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vsd" ContentType="application/vnd.visio"/>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D226C6" w14:textId="77777777" w:rsidR="00972E0C" w:rsidRPr="00972E0C" w:rsidRDefault="00972E0C" w:rsidP="00C934B3">
      <w:pPr>
        <w:pStyle w:val="af0"/>
        <w:tabs>
          <w:tab w:val="left" w:pos="851"/>
        </w:tabs>
        <w:spacing w:beforeLines="50" w:before="156"/>
        <w:rPr>
          <w:b/>
          <w:bCs/>
          <w:color w:val="FF0000"/>
          <w:sz w:val="21"/>
          <w:szCs w:val="21"/>
        </w:rPr>
      </w:pPr>
    </w:p>
    <w:p w14:paraId="182639D9" w14:textId="77777777" w:rsidR="00694822" w:rsidRPr="006B0BCC" w:rsidRDefault="00680B58" w:rsidP="00C934B3">
      <w:pPr>
        <w:pStyle w:val="af0"/>
        <w:spacing w:before="240" w:afterLines="50" w:after="156"/>
        <w:rPr>
          <w:b/>
          <w:bCs/>
          <w:color w:val="000000"/>
          <w:sz w:val="32"/>
        </w:rPr>
      </w:pPr>
      <w:proofErr w:type="spellStart"/>
      <w:r w:rsidRPr="00680B58">
        <w:rPr>
          <w:rFonts w:hint="eastAsia"/>
          <w:b/>
          <w:bCs/>
          <w:color w:val="000000"/>
          <w:sz w:val="32"/>
        </w:rPr>
        <w:t>DrawerPipe</w:t>
      </w:r>
      <w:proofErr w:type="spellEnd"/>
      <w:r>
        <w:rPr>
          <w:rFonts w:hint="eastAsia"/>
          <w:b/>
          <w:bCs/>
          <w:color w:val="000000"/>
          <w:sz w:val="32"/>
        </w:rPr>
        <w:t>：基于</w:t>
      </w:r>
      <w:r w:rsidRPr="00680B58">
        <w:rPr>
          <w:rFonts w:hint="eastAsia"/>
          <w:b/>
          <w:bCs/>
          <w:color w:val="000000"/>
          <w:sz w:val="32"/>
        </w:rPr>
        <w:t>FPGA</w:t>
      </w:r>
      <w:r>
        <w:rPr>
          <w:rFonts w:hint="eastAsia"/>
          <w:b/>
          <w:bCs/>
          <w:color w:val="000000"/>
          <w:sz w:val="32"/>
        </w:rPr>
        <w:t>的可重构分组处理</w:t>
      </w:r>
      <w:r w:rsidRPr="00680B58">
        <w:rPr>
          <w:rFonts w:hint="eastAsia"/>
          <w:b/>
          <w:bCs/>
          <w:color w:val="000000"/>
          <w:sz w:val="32"/>
        </w:rPr>
        <w:t>流水线</w:t>
      </w:r>
      <w:r w:rsidR="00A124CD">
        <w:rPr>
          <w:rFonts w:hint="eastAsia"/>
          <w:b/>
          <w:bCs/>
          <w:color w:val="000000"/>
          <w:sz w:val="32"/>
        </w:rPr>
        <w:t>模型</w:t>
      </w:r>
    </w:p>
    <w:p w14:paraId="0D85EAFD" w14:textId="7BDDC3D8" w:rsidR="00386705" w:rsidRPr="009F1D09" w:rsidRDefault="00680B58">
      <w:pPr>
        <w:rPr>
          <w:color w:val="000000"/>
        </w:rPr>
      </w:pPr>
      <w:r>
        <w:rPr>
          <w:rFonts w:ascii="宋体" w:hAnsi="宋体" w:cs="宋体"/>
          <w:color w:val="000000"/>
          <w:sz w:val="28"/>
          <w:szCs w:val="28"/>
        </w:rPr>
        <w:t>厉</w:t>
      </w:r>
      <w:r>
        <w:rPr>
          <w:rFonts w:ascii="仿宋_GB2312" w:eastAsia="仿宋_GB2312" w:hint="eastAsia"/>
          <w:color w:val="000000"/>
          <w:sz w:val="28"/>
          <w:szCs w:val="28"/>
        </w:rPr>
        <w:t>俊男</w:t>
      </w:r>
      <w:r w:rsidR="004D0D2C" w:rsidRPr="001A5F60">
        <w:rPr>
          <w:rFonts w:ascii="仿宋_GB2312" w:eastAsia="仿宋_GB2312" w:hint="eastAsia"/>
          <w:color w:val="000000"/>
          <w:sz w:val="28"/>
          <w:szCs w:val="28"/>
          <w:vertAlign w:val="superscript"/>
        </w:rPr>
        <w:t>1</w:t>
      </w:r>
      <w:r w:rsidR="00105952">
        <w:rPr>
          <w:rFonts w:ascii="仿宋_GB2312" w:eastAsia="仿宋_GB2312"/>
          <w:color w:val="000000"/>
          <w:sz w:val="28"/>
          <w:szCs w:val="28"/>
          <w:vertAlign w:val="superscript"/>
        </w:rPr>
        <w:t xml:space="preserve"> </w:t>
      </w:r>
      <w:r w:rsidR="00105952">
        <w:rPr>
          <w:rFonts w:ascii="宋体" w:hAnsi="宋体" w:cs="宋体"/>
          <w:color w:val="000000"/>
          <w:sz w:val="28"/>
          <w:szCs w:val="28"/>
        </w:rPr>
        <w:t xml:space="preserve"> </w:t>
      </w:r>
      <w:r w:rsidR="00105952">
        <w:rPr>
          <w:rFonts w:ascii="宋体" w:hAnsi="宋体" w:cs="宋体" w:hint="eastAsia"/>
          <w:color w:val="000000"/>
          <w:sz w:val="28"/>
          <w:szCs w:val="28"/>
        </w:rPr>
        <w:t>杨</w:t>
      </w:r>
      <w:r w:rsidR="00021484">
        <w:rPr>
          <w:rFonts w:ascii="宋体" w:hAnsi="宋体" w:cs="宋体" w:hint="eastAsia"/>
          <w:color w:val="000000"/>
          <w:sz w:val="28"/>
          <w:szCs w:val="28"/>
        </w:rPr>
        <w:t>翔瑞</w:t>
      </w:r>
      <w:r w:rsidR="00021484" w:rsidRPr="001A5F60">
        <w:rPr>
          <w:rFonts w:ascii="仿宋_GB2312" w:eastAsia="仿宋_GB2312" w:hint="eastAsia"/>
          <w:color w:val="000000"/>
          <w:sz w:val="28"/>
          <w:szCs w:val="28"/>
          <w:vertAlign w:val="superscript"/>
        </w:rPr>
        <w:t>1</w:t>
      </w:r>
      <w:r w:rsidR="00021484">
        <w:rPr>
          <w:rFonts w:ascii="宋体" w:hAnsi="宋体" w:cs="宋体" w:hint="eastAsia"/>
          <w:color w:val="000000"/>
          <w:sz w:val="28"/>
          <w:szCs w:val="28"/>
        </w:rPr>
        <w:t xml:space="preserve"> </w:t>
      </w:r>
      <w:r w:rsidR="00105952">
        <w:rPr>
          <w:rFonts w:ascii="宋体" w:hAnsi="宋体" w:cs="宋体" w:hint="eastAsia"/>
          <w:color w:val="000000"/>
          <w:sz w:val="28"/>
          <w:szCs w:val="28"/>
        </w:rPr>
        <w:t xml:space="preserve"> </w:t>
      </w:r>
      <w:r w:rsidR="00021484">
        <w:rPr>
          <w:rFonts w:ascii="宋体" w:hAnsi="宋体" w:cs="宋体" w:hint="eastAsia"/>
          <w:color w:val="000000"/>
          <w:sz w:val="28"/>
          <w:szCs w:val="28"/>
        </w:rPr>
        <w:t>孙</w:t>
      </w:r>
      <w:r w:rsidR="00E8671B">
        <w:rPr>
          <w:rFonts w:ascii="仿宋_GB2312" w:eastAsia="仿宋_GB2312" w:hint="eastAsia"/>
          <w:color w:val="000000"/>
          <w:sz w:val="28"/>
          <w:szCs w:val="28"/>
        </w:rPr>
        <w:t>志</w:t>
      </w:r>
      <w:r>
        <w:rPr>
          <w:rFonts w:ascii="宋体" w:hAnsi="宋体" w:cs="宋体"/>
          <w:color w:val="000000"/>
          <w:sz w:val="28"/>
          <w:szCs w:val="28"/>
        </w:rPr>
        <w:t>刚</w:t>
      </w:r>
      <w:r w:rsidR="004D0D2C" w:rsidRPr="001A5F60">
        <w:rPr>
          <w:rFonts w:ascii="仿宋_GB2312" w:eastAsia="仿宋_GB2312" w:hint="eastAsia"/>
          <w:color w:val="000000"/>
          <w:sz w:val="28"/>
          <w:szCs w:val="28"/>
          <w:vertAlign w:val="superscript"/>
        </w:rPr>
        <w:t>1</w:t>
      </w:r>
    </w:p>
    <w:p w14:paraId="6594A561" w14:textId="77777777" w:rsidR="00386705" w:rsidRPr="009F1D09" w:rsidRDefault="00386705" w:rsidP="00680B58">
      <w:pPr>
        <w:rPr>
          <w:color w:val="000000"/>
          <w:sz w:val="18"/>
        </w:rPr>
      </w:pPr>
      <w:r w:rsidRPr="009F1D09">
        <w:rPr>
          <w:rFonts w:hint="eastAsia"/>
          <w:color w:val="000000"/>
          <w:sz w:val="18"/>
          <w:vertAlign w:val="superscript"/>
        </w:rPr>
        <w:t>1</w:t>
      </w:r>
      <w:r w:rsidR="00A626A3" w:rsidRPr="009F1D09">
        <w:rPr>
          <w:rFonts w:hint="eastAsia"/>
          <w:color w:val="000000"/>
          <w:sz w:val="18"/>
        </w:rPr>
        <w:t>（</w:t>
      </w:r>
      <w:r w:rsidR="00680B58">
        <w:rPr>
          <w:rFonts w:hint="eastAsia"/>
          <w:color w:val="000000"/>
          <w:sz w:val="18"/>
        </w:rPr>
        <w:t>国防科技大学</w:t>
      </w:r>
      <w:r w:rsidR="00453A35" w:rsidRPr="009F1D09">
        <w:rPr>
          <w:rFonts w:hint="eastAsia"/>
          <w:color w:val="000000"/>
          <w:sz w:val="18"/>
        </w:rPr>
        <w:t>计算机</w:t>
      </w:r>
      <w:r w:rsidR="00453A35" w:rsidRPr="009F1D09">
        <w:rPr>
          <w:color w:val="000000"/>
          <w:sz w:val="18"/>
        </w:rPr>
        <w:t>学院</w:t>
      </w:r>
      <w:r w:rsidR="00680B58">
        <w:rPr>
          <w:rFonts w:hint="eastAsia"/>
          <w:color w:val="000000"/>
          <w:sz w:val="18"/>
        </w:rPr>
        <w:t>长沙</w:t>
      </w:r>
      <w:r w:rsidR="00680B58">
        <w:rPr>
          <w:rFonts w:hint="eastAsia"/>
          <w:color w:val="000000"/>
          <w:sz w:val="18"/>
        </w:rPr>
        <w:t xml:space="preserve"> 410072</w:t>
      </w:r>
      <w:r w:rsidR="00A626A3" w:rsidRPr="009F1D09">
        <w:rPr>
          <w:rFonts w:hint="eastAsia"/>
          <w:color w:val="000000"/>
          <w:sz w:val="18"/>
        </w:rPr>
        <w:t>）</w:t>
      </w:r>
    </w:p>
    <w:p w14:paraId="1299604B" w14:textId="77777777" w:rsidR="00386705" w:rsidRPr="009F1D09" w:rsidRDefault="00D16CD9" w:rsidP="00D16CD9">
      <w:pPr>
        <w:rPr>
          <w:color w:val="000000"/>
          <w:bdr w:val="single" w:sz="4" w:space="0" w:color="FF0000"/>
        </w:rPr>
      </w:pPr>
      <w:r w:rsidRPr="009F1D09">
        <w:rPr>
          <w:color w:val="FFFFFF"/>
          <w:sz w:val="18"/>
          <w:vertAlign w:val="superscript"/>
        </w:rPr>
        <w:t>1</w:t>
      </w:r>
      <w:r w:rsidR="00A626A3" w:rsidRPr="009F1D09">
        <w:rPr>
          <w:rFonts w:hint="eastAsia"/>
          <w:color w:val="000000"/>
          <w:sz w:val="18"/>
        </w:rPr>
        <w:t>（</w:t>
      </w:r>
      <w:r w:rsidR="00680B58">
        <w:rPr>
          <w:rFonts w:hint="eastAsia"/>
          <w:color w:val="000000"/>
          <w:sz w:val="18"/>
        </w:rPr>
        <w:t>lijunnan@nude</w:t>
      </w:r>
      <w:r w:rsidR="00A626A3" w:rsidRPr="009F1D09">
        <w:rPr>
          <w:rFonts w:hint="eastAsia"/>
          <w:color w:val="000000"/>
          <w:sz w:val="18"/>
        </w:rPr>
        <w:t>.edu.cn</w:t>
      </w:r>
      <w:r w:rsidR="00A626A3" w:rsidRPr="009F1D09">
        <w:rPr>
          <w:rFonts w:hint="eastAsia"/>
          <w:color w:val="000000"/>
          <w:sz w:val="18"/>
        </w:rPr>
        <w:t>）</w:t>
      </w:r>
    </w:p>
    <w:p w14:paraId="210FDFDC" w14:textId="77777777" w:rsidR="00386705" w:rsidRPr="009F1D09" w:rsidRDefault="00386705">
      <w:pPr>
        <w:rPr>
          <w:color w:val="000000"/>
          <w:bdr w:val="single" w:sz="4" w:space="0" w:color="FF0000"/>
        </w:rPr>
      </w:pPr>
    </w:p>
    <w:p w14:paraId="790BC0C0" w14:textId="77777777" w:rsidR="00386705" w:rsidRPr="009F1D09" w:rsidRDefault="00680B58" w:rsidP="00972E0C">
      <w:pPr>
        <w:pStyle w:val="4"/>
        <w:jc w:val="both"/>
        <w:rPr>
          <w:color w:val="000000"/>
          <w:sz w:val="28"/>
        </w:rPr>
      </w:pPr>
      <w:proofErr w:type="spellStart"/>
      <w:r w:rsidRPr="00680B58">
        <w:rPr>
          <w:color w:val="000000"/>
          <w:sz w:val="28"/>
        </w:rPr>
        <w:t>DrawerPipe</w:t>
      </w:r>
      <w:proofErr w:type="spellEnd"/>
      <w:r w:rsidRPr="00680B58">
        <w:rPr>
          <w:color w:val="000000"/>
          <w:sz w:val="28"/>
        </w:rPr>
        <w:t xml:space="preserve">: A Reconfigurable </w:t>
      </w:r>
      <w:r>
        <w:rPr>
          <w:rFonts w:hint="eastAsia"/>
          <w:color w:val="000000"/>
          <w:sz w:val="28"/>
        </w:rPr>
        <w:t>Packet Processing</w:t>
      </w:r>
      <w:r w:rsidRPr="00680B58">
        <w:rPr>
          <w:color w:val="000000"/>
          <w:sz w:val="28"/>
        </w:rPr>
        <w:t xml:space="preserve"> Pipeline for FPGA</w:t>
      </w:r>
    </w:p>
    <w:p w14:paraId="52EE910A" w14:textId="77777777" w:rsidR="00386705" w:rsidRPr="009F1D09" w:rsidRDefault="00386705">
      <w:pPr>
        <w:rPr>
          <w:color w:val="000000"/>
        </w:rPr>
      </w:pPr>
    </w:p>
    <w:p w14:paraId="253F2040" w14:textId="4F4E87FB" w:rsidR="00386705" w:rsidRPr="001A5F60" w:rsidRDefault="00770320">
      <w:pPr>
        <w:rPr>
          <w:color w:val="000000"/>
        </w:rPr>
      </w:pPr>
      <w:r>
        <w:rPr>
          <w:rFonts w:hint="eastAsia"/>
          <w:color w:val="000000"/>
        </w:rPr>
        <w:t>Li Junnan</w:t>
      </w:r>
      <w:proofErr w:type="gramStart"/>
      <w:r w:rsidR="007A5B00" w:rsidRPr="009F1D09">
        <w:rPr>
          <w:rFonts w:hint="eastAsia"/>
          <w:color w:val="000000"/>
          <w:vertAlign w:val="superscript"/>
        </w:rPr>
        <w:t>1</w:t>
      </w:r>
      <w:r w:rsidR="007B1777">
        <w:rPr>
          <w:rFonts w:hint="eastAsia"/>
          <w:color w:val="000000"/>
          <w:vertAlign w:val="superscript"/>
        </w:rPr>
        <w:t xml:space="preserve"> </w:t>
      </w:r>
      <w:r w:rsidR="00D16CD9" w:rsidRPr="009F1D09">
        <w:rPr>
          <w:color w:val="000000"/>
        </w:rPr>
        <w:t>,</w:t>
      </w:r>
      <w:proofErr w:type="gramEnd"/>
      <w:r w:rsidR="00F174F7">
        <w:rPr>
          <w:color w:val="000000"/>
        </w:rPr>
        <w:t xml:space="preserve"> Yang Xiangrui</w:t>
      </w:r>
      <w:r w:rsidR="00E54AB8" w:rsidRPr="009F1D09">
        <w:rPr>
          <w:rFonts w:hint="eastAsia"/>
          <w:color w:val="000000"/>
          <w:vertAlign w:val="superscript"/>
        </w:rPr>
        <w:t>1</w:t>
      </w:r>
      <w:r w:rsidR="007B1777">
        <w:rPr>
          <w:rFonts w:hint="eastAsia"/>
          <w:color w:val="000000"/>
          <w:vertAlign w:val="superscript"/>
        </w:rPr>
        <w:t xml:space="preserve"> </w:t>
      </w:r>
      <w:r w:rsidR="00F174F7">
        <w:rPr>
          <w:color w:val="000000"/>
        </w:rPr>
        <w:t xml:space="preserve">, </w:t>
      </w:r>
      <w:r w:rsidR="002B1BEF">
        <w:rPr>
          <w:rFonts w:hint="eastAsia"/>
          <w:color w:val="000000"/>
        </w:rPr>
        <w:t>and</w:t>
      </w:r>
      <w:r w:rsidR="002B1BEF">
        <w:rPr>
          <w:color w:val="000000"/>
        </w:rPr>
        <w:t xml:space="preserve"> </w:t>
      </w:r>
      <w:r>
        <w:rPr>
          <w:rFonts w:hint="eastAsia"/>
          <w:color w:val="000000"/>
        </w:rPr>
        <w:t>Sun Zhigang</w:t>
      </w:r>
      <w:r w:rsidR="00386705" w:rsidRPr="009F1D09">
        <w:rPr>
          <w:rFonts w:hint="eastAsia"/>
          <w:color w:val="000000"/>
          <w:vertAlign w:val="superscript"/>
        </w:rPr>
        <w:t xml:space="preserve">1 </w:t>
      </w:r>
    </w:p>
    <w:p w14:paraId="01C4F525" w14:textId="77777777" w:rsidR="00453A35" w:rsidRPr="009F1D09" w:rsidRDefault="00386705" w:rsidP="00770320">
      <w:pPr>
        <w:pStyle w:val="DepartCorrespond"/>
        <w:ind w:left="106" w:hanging="106"/>
        <w:rPr>
          <w:color w:val="000000"/>
          <w:sz w:val="18"/>
        </w:rPr>
      </w:pPr>
      <w:r w:rsidRPr="009F1D09">
        <w:rPr>
          <w:rFonts w:hint="eastAsia"/>
          <w:color w:val="000000"/>
          <w:vertAlign w:val="superscript"/>
        </w:rPr>
        <w:t>1</w:t>
      </w:r>
      <w:r w:rsidR="00D16CD9" w:rsidRPr="009F1D09">
        <w:rPr>
          <w:rFonts w:hint="eastAsia"/>
          <w:color w:val="000000"/>
          <w:sz w:val="18"/>
        </w:rPr>
        <w:t>（</w:t>
      </w:r>
      <w:r w:rsidR="00770320">
        <w:rPr>
          <w:rFonts w:hint="eastAsia"/>
          <w:i/>
          <w:color w:val="000000"/>
          <w:sz w:val="18"/>
        </w:rPr>
        <w:t>College of Computer Science</w:t>
      </w:r>
      <w:r w:rsidR="007A5B00" w:rsidRPr="009F1D09">
        <w:rPr>
          <w:rFonts w:hint="eastAsia"/>
          <w:color w:val="000000"/>
          <w:sz w:val="18"/>
        </w:rPr>
        <w:t xml:space="preserve">, </w:t>
      </w:r>
      <w:r w:rsidR="00770320">
        <w:rPr>
          <w:rFonts w:hint="eastAsia"/>
          <w:i/>
          <w:color w:val="000000"/>
          <w:sz w:val="18"/>
        </w:rPr>
        <w:t>National</w:t>
      </w:r>
      <w:r w:rsidR="007A5B00" w:rsidRPr="009F1D09">
        <w:rPr>
          <w:rFonts w:hint="eastAsia"/>
          <w:i/>
          <w:color w:val="000000"/>
          <w:sz w:val="18"/>
        </w:rPr>
        <w:t xml:space="preserve"> U</w:t>
      </w:r>
      <w:r w:rsidR="007A5B00" w:rsidRPr="009F1D09">
        <w:rPr>
          <w:i/>
          <w:color w:val="000000"/>
          <w:sz w:val="18"/>
        </w:rPr>
        <w:t>niversity</w:t>
      </w:r>
      <w:r w:rsidR="00770320">
        <w:rPr>
          <w:rFonts w:hint="eastAsia"/>
          <w:i/>
          <w:color w:val="000000"/>
          <w:sz w:val="18"/>
        </w:rPr>
        <w:t xml:space="preserve"> of Defense Technology</w:t>
      </w:r>
      <w:r w:rsidR="007A5B00" w:rsidRPr="009F1D09">
        <w:rPr>
          <w:rFonts w:hint="eastAsia"/>
          <w:color w:val="000000"/>
          <w:sz w:val="18"/>
        </w:rPr>
        <w:t xml:space="preserve">, </w:t>
      </w:r>
      <w:r w:rsidR="00770320">
        <w:rPr>
          <w:rFonts w:hint="eastAsia"/>
          <w:i/>
          <w:color w:val="000000"/>
          <w:sz w:val="18"/>
        </w:rPr>
        <w:t>Changsha</w:t>
      </w:r>
      <w:r w:rsidR="00770320">
        <w:rPr>
          <w:rFonts w:hint="eastAsia"/>
          <w:color w:val="000000"/>
          <w:sz w:val="18"/>
        </w:rPr>
        <w:t xml:space="preserve"> 410072</w:t>
      </w:r>
      <w:r w:rsidR="00D16CD9" w:rsidRPr="009F1D09">
        <w:rPr>
          <w:rFonts w:hint="eastAsia"/>
          <w:color w:val="000000"/>
          <w:sz w:val="18"/>
        </w:rPr>
        <w:t>）</w:t>
      </w:r>
    </w:p>
    <w:p w14:paraId="7BFD4143" w14:textId="77777777" w:rsidR="00386705" w:rsidRPr="00770320" w:rsidRDefault="00386705">
      <w:pPr>
        <w:rPr>
          <w:color w:val="000000"/>
        </w:rPr>
      </w:pPr>
    </w:p>
    <w:p w14:paraId="3DBDA9B8" w14:textId="77777777" w:rsidR="00122BA6" w:rsidRPr="00651951" w:rsidRDefault="00386705" w:rsidP="00122BA6">
      <w:pPr>
        <w:rPr>
          <w:color w:val="000000"/>
          <w:szCs w:val="21"/>
        </w:rPr>
      </w:pPr>
      <w:r w:rsidRPr="001A5F60">
        <w:rPr>
          <w:rFonts w:hint="eastAsia"/>
          <w:b/>
          <w:bCs/>
          <w:color w:val="000000"/>
          <w:szCs w:val="21"/>
        </w:rPr>
        <w:t>Abstract</w:t>
      </w:r>
      <w:r w:rsidR="002575E4">
        <w:rPr>
          <w:rFonts w:hint="eastAsia"/>
          <w:b/>
          <w:bCs/>
          <w:color w:val="000000"/>
          <w:szCs w:val="21"/>
        </w:rPr>
        <w:t xml:space="preserve"> </w:t>
      </w:r>
      <w:r w:rsidR="00C83D12" w:rsidRPr="00C83D12">
        <w:rPr>
          <w:color w:val="000000"/>
          <w:szCs w:val="21"/>
        </w:rPr>
        <w:t>In public cloud, flexible network functions are required to enforce network isolation, service-level agreement and security for multi-tenants. While software network functions are flexible, they have limited capacity and induce high latency. FPGAs are appealing due to the balance between hardware performance and software flexibility. However, how to use FPGA to realize network function lacks a unified and reconfigurable architecture.</w:t>
      </w:r>
    </w:p>
    <w:p w14:paraId="3024C47F" w14:textId="77777777" w:rsidR="00386705" w:rsidRPr="00651951" w:rsidRDefault="00F80C2C" w:rsidP="003E3C61">
      <w:pPr>
        <w:ind w:firstLineChars="100" w:firstLine="210"/>
        <w:rPr>
          <w:color w:val="000000"/>
          <w:szCs w:val="21"/>
        </w:rPr>
      </w:pPr>
      <w:r w:rsidRPr="00F80C2C">
        <w:rPr>
          <w:color w:val="000000"/>
          <w:szCs w:val="21"/>
        </w:rPr>
        <w:t xml:space="preserve">This paper </w:t>
      </w:r>
      <w:r w:rsidR="00490C47">
        <w:rPr>
          <w:rFonts w:hint="eastAsia"/>
          <w:color w:val="000000"/>
          <w:szCs w:val="21"/>
        </w:rPr>
        <w:t xml:space="preserve">presents </w:t>
      </w:r>
      <w:proofErr w:type="spellStart"/>
      <w:r w:rsidRPr="00F80C2C">
        <w:rPr>
          <w:color w:val="000000"/>
          <w:szCs w:val="21"/>
        </w:rPr>
        <w:t>DrawerPipe</w:t>
      </w:r>
      <w:proofErr w:type="spellEnd"/>
      <w:r w:rsidRPr="00F80C2C">
        <w:rPr>
          <w:color w:val="000000"/>
          <w:szCs w:val="21"/>
        </w:rPr>
        <w:t xml:space="preserve">, a reconfigurable pipeline model which abstracts the packet processing into five standard “drawers". And operators can load their modules in these “drawers” which </w:t>
      </w:r>
      <w:r w:rsidR="009C78E8">
        <w:rPr>
          <w:rFonts w:hint="eastAsia"/>
          <w:color w:val="000000"/>
          <w:szCs w:val="21"/>
        </w:rPr>
        <w:t xml:space="preserve">then </w:t>
      </w:r>
      <w:r w:rsidRPr="00F80C2C">
        <w:rPr>
          <w:color w:val="000000"/>
          <w:szCs w:val="21"/>
        </w:rPr>
        <w:t xml:space="preserve">combined </w:t>
      </w:r>
      <w:r w:rsidR="00951FCE">
        <w:rPr>
          <w:rFonts w:hint="eastAsia"/>
          <w:color w:val="000000"/>
          <w:szCs w:val="21"/>
        </w:rPr>
        <w:t>as</w:t>
      </w:r>
      <w:r w:rsidRPr="00F80C2C">
        <w:rPr>
          <w:color w:val="000000"/>
          <w:szCs w:val="21"/>
        </w:rPr>
        <w:t xml:space="preserve"> a packet processing pipeline. Furthermore, we add a </w:t>
      </w:r>
      <w:r w:rsidR="00D95D48">
        <w:rPr>
          <w:rFonts w:hint="eastAsia"/>
          <w:color w:val="000000"/>
          <w:szCs w:val="21"/>
        </w:rPr>
        <w:t>function</w:t>
      </w:r>
      <w:r w:rsidRPr="00F80C2C">
        <w:rPr>
          <w:color w:val="000000"/>
          <w:szCs w:val="21"/>
        </w:rPr>
        <w:t xml:space="preserve">-independent interface between modules, which helps to release the constraint imposed by the interface definition. We also implemented a variety of network functions based on </w:t>
      </w:r>
      <w:proofErr w:type="spellStart"/>
      <w:r w:rsidRPr="00F80C2C">
        <w:rPr>
          <w:color w:val="000000"/>
          <w:szCs w:val="21"/>
        </w:rPr>
        <w:t>DrawerPipe</w:t>
      </w:r>
      <w:proofErr w:type="spellEnd"/>
      <w:r w:rsidRPr="00F80C2C">
        <w:rPr>
          <w:color w:val="000000"/>
          <w:szCs w:val="21"/>
        </w:rPr>
        <w:t xml:space="preserve">. The result shows that </w:t>
      </w:r>
      <w:proofErr w:type="spellStart"/>
      <w:r w:rsidRPr="00F80C2C">
        <w:rPr>
          <w:color w:val="000000"/>
          <w:szCs w:val="21"/>
        </w:rPr>
        <w:t>Drawpipe</w:t>
      </w:r>
      <w:proofErr w:type="spellEnd"/>
      <w:r w:rsidRPr="00F80C2C">
        <w:rPr>
          <w:color w:val="000000"/>
          <w:szCs w:val="21"/>
        </w:rPr>
        <w:t xml:space="preserve"> has good scalability, high performance and resource utilization, which can be used for rapid deployment of network functions.</w:t>
      </w:r>
    </w:p>
    <w:p w14:paraId="0D930F03" w14:textId="77777777" w:rsidR="00386705" w:rsidRDefault="00386705">
      <w:pPr>
        <w:rPr>
          <w:color w:val="000000"/>
          <w:szCs w:val="21"/>
        </w:rPr>
      </w:pPr>
      <w:proofErr w:type="gramStart"/>
      <w:r w:rsidRPr="001A5F60">
        <w:rPr>
          <w:rFonts w:hint="eastAsia"/>
          <w:b/>
          <w:bCs/>
          <w:color w:val="000000"/>
          <w:szCs w:val="21"/>
        </w:rPr>
        <w:t xml:space="preserve">Keywords  </w:t>
      </w:r>
      <w:r w:rsidR="00770320" w:rsidRPr="00770320">
        <w:rPr>
          <w:color w:val="000000"/>
          <w:szCs w:val="21"/>
        </w:rPr>
        <w:t>FPGA</w:t>
      </w:r>
      <w:proofErr w:type="gramEnd"/>
      <w:r w:rsidR="00770320" w:rsidRPr="00770320">
        <w:rPr>
          <w:color w:val="000000"/>
          <w:szCs w:val="21"/>
        </w:rPr>
        <w:t xml:space="preserve">; Network Functions Acceleration; </w:t>
      </w:r>
      <w:r w:rsidR="00651951">
        <w:rPr>
          <w:rFonts w:hint="eastAsia"/>
          <w:color w:val="000000"/>
          <w:szCs w:val="21"/>
        </w:rPr>
        <w:t>Reconfigurable</w:t>
      </w:r>
      <w:r w:rsidR="00770320" w:rsidRPr="00770320">
        <w:rPr>
          <w:color w:val="000000"/>
          <w:szCs w:val="21"/>
        </w:rPr>
        <w:t xml:space="preserve"> Pipeline; </w:t>
      </w:r>
      <w:r w:rsidR="00D25928">
        <w:rPr>
          <w:rFonts w:hint="eastAsia"/>
          <w:color w:val="000000"/>
          <w:szCs w:val="21"/>
        </w:rPr>
        <w:t>Module R</w:t>
      </w:r>
      <w:r w:rsidR="00651951">
        <w:rPr>
          <w:rFonts w:hint="eastAsia"/>
          <w:color w:val="000000"/>
          <w:szCs w:val="21"/>
        </w:rPr>
        <w:t>euse</w:t>
      </w:r>
    </w:p>
    <w:p w14:paraId="5DB39585" w14:textId="77777777" w:rsidR="00770320" w:rsidRDefault="00770320">
      <w:pPr>
        <w:rPr>
          <w:color w:val="000000"/>
        </w:rPr>
      </w:pPr>
    </w:p>
    <w:p w14:paraId="4D7BE855" w14:textId="7AFDF0DB" w:rsidR="00770320" w:rsidRPr="00A5106C" w:rsidRDefault="00386705" w:rsidP="00615EFC">
      <w:pPr>
        <w:pStyle w:val="af1"/>
        <w:rPr>
          <w:rFonts w:eastAsia="黑体"/>
          <w:color w:val="000000"/>
        </w:rPr>
      </w:pPr>
      <w:r w:rsidRPr="009F1D09">
        <w:rPr>
          <w:rFonts w:eastAsia="黑体" w:hint="eastAsia"/>
          <w:color w:val="000000"/>
        </w:rPr>
        <w:t>摘要</w:t>
      </w:r>
      <w:r w:rsidR="009B67C0">
        <w:rPr>
          <w:rFonts w:eastAsia="黑体"/>
          <w:color w:val="000000"/>
        </w:rPr>
        <w:t xml:space="preserve">  </w:t>
      </w:r>
      <w:r w:rsidR="006867D4" w:rsidRPr="006867D4">
        <w:rPr>
          <w:rFonts w:hint="eastAsia"/>
          <w:color w:val="000000"/>
          <w:sz w:val="21"/>
        </w:rPr>
        <w:t>公有云</w:t>
      </w:r>
      <w:r w:rsidR="006867D4">
        <w:rPr>
          <w:rFonts w:hint="eastAsia"/>
          <w:color w:val="000000"/>
          <w:sz w:val="21"/>
        </w:rPr>
        <w:t>中需要灵活地部署网络功能</w:t>
      </w:r>
      <w:r w:rsidR="00562EB7">
        <w:rPr>
          <w:rFonts w:hint="eastAsia"/>
          <w:color w:val="000000"/>
          <w:sz w:val="21"/>
        </w:rPr>
        <w:t>以实现</w:t>
      </w:r>
      <w:r w:rsidR="006867D4">
        <w:rPr>
          <w:rFonts w:hint="eastAsia"/>
          <w:color w:val="000000"/>
          <w:sz w:val="21"/>
        </w:rPr>
        <w:t>多租户</w:t>
      </w:r>
      <w:r w:rsidR="00562EB7">
        <w:rPr>
          <w:rFonts w:hint="eastAsia"/>
          <w:color w:val="000000"/>
          <w:sz w:val="21"/>
        </w:rPr>
        <w:t>间</w:t>
      </w:r>
      <w:r w:rsidR="006867D4">
        <w:rPr>
          <w:rFonts w:hint="eastAsia"/>
          <w:color w:val="000000"/>
          <w:sz w:val="21"/>
        </w:rPr>
        <w:t>的</w:t>
      </w:r>
      <w:r w:rsidR="00D9211E">
        <w:rPr>
          <w:rFonts w:hint="eastAsia"/>
          <w:color w:val="000000"/>
          <w:sz w:val="21"/>
        </w:rPr>
        <w:t>网络</w:t>
      </w:r>
      <w:r w:rsidR="006867D4">
        <w:rPr>
          <w:rFonts w:hint="eastAsia"/>
          <w:color w:val="000000"/>
          <w:sz w:val="21"/>
        </w:rPr>
        <w:t>隔离</w:t>
      </w:r>
      <w:r w:rsidR="00D9211E">
        <w:rPr>
          <w:rFonts w:hint="eastAsia"/>
          <w:color w:val="000000"/>
          <w:sz w:val="21"/>
        </w:rPr>
        <w:t>、</w:t>
      </w:r>
      <w:r w:rsidR="006867D4">
        <w:rPr>
          <w:rFonts w:hint="eastAsia"/>
          <w:color w:val="000000"/>
          <w:sz w:val="21"/>
        </w:rPr>
        <w:t>服务质量保证</w:t>
      </w:r>
      <w:r w:rsidR="00D9211E">
        <w:rPr>
          <w:rFonts w:hint="eastAsia"/>
          <w:color w:val="000000"/>
          <w:sz w:val="21"/>
        </w:rPr>
        <w:t>与安全防护</w:t>
      </w:r>
      <w:r w:rsidR="004A4D1E">
        <w:rPr>
          <w:rFonts w:hint="eastAsia"/>
          <w:color w:val="000000"/>
          <w:sz w:val="21"/>
        </w:rPr>
        <w:t>。</w:t>
      </w:r>
      <w:r w:rsidR="001E6C28">
        <w:rPr>
          <w:rFonts w:hint="eastAsia"/>
          <w:color w:val="000000"/>
          <w:sz w:val="21"/>
        </w:rPr>
        <w:t>软件实现的网络功能</w:t>
      </w:r>
      <w:r w:rsidR="00C9134A">
        <w:rPr>
          <w:rFonts w:hint="eastAsia"/>
          <w:color w:val="000000"/>
          <w:sz w:val="21"/>
        </w:rPr>
        <w:t>具有</w:t>
      </w:r>
      <w:r w:rsidR="00D9211E">
        <w:rPr>
          <w:rFonts w:hint="eastAsia"/>
          <w:color w:val="000000"/>
          <w:sz w:val="21"/>
        </w:rPr>
        <w:t>较高的</w:t>
      </w:r>
      <w:r w:rsidR="001E6C28">
        <w:rPr>
          <w:rFonts w:hint="eastAsia"/>
          <w:color w:val="000000"/>
          <w:sz w:val="21"/>
        </w:rPr>
        <w:t>灵活性</w:t>
      </w:r>
      <w:r w:rsidR="00F872DE">
        <w:rPr>
          <w:rFonts w:hint="eastAsia"/>
          <w:color w:val="000000"/>
          <w:sz w:val="21"/>
        </w:rPr>
        <w:t>，但</w:t>
      </w:r>
      <w:r w:rsidR="002A10C5">
        <w:rPr>
          <w:rFonts w:hint="eastAsia"/>
          <w:color w:val="000000"/>
          <w:sz w:val="21"/>
        </w:rPr>
        <w:t>性能较低，</w:t>
      </w:r>
      <w:r w:rsidR="00F872DE">
        <w:rPr>
          <w:rFonts w:hint="eastAsia"/>
          <w:color w:val="000000"/>
          <w:sz w:val="21"/>
        </w:rPr>
        <w:t>存在分组处理吞吐率较低，处理延时较高</w:t>
      </w:r>
      <w:r w:rsidR="00EA4315">
        <w:rPr>
          <w:rFonts w:hint="eastAsia"/>
          <w:color w:val="000000"/>
          <w:sz w:val="21"/>
        </w:rPr>
        <w:t>等</w:t>
      </w:r>
      <w:r w:rsidR="00F872DE">
        <w:rPr>
          <w:rFonts w:hint="eastAsia"/>
          <w:color w:val="000000"/>
          <w:sz w:val="21"/>
        </w:rPr>
        <w:t>不足</w:t>
      </w:r>
      <w:r w:rsidR="006205BA">
        <w:rPr>
          <w:rFonts w:hint="eastAsia"/>
          <w:color w:val="000000"/>
          <w:sz w:val="21"/>
        </w:rPr>
        <w:t>。</w:t>
      </w:r>
      <w:r w:rsidR="00A5106C">
        <w:rPr>
          <w:rFonts w:hint="eastAsia"/>
          <w:color w:val="000000"/>
          <w:sz w:val="21"/>
        </w:rPr>
        <w:t>FPGA</w:t>
      </w:r>
      <w:r w:rsidR="00D9211E">
        <w:rPr>
          <w:rFonts w:hint="eastAsia"/>
          <w:color w:val="000000"/>
          <w:sz w:val="21"/>
        </w:rPr>
        <w:t>具有</w:t>
      </w:r>
      <w:r w:rsidR="00770320" w:rsidRPr="00770320">
        <w:rPr>
          <w:rFonts w:hint="eastAsia"/>
          <w:color w:val="000000"/>
          <w:sz w:val="21"/>
        </w:rPr>
        <w:t>良好的可编程性及较高的处理性能</w:t>
      </w:r>
      <w:r w:rsidR="00D9211E">
        <w:rPr>
          <w:rFonts w:hint="eastAsia"/>
          <w:color w:val="000000"/>
          <w:sz w:val="21"/>
        </w:rPr>
        <w:t>，但如何使用</w:t>
      </w:r>
      <w:r w:rsidR="00D9211E">
        <w:rPr>
          <w:rFonts w:hint="eastAsia"/>
          <w:color w:val="000000"/>
          <w:sz w:val="21"/>
        </w:rPr>
        <w:t>FPGA</w:t>
      </w:r>
      <w:r w:rsidR="00D9211E">
        <w:rPr>
          <w:rFonts w:hint="eastAsia"/>
          <w:color w:val="000000"/>
          <w:sz w:val="21"/>
        </w:rPr>
        <w:t>实现</w:t>
      </w:r>
      <w:r w:rsidR="003A1592">
        <w:rPr>
          <w:rFonts w:hint="eastAsia"/>
          <w:color w:val="000000"/>
          <w:sz w:val="21"/>
        </w:rPr>
        <w:t>可重构的网络功能缺乏统一的架构和方法。</w:t>
      </w:r>
    </w:p>
    <w:p w14:paraId="258CD6A1" w14:textId="77777777" w:rsidR="00386705" w:rsidRPr="00770320" w:rsidRDefault="00154BD5" w:rsidP="00913EFD">
      <w:pPr>
        <w:pStyle w:val="af1"/>
        <w:ind w:firstLineChars="200" w:firstLine="420"/>
        <w:rPr>
          <w:snapToGrid/>
          <w:color w:val="000000"/>
          <w:sz w:val="21"/>
        </w:rPr>
      </w:pPr>
      <w:r>
        <w:rPr>
          <w:rFonts w:hint="eastAsia"/>
          <w:color w:val="000000"/>
          <w:sz w:val="21"/>
        </w:rPr>
        <w:t>我们</w:t>
      </w:r>
      <w:r w:rsidR="000B5C2F">
        <w:rPr>
          <w:rFonts w:hint="eastAsia"/>
          <w:color w:val="000000"/>
          <w:sz w:val="21"/>
        </w:rPr>
        <w:t>提出了</w:t>
      </w:r>
      <w:r w:rsidR="00912C9E">
        <w:rPr>
          <w:rFonts w:hint="eastAsia"/>
          <w:color w:val="000000"/>
          <w:sz w:val="21"/>
        </w:rPr>
        <w:t>可重构</w:t>
      </w:r>
      <w:r w:rsidR="00770320" w:rsidRPr="00770320">
        <w:rPr>
          <w:rFonts w:hint="eastAsia"/>
          <w:color w:val="000000"/>
          <w:sz w:val="21"/>
        </w:rPr>
        <w:t>流水线模型</w:t>
      </w:r>
      <w:r w:rsidR="00605CC2">
        <w:rPr>
          <w:rFonts w:hint="eastAsia"/>
          <w:color w:val="000000"/>
          <w:sz w:val="21"/>
        </w:rPr>
        <w:t>——</w:t>
      </w:r>
      <w:proofErr w:type="spellStart"/>
      <w:r w:rsidR="00605CC2">
        <w:rPr>
          <w:rFonts w:hint="eastAsia"/>
          <w:color w:val="000000"/>
          <w:sz w:val="21"/>
        </w:rPr>
        <w:t>DrawerPipe</w:t>
      </w:r>
      <w:proofErr w:type="spellEnd"/>
      <w:r w:rsidR="00825416">
        <w:rPr>
          <w:rFonts w:hint="eastAsia"/>
          <w:color w:val="000000"/>
          <w:sz w:val="21"/>
        </w:rPr>
        <w:t>。</w:t>
      </w:r>
      <w:r w:rsidR="003A1592">
        <w:rPr>
          <w:rFonts w:hint="eastAsia"/>
          <w:color w:val="000000"/>
          <w:sz w:val="21"/>
        </w:rPr>
        <w:t>该模型将网络功能实现架构抽象为</w:t>
      </w:r>
      <w:r w:rsidR="003A1592">
        <w:rPr>
          <w:rFonts w:hint="eastAsia"/>
          <w:color w:val="000000"/>
          <w:sz w:val="21"/>
        </w:rPr>
        <w:t>5</w:t>
      </w:r>
      <w:r w:rsidR="00825476">
        <w:rPr>
          <w:rFonts w:hint="eastAsia"/>
          <w:color w:val="000000"/>
          <w:sz w:val="21"/>
        </w:rPr>
        <w:t>个标准的“抽屉”，不同的“抽屉”可以根据需要装载</w:t>
      </w:r>
      <w:r w:rsidR="003A1592">
        <w:rPr>
          <w:rFonts w:hint="eastAsia"/>
          <w:color w:val="000000"/>
          <w:sz w:val="21"/>
        </w:rPr>
        <w:t>不同的处理</w:t>
      </w:r>
      <w:r w:rsidR="00805760">
        <w:rPr>
          <w:rFonts w:hint="eastAsia"/>
          <w:color w:val="000000"/>
          <w:sz w:val="21"/>
        </w:rPr>
        <w:t>模块</w:t>
      </w:r>
      <w:r w:rsidR="003A1592">
        <w:rPr>
          <w:rFonts w:hint="eastAsia"/>
          <w:color w:val="000000"/>
          <w:sz w:val="21"/>
        </w:rPr>
        <w:t>，通过组合这些处理</w:t>
      </w:r>
      <w:r w:rsidR="00805760">
        <w:rPr>
          <w:rFonts w:hint="eastAsia"/>
          <w:color w:val="000000"/>
          <w:sz w:val="21"/>
        </w:rPr>
        <w:t>模块</w:t>
      </w:r>
      <w:r w:rsidR="003A1592">
        <w:rPr>
          <w:rFonts w:hint="eastAsia"/>
          <w:color w:val="000000"/>
          <w:sz w:val="21"/>
        </w:rPr>
        <w:t>实现各种网络功能。</w:t>
      </w:r>
      <w:r>
        <w:rPr>
          <w:rFonts w:hint="eastAsia"/>
          <w:color w:val="000000"/>
          <w:sz w:val="21"/>
        </w:rPr>
        <w:t>本文详细介绍了</w:t>
      </w:r>
      <w:proofErr w:type="spellStart"/>
      <w:r>
        <w:rPr>
          <w:rFonts w:hint="eastAsia"/>
          <w:color w:val="000000"/>
          <w:sz w:val="21"/>
        </w:rPr>
        <w:t>Deawerpipe</w:t>
      </w:r>
      <w:proofErr w:type="spellEnd"/>
      <w:r>
        <w:rPr>
          <w:rFonts w:hint="eastAsia"/>
          <w:color w:val="000000"/>
          <w:sz w:val="21"/>
        </w:rPr>
        <w:t>的</w:t>
      </w:r>
      <w:r w:rsidR="00412A75">
        <w:rPr>
          <w:rFonts w:hint="eastAsia"/>
          <w:color w:val="000000"/>
          <w:sz w:val="21"/>
        </w:rPr>
        <w:t>5</w:t>
      </w:r>
      <w:r w:rsidR="00412A75">
        <w:rPr>
          <w:rFonts w:hint="eastAsia"/>
          <w:color w:val="000000"/>
          <w:sz w:val="21"/>
        </w:rPr>
        <w:t>级流水线模型</w:t>
      </w:r>
      <w:r>
        <w:rPr>
          <w:rFonts w:hint="eastAsia"/>
          <w:color w:val="000000"/>
          <w:sz w:val="21"/>
        </w:rPr>
        <w:t>，分析</w:t>
      </w:r>
      <w:r w:rsidR="00292257">
        <w:rPr>
          <w:rFonts w:hint="eastAsia"/>
          <w:color w:val="000000"/>
          <w:sz w:val="21"/>
        </w:rPr>
        <w:t>并</w:t>
      </w:r>
      <w:r w:rsidR="00340965">
        <w:rPr>
          <w:rFonts w:hint="eastAsia"/>
          <w:color w:val="000000"/>
          <w:sz w:val="21"/>
        </w:rPr>
        <w:t>设计了</w:t>
      </w:r>
      <w:r w:rsidR="00582E7E">
        <w:rPr>
          <w:rFonts w:hint="eastAsia"/>
          <w:color w:val="000000"/>
          <w:sz w:val="21"/>
        </w:rPr>
        <w:t>一种</w:t>
      </w:r>
      <w:r w:rsidR="00281556">
        <w:rPr>
          <w:rFonts w:hint="eastAsia"/>
          <w:color w:val="000000"/>
          <w:sz w:val="21"/>
        </w:rPr>
        <w:t>功能</w:t>
      </w:r>
      <w:r w:rsidR="00694E01">
        <w:rPr>
          <w:rFonts w:hint="eastAsia"/>
          <w:color w:val="000000"/>
          <w:sz w:val="21"/>
        </w:rPr>
        <w:t>无关的模块接口</w:t>
      </w:r>
      <w:r w:rsidR="00EC1423">
        <w:rPr>
          <w:rFonts w:hint="eastAsia"/>
          <w:color w:val="000000"/>
          <w:sz w:val="21"/>
        </w:rPr>
        <w:t>规范</w:t>
      </w:r>
      <w:r w:rsidR="004B1BF8">
        <w:rPr>
          <w:rFonts w:hint="eastAsia"/>
          <w:color w:val="000000"/>
          <w:sz w:val="21"/>
        </w:rPr>
        <w:t>，</w:t>
      </w:r>
      <w:r w:rsidR="00A024A8">
        <w:rPr>
          <w:rFonts w:hint="eastAsia"/>
          <w:color w:val="000000"/>
          <w:sz w:val="21"/>
        </w:rPr>
        <w:t>用于解除模块间由接口信号定义而绑定的耦合性</w:t>
      </w:r>
      <w:r w:rsidR="00292257">
        <w:rPr>
          <w:rFonts w:hint="eastAsia"/>
          <w:color w:val="000000"/>
          <w:sz w:val="21"/>
        </w:rPr>
        <w:t>。最后，</w:t>
      </w:r>
      <w:r w:rsidR="006E2E46">
        <w:rPr>
          <w:rFonts w:hint="eastAsia"/>
          <w:color w:val="000000"/>
          <w:sz w:val="21"/>
        </w:rPr>
        <w:t>我们</w:t>
      </w:r>
      <w:r w:rsidR="00A25354">
        <w:rPr>
          <w:rFonts w:hint="eastAsia"/>
          <w:color w:val="000000"/>
          <w:sz w:val="21"/>
        </w:rPr>
        <w:t>基于</w:t>
      </w:r>
      <w:proofErr w:type="spellStart"/>
      <w:r w:rsidR="00A25354">
        <w:rPr>
          <w:rFonts w:hint="eastAsia"/>
          <w:color w:val="000000"/>
          <w:sz w:val="21"/>
        </w:rPr>
        <w:t>DrawerPipe</w:t>
      </w:r>
      <w:proofErr w:type="spellEnd"/>
      <w:r w:rsidR="00996A00">
        <w:rPr>
          <w:rFonts w:hint="eastAsia"/>
          <w:color w:val="000000"/>
          <w:sz w:val="21"/>
        </w:rPr>
        <w:t>实现了多种</w:t>
      </w:r>
      <w:r w:rsidR="00A25354">
        <w:rPr>
          <w:rFonts w:hint="eastAsia"/>
          <w:color w:val="000000"/>
          <w:sz w:val="21"/>
        </w:rPr>
        <w:t>网络功能</w:t>
      </w:r>
      <w:r>
        <w:rPr>
          <w:rFonts w:hint="eastAsia"/>
          <w:color w:val="000000"/>
          <w:sz w:val="21"/>
        </w:rPr>
        <w:t>，</w:t>
      </w:r>
      <w:r w:rsidR="00996A00">
        <w:rPr>
          <w:rFonts w:hint="eastAsia"/>
          <w:color w:val="000000"/>
          <w:sz w:val="21"/>
        </w:rPr>
        <w:t>实验</w:t>
      </w:r>
      <w:r w:rsidR="008F5E51">
        <w:rPr>
          <w:rFonts w:hint="eastAsia"/>
          <w:color w:val="000000"/>
          <w:sz w:val="21"/>
        </w:rPr>
        <w:t>结果</w:t>
      </w:r>
      <w:r w:rsidR="00996A00">
        <w:rPr>
          <w:rFonts w:hint="eastAsia"/>
          <w:color w:val="000000"/>
          <w:sz w:val="21"/>
        </w:rPr>
        <w:t>表明</w:t>
      </w:r>
      <w:proofErr w:type="spellStart"/>
      <w:r>
        <w:rPr>
          <w:rFonts w:hint="eastAsia"/>
          <w:color w:val="000000"/>
          <w:sz w:val="21"/>
        </w:rPr>
        <w:t>Drawpipe</w:t>
      </w:r>
      <w:proofErr w:type="spellEnd"/>
      <w:r>
        <w:rPr>
          <w:rFonts w:hint="eastAsia"/>
          <w:color w:val="000000"/>
          <w:sz w:val="21"/>
        </w:rPr>
        <w:t>具有</w:t>
      </w:r>
      <w:r w:rsidR="005166EF">
        <w:rPr>
          <w:rFonts w:hint="eastAsia"/>
          <w:color w:val="000000"/>
          <w:sz w:val="21"/>
        </w:rPr>
        <w:t>良好的</w:t>
      </w:r>
      <w:r w:rsidR="00E00E35">
        <w:rPr>
          <w:rFonts w:hint="eastAsia"/>
          <w:color w:val="000000"/>
          <w:sz w:val="21"/>
        </w:rPr>
        <w:t>可扩展性，以及较高的</w:t>
      </w:r>
      <w:r w:rsidR="003F045B">
        <w:rPr>
          <w:rFonts w:hint="eastAsia"/>
          <w:color w:val="000000"/>
          <w:sz w:val="21"/>
        </w:rPr>
        <w:t>处理性能、</w:t>
      </w:r>
      <w:r w:rsidR="005166EF">
        <w:rPr>
          <w:rFonts w:hint="eastAsia"/>
          <w:color w:val="000000"/>
          <w:sz w:val="21"/>
        </w:rPr>
        <w:t>资源利用率</w:t>
      </w:r>
      <w:r w:rsidR="00E00E35">
        <w:rPr>
          <w:rFonts w:hint="eastAsia"/>
          <w:color w:val="000000"/>
          <w:sz w:val="21"/>
        </w:rPr>
        <w:t>等</w:t>
      </w:r>
      <w:r>
        <w:rPr>
          <w:rFonts w:hint="eastAsia"/>
          <w:color w:val="000000"/>
          <w:sz w:val="21"/>
        </w:rPr>
        <w:t>优点，可</w:t>
      </w:r>
      <w:r w:rsidR="007F6E4E">
        <w:rPr>
          <w:rFonts w:hint="eastAsia"/>
          <w:color w:val="000000"/>
          <w:sz w:val="21"/>
        </w:rPr>
        <w:t>用于网络功能的快速部署</w:t>
      </w:r>
      <w:r>
        <w:rPr>
          <w:rFonts w:hint="eastAsia"/>
          <w:color w:val="000000"/>
          <w:sz w:val="21"/>
        </w:rPr>
        <w:t>。</w:t>
      </w:r>
    </w:p>
    <w:p w14:paraId="2712987C" w14:textId="40BA765C" w:rsidR="00386705" w:rsidRPr="00651951" w:rsidRDefault="00386705">
      <w:pPr>
        <w:pStyle w:val="af2"/>
        <w:ind w:left="772" w:hanging="772"/>
        <w:rPr>
          <w:color w:val="000000"/>
          <w:sz w:val="21"/>
        </w:rPr>
      </w:pPr>
      <w:r w:rsidRPr="009F1D09">
        <w:rPr>
          <w:rFonts w:eastAsia="黑体" w:hint="eastAsia"/>
          <w:color w:val="000000"/>
        </w:rPr>
        <w:t>关键词</w:t>
      </w:r>
      <w:r w:rsidR="00C84467">
        <w:rPr>
          <w:rFonts w:hint="eastAsia"/>
          <w:b/>
          <w:bCs/>
          <w:color w:val="000000"/>
        </w:rPr>
        <w:tab/>
      </w:r>
      <w:r w:rsidR="00914AD3">
        <w:rPr>
          <w:rFonts w:hint="eastAsia"/>
          <w:color w:val="000000"/>
          <w:sz w:val="21"/>
        </w:rPr>
        <w:t>FPGA</w:t>
      </w:r>
      <w:r w:rsidR="00914AD3">
        <w:rPr>
          <w:rFonts w:hint="eastAsia"/>
          <w:color w:val="000000"/>
          <w:sz w:val="21"/>
        </w:rPr>
        <w:t>；</w:t>
      </w:r>
      <w:r w:rsidR="00770320" w:rsidRPr="00770320">
        <w:rPr>
          <w:rFonts w:hint="eastAsia"/>
          <w:color w:val="000000"/>
          <w:sz w:val="21"/>
        </w:rPr>
        <w:t>网络功能加速</w:t>
      </w:r>
      <w:r w:rsidR="00D60BEA">
        <w:rPr>
          <w:rFonts w:hint="eastAsia"/>
          <w:color w:val="000000"/>
          <w:sz w:val="21"/>
        </w:rPr>
        <w:t>；</w:t>
      </w:r>
      <w:r w:rsidR="00651951">
        <w:rPr>
          <w:rFonts w:hint="eastAsia"/>
          <w:color w:val="000000"/>
          <w:sz w:val="21"/>
        </w:rPr>
        <w:t>可重构</w:t>
      </w:r>
      <w:r w:rsidR="00770320" w:rsidRPr="00770320">
        <w:rPr>
          <w:rFonts w:hint="eastAsia"/>
          <w:color w:val="000000"/>
          <w:sz w:val="21"/>
        </w:rPr>
        <w:t>流水线模型</w:t>
      </w:r>
      <w:r w:rsidR="00D60BEA">
        <w:rPr>
          <w:rFonts w:hint="eastAsia"/>
          <w:color w:val="000000"/>
          <w:sz w:val="21"/>
        </w:rPr>
        <w:t>；</w:t>
      </w:r>
      <w:r w:rsidR="00651951">
        <w:rPr>
          <w:rFonts w:hint="eastAsia"/>
          <w:color w:val="000000"/>
          <w:sz w:val="21"/>
        </w:rPr>
        <w:t>模块重用</w:t>
      </w:r>
    </w:p>
    <w:p w14:paraId="0F709727" w14:textId="77777777" w:rsidR="00386705" w:rsidRPr="00770320" w:rsidRDefault="00386705">
      <w:pPr>
        <w:rPr>
          <w:sz w:val="18"/>
        </w:rPr>
        <w:sectPr w:rsidR="00386705" w:rsidRPr="00770320" w:rsidSect="00C873A9">
          <w:headerReference w:type="default" r:id="rId8"/>
          <w:headerReference w:type="first" r:id="rId9"/>
          <w:footerReference w:type="first" r:id="rId10"/>
          <w:pgSz w:w="11906" w:h="16838" w:code="9"/>
          <w:pgMar w:top="1021" w:right="964" w:bottom="851" w:left="964" w:header="851" w:footer="992" w:gutter="0"/>
          <w:cols w:space="425"/>
          <w:titlePg/>
          <w:docGrid w:type="linesAndChars" w:linePitch="312"/>
        </w:sectPr>
      </w:pPr>
      <w:r w:rsidRPr="009F1D09">
        <w:rPr>
          <w:rFonts w:eastAsia="黑体" w:hint="eastAsia"/>
          <w:color w:val="000000"/>
        </w:rPr>
        <w:t>中图法分类号</w:t>
      </w:r>
      <w:r w:rsidRPr="009F1D09">
        <w:rPr>
          <w:rFonts w:hint="eastAsia"/>
          <w:color w:val="000000"/>
        </w:rPr>
        <w:t xml:space="preserve"> TP391</w:t>
      </w:r>
    </w:p>
    <w:p w14:paraId="6D637F4B" w14:textId="77777777" w:rsidR="00DC2BDF" w:rsidRPr="009F1D09" w:rsidRDefault="00DC2BDF" w:rsidP="00770320">
      <w:pPr>
        <w:pStyle w:val="a3"/>
        <w:ind w:firstLineChars="0" w:firstLine="0"/>
        <w:rPr>
          <w:color w:val="000000"/>
        </w:rPr>
        <w:sectPr w:rsidR="00DC2BDF" w:rsidRPr="009F1D09" w:rsidSect="00DC2BDF">
          <w:headerReference w:type="default" r:id="rId11"/>
          <w:type w:val="continuous"/>
          <w:pgSz w:w="11906" w:h="16838" w:code="9"/>
          <w:pgMar w:top="1021" w:right="964" w:bottom="851" w:left="964" w:header="851" w:footer="992" w:gutter="0"/>
          <w:cols w:space="425"/>
          <w:docGrid w:type="linesAndChars" w:linePitch="312"/>
        </w:sectPr>
      </w:pPr>
    </w:p>
    <w:p w14:paraId="1D174F11" w14:textId="77777777" w:rsidR="00CF29C8" w:rsidRPr="00A95FF3" w:rsidRDefault="00F66E52" w:rsidP="001B6F1B">
      <w:pPr>
        <w:ind w:firstLine="360"/>
        <w:rPr>
          <w:rFonts w:eastAsia="Times New Roman"/>
          <w:kern w:val="0"/>
          <w:sz w:val="24"/>
        </w:rPr>
      </w:pPr>
      <w:bookmarkStart w:id="0" w:name="OLE_LINK16"/>
      <w:bookmarkStart w:id="1" w:name="OLE_LINK17"/>
      <w:r w:rsidRPr="00F66E52">
        <w:rPr>
          <w:rFonts w:ascii="宋体" w:hAnsi="宋体" w:hint="eastAsia"/>
          <w:color w:val="000000"/>
          <w:kern w:val="0"/>
          <w:szCs w:val="21"/>
        </w:rPr>
        <w:lastRenderedPageBreak/>
        <w:t>公有云</w:t>
      </w:r>
      <w:r w:rsidR="00154BD5">
        <w:rPr>
          <w:rFonts w:ascii="宋体" w:hAnsi="宋体" w:hint="eastAsia"/>
          <w:color w:val="000000"/>
          <w:kern w:val="0"/>
          <w:szCs w:val="21"/>
        </w:rPr>
        <w:t>在</w:t>
      </w:r>
      <w:r w:rsidRPr="00F66E52">
        <w:rPr>
          <w:rFonts w:ascii="宋体" w:hAnsi="宋体" w:hint="eastAsia"/>
          <w:color w:val="000000"/>
          <w:kern w:val="0"/>
          <w:szCs w:val="21"/>
        </w:rPr>
        <w:t>通过共享基础设施为多租户提供计算、存储等服务</w:t>
      </w:r>
      <w:r w:rsidR="00154BD5">
        <w:rPr>
          <w:rFonts w:ascii="宋体" w:hAnsi="宋体" w:hint="eastAsia"/>
          <w:color w:val="000000"/>
          <w:kern w:val="0"/>
          <w:szCs w:val="21"/>
        </w:rPr>
        <w:t>的同时</w:t>
      </w:r>
      <w:r w:rsidRPr="00F66E52">
        <w:rPr>
          <w:rFonts w:ascii="宋体" w:hAnsi="宋体" w:hint="eastAsia"/>
          <w:color w:val="000000"/>
          <w:kern w:val="0"/>
          <w:szCs w:val="21"/>
        </w:rPr>
        <w:t>，</w:t>
      </w:r>
      <w:r w:rsidR="00154BD5">
        <w:rPr>
          <w:rFonts w:ascii="宋体" w:hAnsi="宋体" w:hint="eastAsia"/>
          <w:color w:val="000000"/>
          <w:kern w:val="0"/>
          <w:szCs w:val="21"/>
        </w:rPr>
        <w:t>还需要</w:t>
      </w:r>
      <w:r w:rsidR="00317B6B">
        <w:rPr>
          <w:rFonts w:ascii="宋体" w:hAnsi="宋体" w:hint="eastAsia"/>
          <w:color w:val="000000"/>
          <w:kern w:val="0"/>
          <w:szCs w:val="21"/>
        </w:rPr>
        <w:t>部署</w:t>
      </w:r>
      <w:r w:rsidR="00154BD5">
        <w:rPr>
          <w:rFonts w:ascii="宋体" w:hAnsi="宋体" w:hint="eastAsia"/>
          <w:color w:val="000000"/>
          <w:kern w:val="0"/>
          <w:szCs w:val="21"/>
        </w:rPr>
        <w:t>各种</w:t>
      </w:r>
      <w:r w:rsidR="00DE412F">
        <w:rPr>
          <w:rFonts w:ascii="宋体" w:hAnsi="宋体" w:hint="eastAsia"/>
          <w:color w:val="000000"/>
          <w:kern w:val="0"/>
          <w:szCs w:val="21"/>
        </w:rPr>
        <w:t>类型的</w:t>
      </w:r>
      <w:r w:rsidR="00154BD5" w:rsidRPr="00F66E52">
        <w:rPr>
          <w:rFonts w:ascii="宋体" w:hAnsi="宋体" w:hint="eastAsia"/>
          <w:color w:val="000000"/>
          <w:kern w:val="0"/>
          <w:szCs w:val="21"/>
        </w:rPr>
        <w:t>网络功能</w:t>
      </w:r>
      <w:r w:rsidR="00317B6B">
        <w:rPr>
          <w:rFonts w:ascii="宋体" w:hAnsi="宋体" w:hint="eastAsia"/>
          <w:color w:val="000000"/>
          <w:kern w:val="0"/>
          <w:szCs w:val="21"/>
        </w:rPr>
        <w:t>以</w:t>
      </w:r>
      <w:r w:rsidR="00F03AE3">
        <w:rPr>
          <w:rFonts w:ascii="宋体" w:hAnsi="宋体" w:hint="eastAsia"/>
          <w:color w:val="000000"/>
          <w:kern w:val="0"/>
          <w:szCs w:val="21"/>
        </w:rPr>
        <w:t>实现</w:t>
      </w:r>
      <w:r w:rsidRPr="00F66E52">
        <w:rPr>
          <w:rFonts w:ascii="宋体" w:hAnsi="宋体" w:hint="eastAsia"/>
          <w:color w:val="000000"/>
          <w:kern w:val="0"/>
          <w:szCs w:val="21"/>
        </w:rPr>
        <w:t>租户</w:t>
      </w:r>
      <w:r w:rsidR="00317B6B">
        <w:rPr>
          <w:rFonts w:ascii="宋体" w:hAnsi="宋体" w:hint="eastAsia"/>
          <w:color w:val="000000"/>
          <w:kern w:val="0"/>
          <w:szCs w:val="21"/>
        </w:rPr>
        <w:t>之间的网络隔离，服务质量</w:t>
      </w:r>
      <w:r w:rsidR="00185F85">
        <w:rPr>
          <w:rFonts w:ascii="宋体" w:hAnsi="宋体" w:hint="eastAsia"/>
          <w:color w:val="000000"/>
          <w:kern w:val="0"/>
          <w:szCs w:val="21"/>
        </w:rPr>
        <w:t>保证以及安全防护功能。因此，公有云必须具有灵活部署网络功能</w:t>
      </w:r>
      <w:r w:rsidR="00185F85">
        <w:rPr>
          <w:rFonts w:ascii="宋体" w:hAnsi="宋体" w:hint="eastAsia"/>
          <w:color w:val="000000"/>
          <w:kern w:val="0"/>
          <w:szCs w:val="21"/>
        </w:rPr>
        <w:lastRenderedPageBreak/>
        <w:t>的</w:t>
      </w:r>
      <w:r w:rsidR="00F26ED2">
        <w:rPr>
          <w:rFonts w:ascii="宋体" w:hAnsi="宋体" w:hint="eastAsia"/>
          <w:color w:val="000000"/>
          <w:kern w:val="0"/>
          <w:szCs w:val="21"/>
        </w:rPr>
        <w:t>能力</w:t>
      </w:r>
      <w:r w:rsidR="00F03AE3">
        <w:rPr>
          <w:rFonts w:ascii="宋体" w:hAnsi="宋体" w:hint="eastAsia"/>
          <w:color w:val="000000"/>
          <w:kern w:val="0"/>
          <w:szCs w:val="21"/>
        </w:rPr>
        <w:t>。</w:t>
      </w:r>
      <w:r w:rsidR="00355BA4">
        <w:rPr>
          <w:rFonts w:hint="eastAsia"/>
        </w:rPr>
        <w:t>一方面</w:t>
      </w:r>
      <w:r w:rsidR="00F03AE3">
        <w:rPr>
          <w:rFonts w:hint="eastAsia"/>
        </w:rPr>
        <w:t>，</w:t>
      </w:r>
      <w:r w:rsidR="003E227F">
        <w:rPr>
          <w:rFonts w:hint="eastAsia"/>
        </w:rPr>
        <w:t>公有云</w:t>
      </w:r>
      <w:r w:rsidR="00C16272">
        <w:rPr>
          <w:rFonts w:hint="eastAsia"/>
        </w:rPr>
        <w:t>将每个租户部署在特定的虚拟网络环境中</w:t>
      </w:r>
      <w:r w:rsidR="0093164B">
        <w:rPr>
          <w:rFonts w:hint="eastAsia"/>
        </w:rPr>
        <w:t>，</w:t>
      </w:r>
      <w:r w:rsidR="003E227F">
        <w:rPr>
          <w:rFonts w:hint="eastAsia"/>
        </w:rPr>
        <w:t>需要灵活</w:t>
      </w:r>
      <w:r w:rsidR="00E500CE">
        <w:rPr>
          <w:rFonts w:hint="eastAsia"/>
        </w:rPr>
        <w:t>地部署多种类型</w:t>
      </w:r>
      <w:r w:rsidR="003E227F">
        <w:rPr>
          <w:rFonts w:hint="eastAsia"/>
        </w:rPr>
        <w:t>的网络功能以实现租户间的性能</w:t>
      </w:r>
      <w:r w:rsidR="00392E4E">
        <w:rPr>
          <w:rFonts w:hint="eastAsia"/>
        </w:rPr>
        <w:t>隔离，并</w:t>
      </w:r>
      <w:r w:rsidR="003E227F">
        <w:rPr>
          <w:rFonts w:hint="eastAsia"/>
        </w:rPr>
        <w:t>保证租户所需的网络服务质量</w:t>
      </w:r>
      <w:r w:rsidR="004A4220" w:rsidRPr="004A4220">
        <w:rPr>
          <w:vertAlign w:val="superscript"/>
        </w:rPr>
        <w:t>[1</w:t>
      </w:r>
      <w:r w:rsidR="002B3A73" w:rsidRPr="004A4220">
        <w:rPr>
          <w:vertAlign w:val="superscript"/>
        </w:rPr>
        <w:t>]</w:t>
      </w:r>
      <w:r w:rsidR="003E227F">
        <w:rPr>
          <w:rFonts w:hint="eastAsia"/>
        </w:rPr>
        <w:t>。</w:t>
      </w:r>
      <w:r w:rsidR="00EA7C5D">
        <w:rPr>
          <w:rFonts w:hint="eastAsia"/>
        </w:rPr>
        <w:t>另一方面，</w:t>
      </w:r>
      <w:r w:rsidR="00FC72D7">
        <w:rPr>
          <w:rFonts w:hint="eastAsia"/>
        </w:rPr>
        <w:t>云服务提供商需要为租户提供</w:t>
      </w:r>
      <w:r w:rsidR="00FC72D7">
        <w:rPr>
          <w:rFonts w:hint="eastAsia"/>
        </w:rPr>
        <w:lastRenderedPageBreak/>
        <w:t>动态部署网络功能的能力，方便租户</w:t>
      </w:r>
      <w:r w:rsidR="006F60CA">
        <w:rPr>
          <w:rFonts w:hint="eastAsia"/>
        </w:rPr>
        <w:t>获取</w:t>
      </w:r>
      <w:r w:rsidR="00925FDC">
        <w:rPr>
          <w:rFonts w:hint="eastAsia"/>
        </w:rPr>
        <w:t>公有云网络</w:t>
      </w:r>
      <w:r w:rsidR="007C5B8F">
        <w:rPr>
          <w:rFonts w:hint="eastAsia"/>
        </w:rPr>
        <w:t>的</w:t>
      </w:r>
      <w:r w:rsidR="00331D47">
        <w:rPr>
          <w:rFonts w:hint="eastAsia"/>
        </w:rPr>
        <w:t>状态</w:t>
      </w:r>
      <w:r w:rsidR="00E16E50">
        <w:rPr>
          <w:rFonts w:hint="eastAsia"/>
        </w:rPr>
        <w:t>信息</w:t>
      </w:r>
      <w:r w:rsidR="00331D47">
        <w:rPr>
          <w:rFonts w:hint="eastAsia"/>
        </w:rPr>
        <w:t>，包括</w:t>
      </w:r>
      <w:r w:rsidR="006A7352">
        <w:rPr>
          <w:rFonts w:hint="eastAsia"/>
        </w:rPr>
        <w:t>网络拓扑信息，链路流量分布</w:t>
      </w:r>
      <w:r w:rsidR="0050482F">
        <w:rPr>
          <w:rFonts w:hint="eastAsia"/>
        </w:rPr>
        <w:t>，交换机实时队列长度</w:t>
      </w:r>
      <w:r w:rsidR="006A7352">
        <w:rPr>
          <w:rFonts w:hint="eastAsia"/>
        </w:rPr>
        <w:t>等</w:t>
      </w:r>
      <w:r w:rsidR="006A7352" w:rsidRPr="002C3944">
        <w:rPr>
          <w:vertAlign w:val="superscript"/>
        </w:rPr>
        <w:t>[</w:t>
      </w:r>
      <w:r w:rsidR="006A7352" w:rsidRPr="002C3944">
        <w:rPr>
          <w:rFonts w:hint="eastAsia"/>
          <w:vertAlign w:val="superscript"/>
        </w:rPr>
        <w:t>2</w:t>
      </w:r>
      <w:r w:rsidR="006A7352">
        <w:rPr>
          <w:rFonts w:hint="eastAsia"/>
          <w:vertAlign w:val="superscript"/>
        </w:rPr>
        <w:t>-</w:t>
      </w:r>
      <w:r w:rsidR="006A7352" w:rsidRPr="002C3944">
        <w:rPr>
          <w:rFonts w:hint="eastAsia"/>
          <w:vertAlign w:val="superscript"/>
        </w:rPr>
        <w:t>3</w:t>
      </w:r>
      <w:r w:rsidR="006A7352" w:rsidRPr="002C3944">
        <w:rPr>
          <w:vertAlign w:val="superscript"/>
        </w:rPr>
        <w:t>]</w:t>
      </w:r>
      <w:r w:rsidR="006D08DB">
        <w:rPr>
          <w:rFonts w:hint="eastAsia"/>
        </w:rPr>
        <w:t>。</w:t>
      </w:r>
    </w:p>
    <w:p w14:paraId="22410B88" w14:textId="33A92911" w:rsidR="003303AF" w:rsidRPr="00CF29C8" w:rsidRDefault="000408C7" w:rsidP="00544AB5">
      <w:pPr>
        <w:ind w:firstLine="357"/>
      </w:pPr>
      <w:r>
        <w:rPr>
          <w:rFonts w:hint="eastAsia"/>
        </w:rPr>
        <w:t>传统基于</w:t>
      </w:r>
      <w:r w:rsidR="00F03AE3">
        <w:rPr>
          <w:rFonts w:hint="eastAsia"/>
        </w:rPr>
        <w:t>专用</w:t>
      </w:r>
      <w:r>
        <w:rPr>
          <w:rFonts w:hint="eastAsia"/>
        </w:rPr>
        <w:t>硬件的</w:t>
      </w:r>
      <w:r w:rsidR="0035222D">
        <w:rPr>
          <w:rFonts w:hint="eastAsia"/>
        </w:rPr>
        <w:t>网络功能</w:t>
      </w:r>
      <w:r w:rsidR="00F03AE3">
        <w:rPr>
          <w:rFonts w:hint="eastAsia"/>
        </w:rPr>
        <w:t>实现方法</w:t>
      </w:r>
      <w:r>
        <w:rPr>
          <w:rFonts w:hint="eastAsia"/>
        </w:rPr>
        <w:t>灵活性差，无法</w:t>
      </w:r>
      <w:r w:rsidR="00A94898">
        <w:rPr>
          <w:rFonts w:hint="eastAsia"/>
        </w:rPr>
        <w:t>满足</w:t>
      </w:r>
      <w:r w:rsidR="001E67CC">
        <w:rPr>
          <w:rFonts w:hint="eastAsia"/>
        </w:rPr>
        <w:t>快速</w:t>
      </w:r>
      <w:r w:rsidR="00103FF8">
        <w:rPr>
          <w:rFonts w:hint="eastAsia"/>
        </w:rPr>
        <w:t>部署网络功能</w:t>
      </w:r>
      <w:r w:rsidR="00A94898">
        <w:rPr>
          <w:rFonts w:hint="eastAsia"/>
        </w:rPr>
        <w:t>的需求</w:t>
      </w:r>
      <w:r w:rsidR="00BC21D8" w:rsidRPr="00DA3887">
        <w:rPr>
          <w:vertAlign w:val="superscript"/>
        </w:rPr>
        <w:t>[</w:t>
      </w:r>
      <w:r w:rsidR="00E64BF3" w:rsidRPr="00DA3887">
        <w:rPr>
          <w:rFonts w:ascii="Arial" w:eastAsia="Times New Roman" w:hAnsi="Arial" w:cs="Arial" w:hint="eastAsia"/>
          <w:color w:val="222222"/>
          <w:kern w:val="0"/>
          <w:sz w:val="20"/>
          <w:szCs w:val="20"/>
          <w:shd w:val="clear" w:color="auto" w:fill="FFFFFF"/>
          <w:vertAlign w:val="superscript"/>
        </w:rPr>
        <w:t>4</w:t>
      </w:r>
      <w:r w:rsidR="00BC21D8" w:rsidRPr="00DA3887">
        <w:rPr>
          <w:vertAlign w:val="superscript"/>
        </w:rPr>
        <w:t>]</w:t>
      </w:r>
      <w:r w:rsidR="00684F13">
        <w:rPr>
          <w:rFonts w:hint="eastAsia"/>
        </w:rPr>
        <w:t>。</w:t>
      </w:r>
      <w:r w:rsidR="00E04354">
        <w:rPr>
          <w:rFonts w:hint="eastAsia"/>
        </w:rPr>
        <w:t>为此</w:t>
      </w:r>
      <w:r w:rsidR="0018242C">
        <w:rPr>
          <w:rFonts w:hint="eastAsia"/>
        </w:rPr>
        <w:t>，</w:t>
      </w:r>
      <w:r w:rsidR="003303AF">
        <w:rPr>
          <w:rFonts w:hint="eastAsia"/>
        </w:rPr>
        <w:t>目前</w:t>
      </w:r>
      <w:r w:rsidR="006D0E74">
        <w:rPr>
          <w:rFonts w:hint="eastAsia"/>
        </w:rPr>
        <w:t>主流</w:t>
      </w:r>
      <w:r w:rsidR="00BA7A86">
        <w:rPr>
          <w:rFonts w:hint="eastAsia"/>
        </w:rPr>
        <w:t>云</w:t>
      </w:r>
      <w:r w:rsidR="00C03D08">
        <w:rPr>
          <w:rFonts w:hint="eastAsia"/>
        </w:rPr>
        <w:t>服务</w:t>
      </w:r>
      <w:r w:rsidR="00BA7A86">
        <w:rPr>
          <w:rFonts w:hint="eastAsia"/>
        </w:rPr>
        <w:t>商，如</w:t>
      </w:r>
      <w:r w:rsidR="00BB57A3">
        <w:rPr>
          <w:rFonts w:hint="eastAsia"/>
        </w:rPr>
        <w:t>微软，亚马逊</w:t>
      </w:r>
      <w:r w:rsidR="00BA7A86">
        <w:rPr>
          <w:rFonts w:hint="eastAsia"/>
        </w:rPr>
        <w:t>，</w:t>
      </w:r>
      <w:r w:rsidR="0018242C">
        <w:rPr>
          <w:rFonts w:hint="eastAsia"/>
        </w:rPr>
        <w:t>主要采用</w:t>
      </w:r>
      <w:r w:rsidR="00BF5AAF">
        <w:rPr>
          <w:rFonts w:hint="eastAsia"/>
        </w:rPr>
        <w:t>软件</w:t>
      </w:r>
      <w:r w:rsidR="0018242C">
        <w:rPr>
          <w:rFonts w:hint="eastAsia"/>
        </w:rPr>
        <w:t>实现各类</w:t>
      </w:r>
      <w:r w:rsidR="007A15EE">
        <w:rPr>
          <w:rFonts w:hint="eastAsia"/>
        </w:rPr>
        <w:t>网络功能</w:t>
      </w:r>
      <w:r w:rsidR="0018242C">
        <w:rPr>
          <w:rFonts w:hint="eastAsia"/>
        </w:rPr>
        <w:t>，</w:t>
      </w:r>
      <w:r w:rsidR="007A15EE">
        <w:rPr>
          <w:rFonts w:hint="eastAsia"/>
        </w:rPr>
        <w:t>以获得最大的灵活性</w:t>
      </w:r>
      <w:r w:rsidR="00DB5B8C" w:rsidRPr="00CE4417">
        <w:rPr>
          <w:vertAlign w:val="superscript"/>
        </w:rPr>
        <w:t>[</w:t>
      </w:r>
      <w:r w:rsidR="00C27FE1" w:rsidRPr="00CE4417">
        <w:rPr>
          <w:rFonts w:hint="eastAsia"/>
          <w:vertAlign w:val="superscript"/>
        </w:rPr>
        <w:t>1</w:t>
      </w:r>
      <w:r w:rsidR="002B5BC0">
        <w:rPr>
          <w:vertAlign w:val="superscript"/>
        </w:rPr>
        <w:t>,</w:t>
      </w:r>
      <w:r w:rsidR="00544AB5">
        <w:rPr>
          <w:rFonts w:hint="eastAsia"/>
          <w:vertAlign w:val="superscript"/>
        </w:rPr>
        <w:t>1</w:t>
      </w:r>
      <w:r w:rsidR="00CE4417" w:rsidRPr="00CE4417">
        <w:rPr>
          <w:rFonts w:hint="eastAsia"/>
          <w:vertAlign w:val="superscript"/>
        </w:rPr>
        <w:t>5</w:t>
      </w:r>
      <w:r w:rsidR="00DB5B8C" w:rsidRPr="00CE4417">
        <w:rPr>
          <w:vertAlign w:val="superscript"/>
        </w:rPr>
        <w:t>]</w:t>
      </w:r>
      <w:r w:rsidR="00F02A57">
        <w:rPr>
          <w:rFonts w:hint="eastAsia"/>
        </w:rPr>
        <w:t>。</w:t>
      </w:r>
      <w:r w:rsidR="006D547E">
        <w:rPr>
          <w:rFonts w:hint="eastAsia"/>
        </w:rPr>
        <w:t>然而</w:t>
      </w:r>
      <w:r w:rsidR="006A5EE6">
        <w:rPr>
          <w:rFonts w:hint="eastAsia"/>
        </w:rPr>
        <w:t>软件</w:t>
      </w:r>
      <w:r w:rsidR="0018242C">
        <w:rPr>
          <w:rFonts w:hint="eastAsia"/>
        </w:rPr>
        <w:t>实现</w:t>
      </w:r>
      <w:r w:rsidR="006A5EE6">
        <w:rPr>
          <w:rFonts w:hint="eastAsia"/>
        </w:rPr>
        <w:t>的网络功能</w:t>
      </w:r>
      <w:r w:rsidR="003303AF">
        <w:rPr>
          <w:rFonts w:hint="eastAsia"/>
        </w:rPr>
        <w:t>存在两方面不足</w:t>
      </w:r>
      <w:r w:rsidR="0018242C">
        <w:rPr>
          <w:rFonts w:hint="eastAsia"/>
        </w:rPr>
        <w:t>。一是</w:t>
      </w:r>
      <w:r w:rsidR="00451907">
        <w:rPr>
          <w:rFonts w:hint="eastAsia"/>
        </w:rPr>
        <w:t>处理</w:t>
      </w:r>
      <w:r w:rsidR="003303AF">
        <w:rPr>
          <w:rFonts w:hint="eastAsia"/>
        </w:rPr>
        <w:t>性能有限</w:t>
      </w:r>
      <w:r w:rsidR="0018242C">
        <w:rPr>
          <w:rFonts w:hint="eastAsia"/>
        </w:rPr>
        <w:t>，</w:t>
      </w:r>
      <w:r w:rsidR="003303AF">
        <w:rPr>
          <w:rFonts w:hint="eastAsia"/>
        </w:rPr>
        <w:t>通常需要多个</w:t>
      </w:r>
      <w:r w:rsidR="003303AF">
        <w:rPr>
          <w:rFonts w:hint="eastAsia"/>
        </w:rPr>
        <w:t>CPU</w:t>
      </w:r>
      <w:r w:rsidR="003303AF" w:rsidRPr="00F054A1">
        <w:rPr>
          <w:rFonts w:hint="eastAsia"/>
        </w:rPr>
        <w:t>核</w:t>
      </w:r>
      <w:r w:rsidR="00C147FA">
        <w:rPr>
          <w:rFonts w:hint="eastAsia"/>
        </w:rPr>
        <w:t>并性处理</w:t>
      </w:r>
      <w:r w:rsidR="003303AF" w:rsidRPr="00F054A1">
        <w:rPr>
          <w:rFonts w:hint="eastAsia"/>
        </w:rPr>
        <w:t>才能达到</w:t>
      </w:r>
      <w:r w:rsidR="003303AF" w:rsidRPr="00F054A1">
        <w:rPr>
          <w:rFonts w:hint="eastAsia"/>
        </w:rPr>
        <w:t xml:space="preserve">10 </w:t>
      </w:r>
      <w:proofErr w:type="spellStart"/>
      <w:r w:rsidR="003303AF" w:rsidRPr="00F054A1">
        <w:rPr>
          <w:rFonts w:hint="eastAsia"/>
        </w:rPr>
        <w:t>Gbps</w:t>
      </w:r>
      <w:proofErr w:type="spellEnd"/>
      <w:r w:rsidR="003303AF" w:rsidRPr="00F054A1">
        <w:rPr>
          <w:rFonts w:hint="eastAsia"/>
        </w:rPr>
        <w:t>速率</w:t>
      </w:r>
      <w:r w:rsidR="001951B6" w:rsidRPr="00196899">
        <w:rPr>
          <w:vertAlign w:val="superscript"/>
        </w:rPr>
        <w:t>[</w:t>
      </w:r>
      <w:r w:rsidR="00E343E3" w:rsidRPr="00196899">
        <w:rPr>
          <w:rFonts w:hint="eastAsia"/>
          <w:vertAlign w:val="superscript"/>
        </w:rPr>
        <w:t>1</w:t>
      </w:r>
      <w:r w:rsidR="00196899">
        <w:rPr>
          <w:vertAlign w:val="superscript"/>
        </w:rPr>
        <w:t>,</w:t>
      </w:r>
      <w:r w:rsidR="00196899" w:rsidRPr="00196899">
        <w:rPr>
          <w:rFonts w:hint="eastAsia"/>
          <w:vertAlign w:val="superscript"/>
        </w:rPr>
        <w:t>7</w:t>
      </w:r>
      <w:r w:rsidR="001951B6" w:rsidRPr="00196899">
        <w:rPr>
          <w:vertAlign w:val="superscript"/>
        </w:rPr>
        <w:t>]</w:t>
      </w:r>
      <w:r w:rsidR="00814450">
        <w:rPr>
          <w:rFonts w:hint="eastAsia"/>
        </w:rPr>
        <w:t>，</w:t>
      </w:r>
      <w:r w:rsidR="0018242C">
        <w:rPr>
          <w:rFonts w:hint="eastAsia"/>
        </w:rPr>
        <w:t>难以满足</w:t>
      </w:r>
      <w:r w:rsidR="0018242C">
        <w:rPr>
          <w:rFonts w:hint="eastAsia"/>
        </w:rPr>
        <w:t>40Gbps</w:t>
      </w:r>
      <w:r w:rsidR="0018242C">
        <w:rPr>
          <w:rFonts w:hint="eastAsia"/>
        </w:rPr>
        <w:t>甚至更高速率</w:t>
      </w:r>
      <w:r w:rsidR="00E00F2A" w:rsidRPr="00E00F2A">
        <w:rPr>
          <w:vertAlign w:val="superscript"/>
        </w:rPr>
        <w:t>[8]</w:t>
      </w:r>
      <w:r w:rsidR="0018242C">
        <w:rPr>
          <w:rFonts w:hint="eastAsia"/>
        </w:rPr>
        <w:t>的处理需求</w:t>
      </w:r>
      <w:r w:rsidR="00F95B3D">
        <w:rPr>
          <w:rFonts w:hint="eastAsia"/>
        </w:rPr>
        <w:t>。</w:t>
      </w:r>
      <w:r w:rsidR="007F3048">
        <w:rPr>
          <w:rFonts w:hint="eastAsia"/>
        </w:rPr>
        <w:t>二是</w:t>
      </w:r>
      <w:r w:rsidR="003303AF">
        <w:rPr>
          <w:rFonts w:hint="eastAsia"/>
        </w:rPr>
        <w:t>软件处理</w:t>
      </w:r>
      <w:r w:rsidR="007F3048">
        <w:rPr>
          <w:rFonts w:hint="eastAsia"/>
        </w:rPr>
        <w:t>的延时具有</w:t>
      </w:r>
      <w:r w:rsidR="00A4629D">
        <w:rPr>
          <w:rFonts w:hint="eastAsia"/>
        </w:rPr>
        <w:t>较大不确定性</w:t>
      </w:r>
      <w:r w:rsidR="007F3048">
        <w:rPr>
          <w:rFonts w:hint="eastAsia"/>
        </w:rPr>
        <w:t>，</w:t>
      </w:r>
      <w:r w:rsidR="003303AF">
        <w:rPr>
          <w:rFonts w:hint="eastAsia"/>
        </w:rPr>
        <w:t>延时</w:t>
      </w:r>
      <w:r w:rsidR="003303AF" w:rsidRPr="00F054A1">
        <w:rPr>
          <w:rFonts w:hint="eastAsia"/>
        </w:rPr>
        <w:t>从几十微秒到几毫秒</w:t>
      </w:r>
      <w:r w:rsidR="004F4288">
        <w:rPr>
          <w:rFonts w:hint="eastAsia"/>
        </w:rPr>
        <w:t>不等</w:t>
      </w:r>
      <w:r w:rsidR="00662250" w:rsidRPr="002A3210">
        <w:rPr>
          <w:vertAlign w:val="superscript"/>
        </w:rPr>
        <w:t>[</w:t>
      </w:r>
      <w:r w:rsidR="002A3210" w:rsidRPr="002A3210">
        <w:rPr>
          <w:rFonts w:hint="eastAsia"/>
          <w:vertAlign w:val="superscript"/>
        </w:rPr>
        <w:t>9</w:t>
      </w:r>
      <w:r w:rsidR="00662250" w:rsidRPr="002A3210">
        <w:rPr>
          <w:vertAlign w:val="superscript"/>
        </w:rPr>
        <w:t>]</w:t>
      </w:r>
      <w:r w:rsidR="007C23D1">
        <w:rPr>
          <w:rFonts w:hint="eastAsia"/>
        </w:rPr>
        <w:t>，这</w:t>
      </w:r>
      <w:r w:rsidR="00B959E5">
        <w:rPr>
          <w:rFonts w:hint="eastAsia"/>
        </w:rPr>
        <w:t>对</w:t>
      </w:r>
      <w:r w:rsidR="003303AF">
        <w:rPr>
          <w:rFonts w:hint="eastAsia"/>
        </w:rPr>
        <w:t>许多低延迟应用</w:t>
      </w:r>
      <w:r w:rsidR="00376FB1">
        <w:rPr>
          <w:rFonts w:hint="eastAsia"/>
        </w:rPr>
        <w:t>而言</w:t>
      </w:r>
      <w:r w:rsidR="00C0650B">
        <w:rPr>
          <w:rFonts w:hint="eastAsia"/>
        </w:rPr>
        <w:t>是难以接受</w:t>
      </w:r>
      <w:r w:rsidR="009975AC">
        <w:rPr>
          <w:rFonts w:hint="eastAsia"/>
        </w:rPr>
        <w:t>的</w:t>
      </w:r>
      <w:r w:rsidR="00E06E81" w:rsidRPr="00375AA4">
        <w:rPr>
          <w:vertAlign w:val="superscript"/>
        </w:rPr>
        <w:t>[</w:t>
      </w:r>
      <w:r w:rsidR="00375AA4" w:rsidRPr="00375AA4">
        <w:rPr>
          <w:rFonts w:hint="eastAsia"/>
          <w:vertAlign w:val="superscript"/>
        </w:rPr>
        <w:t>10</w:t>
      </w:r>
      <w:r w:rsidR="00E06E81" w:rsidRPr="00375AA4">
        <w:rPr>
          <w:vertAlign w:val="superscript"/>
        </w:rPr>
        <w:t>]</w:t>
      </w:r>
      <w:r w:rsidR="003303AF">
        <w:rPr>
          <w:rFonts w:hint="eastAsia"/>
        </w:rPr>
        <w:t>。</w:t>
      </w:r>
    </w:p>
    <w:p w14:paraId="34641768" w14:textId="77777777" w:rsidR="003303AF" w:rsidRDefault="007F3048" w:rsidP="000827E9">
      <w:pPr>
        <w:ind w:firstLine="360"/>
      </w:pPr>
      <w:r>
        <w:rPr>
          <w:rFonts w:hint="eastAsia"/>
        </w:rPr>
        <w:t>为了在保证灵活性的同时提升处理性能，最近一些研究提出了基于图形</w:t>
      </w:r>
      <w:r w:rsidR="003C0258">
        <w:rPr>
          <w:rFonts w:hint="eastAsia"/>
        </w:rPr>
        <w:t>处理</w:t>
      </w:r>
      <w:r>
        <w:rPr>
          <w:rFonts w:hint="eastAsia"/>
        </w:rPr>
        <w:t>器</w:t>
      </w:r>
      <w:r w:rsidR="00750CEE">
        <w:rPr>
          <w:rFonts w:hint="eastAsia"/>
        </w:rPr>
        <w:t>(</w:t>
      </w:r>
      <w:r w:rsidR="003303AF" w:rsidRPr="004A6325">
        <w:rPr>
          <w:rFonts w:hint="eastAsia"/>
        </w:rPr>
        <w:t>GPU</w:t>
      </w:r>
      <w:r w:rsidR="00750CEE">
        <w:t>)</w:t>
      </w:r>
      <w:r w:rsidR="00CE5A49" w:rsidRPr="00526FED">
        <w:rPr>
          <w:vertAlign w:val="superscript"/>
        </w:rPr>
        <w:t>[</w:t>
      </w:r>
      <w:r w:rsidR="00526FED" w:rsidRPr="00526FED">
        <w:rPr>
          <w:rFonts w:hint="eastAsia"/>
          <w:vertAlign w:val="superscript"/>
        </w:rPr>
        <w:t>11</w:t>
      </w:r>
      <w:r w:rsidR="00CE5A49" w:rsidRPr="00526FED">
        <w:rPr>
          <w:vertAlign w:val="superscript"/>
        </w:rPr>
        <w:t>]</w:t>
      </w:r>
      <w:r w:rsidR="003303AF" w:rsidRPr="004A6325">
        <w:rPr>
          <w:rFonts w:hint="eastAsia"/>
        </w:rPr>
        <w:t>，网络处理</w:t>
      </w:r>
      <w:r w:rsidR="00750CEE">
        <w:rPr>
          <w:rFonts w:hint="eastAsia"/>
        </w:rPr>
        <w:t>器</w:t>
      </w:r>
      <w:r w:rsidR="00750CEE">
        <w:rPr>
          <w:rFonts w:hint="eastAsia"/>
        </w:rPr>
        <w:t>(</w:t>
      </w:r>
      <w:r w:rsidR="003303AF" w:rsidRPr="004A6325">
        <w:rPr>
          <w:rFonts w:hint="eastAsia"/>
        </w:rPr>
        <w:t>NP</w:t>
      </w:r>
      <w:r w:rsidR="00750CEE">
        <w:t>)</w:t>
      </w:r>
      <w:r w:rsidR="00D24D35" w:rsidRPr="00B92AD0">
        <w:rPr>
          <w:vertAlign w:val="superscript"/>
        </w:rPr>
        <w:t>[</w:t>
      </w:r>
      <w:r w:rsidR="00B92AD0" w:rsidRPr="00B92AD0">
        <w:rPr>
          <w:rFonts w:hint="eastAsia"/>
          <w:vertAlign w:val="superscript"/>
        </w:rPr>
        <w:t>12</w:t>
      </w:r>
      <w:r w:rsidR="00D24D35" w:rsidRPr="00B92AD0">
        <w:rPr>
          <w:vertAlign w:val="superscript"/>
        </w:rPr>
        <w:t>]</w:t>
      </w:r>
      <w:r w:rsidR="00A13F84">
        <w:rPr>
          <w:rFonts w:hint="eastAsia"/>
        </w:rPr>
        <w:t>，或</w:t>
      </w:r>
      <w:r w:rsidR="003303AF" w:rsidRPr="004A6325">
        <w:rPr>
          <w:rFonts w:hint="eastAsia"/>
        </w:rPr>
        <w:t>FPGA</w:t>
      </w:r>
      <w:r w:rsidR="00AB185E" w:rsidRPr="00A13F84">
        <w:rPr>
          <w:vertAlign w:val="superscript"/>
        </w:rPr>
        <w:t>[</w:t>
      </w:r>
      <w:r w:rsidR="001B66A2" w:rsidRPr="00A13F84">
        <w:rPr>
          <w:rFonts w:hint="eastAsia"/>
          <w:vertAlign w:val="superscript"/>
        </w:rPr>
        <w:t>1</w:t>
      </w:r>
      <w:r w:rsidR="00A13F84" w:rsidRPr="00A13F84">
        <w:rPr>
          <w:vertAlign w:val="superscript"/>
        </w:rPr>
        <w:t>,</w:t>
      </w:r>
      <w:r w:rsidR="00A13F84" w:rsidRPr="00A13F84">
        <w:rPr>
          <w:rFonts w:hint="eastAsia"/>
          <w:vertAlign w:val="superscript"/>
        </w:rPr>
        <w:t>13</w:t>
      </w:r>
      <w:r w:rsidR="00AB185E" w:rsidRPr="00A13F84">
        <w:rPr>
          <w:vertAlign w:val="superscript"/>
        </w:rPr>
        <w:t>]</w:t>
      </w:r>
      <w:r w:rsidR="00122216">
        <w:rPr>
          <w:rFonts w:hint="eastAsia"/>
        </w:rPr>
        <w:t>的</w:t>
      </w:r>
      <w:r>
        <w:rPr>
          <w:rFonts w:hint="eastAsia"/>
        </w:rPr>
        <w:t>网络功能实现方法。</w:t>
      </w:r>
      <w:r w:rsidR="00D43969">
        <w:rPr>
          <w:rFonts w:hint="eastAsia"/>
        </w:rPr>
        <w:t>由于具有更高的能耗比和功能定制能力，</w:t>
      </w:r>
      <w:r w:rsidR="003303AF" w:rsidRPr="004A6325">
        <w:rPr>
          <w:rFonts w:hint="eastAsia"/>
        </w:rPr>
        <w:t>FPGA</w:t>
      </w:r>
      <w:r w:rsidR="00D43969">
        <w:rPr>
          <w:rFonts w:hint="eastAsia"/>
        </w:rPr>
        <w:t>获得了更高的关注，并且在数据中心中</w:t>
      </w:r>
      <w:r w:rsidR="00CF21DC">
        <w:rPr>
          <w:rFonts w:hint="eastAsia"/>
        </w:rPr>
        <w:t>得到</w:t>
      </w:r>
      <w:r w:rsidR="00D43969">
        <w:rPr>
          <w:rFonts w:hint="eastAsia"/>
        </w:rPr>
        <w:t>应用。例如，</w:t>
      </w:r>
      <w:r w:rsidR="005B4167">
        <w:rPr>
          <w:rFonts w:hint="eastAsia"/>
        </w:rPr>
        <w:t>微软</w:t>
      </w:r>
      <w:r w:rsidR="00D20E05">
        <w:rPr>
          <w:rFonts w:hint="eastAsia"/>
        </w:rPr>
        <w:t>、</w:t>
      </w:r>
      <w:r w:rsidR="00D97237" w:rsidRPr="00D16044">
        <w:rPr>
          <w:rFonts w:hint="eastAsia"/>
        </w:rPr>
        <w:t>百度和亚马逊等主要的云服务提供商</w:t>
      </w:r>
      <w:r w:rsidR="00A80D27" w:rsidRPr="00D47324">
        <w:rPr>
          <w:vertAlign w:val="superscript"/>
        </w:rPr>
        <w:t>[</w:t>
      </w:r>
      <w:r w:rsidR="00781023" w:rsidRPr="00D47324">
        <w:rPr>
          <w:rFonts w:hint="eastAsia"/>
          <w:vertAlign w:val="superscript"/>
        </w:rPr>
        <w:t>14-16</w:t>
      </w:r>
      <w:r w:rsidR="00A80D27" w:rsidRPr="00D47324">
        <w:rPr>
          <w:vertAlign w:val="superscript"/>
        </w:rPr>
        <w:t>]</w:t>
      </w:r>
      <w:r w:rsidR="002A20E8">
        <w:rPr>
          <w:rFonts w:hint="eastAsia"/>
        </w:rPr>
        <w:t>已经在</w:t>
      </w:r>
      <w:r w:rsidR="00985E87">
        <w:rPr>
          <w:rFonts w:hint="eastAsia"/>
        </w:rPr>
        <w:t>他</w:t>
      </w:r>
      <w:r w:rsidR="00D97237" w:rsidRPr="00D16044">
        <w:rPr>
          <w:rFonts w:hint="eastAsia"/>
        </w:rPr>
        <w:t>们的数据中心部署了</w:t>
      </w:r>
      <w:r w:rsidR="00D97237" w:rsidRPr="00D16044">
        <w:rPr>
          <w:rFonts w:hint="eastAsia"/>
        </w:rPr>
        <w:t>FPGA</w:t>
      </w:r>
      <w:r w:rsidR="00D97237" w:rsidRPr="00D16044">
        <w:rPr>
          <w:rFonts w:hint="eastAsia"/>
        </w:rPr>
        <w:t>，以加速内部和第三方工作负载，并实现定制</w:t>
      </w:r>
      <w:r w:rsidR="00CB788D">
        <w:rPr>
          <w:rFonts w:hint="eastAsia"/>
        </w:rPr>
        <w:t>的</w:t>
      </w:r>
      <w:r w:rsidR="00D97237" w:rsidRPr="00D16044">
        <w:rPr>
          <w:rFonts w:hint="eastAsia"/>
        </w:rPr>
        <w:t>网络服务</w:t>
      </w:r>
      <w:r w:rsidR="00D97237">
        <w:rPr>
          <w:rFonts w:hint="eastAsia"/>
        </w:rPr>
        <w:t>。</w:t>
      </w:r>
    </w:p>
    <w:p w14:paraId="7EE2B0B1" w14:textId="10C1C4EE" w:rsidR="002466CE" w:rsidRDefault="007A5F16">
      <w:pPr>
        <w:ind w:firstLine="360"/>
      </w:pPr>
      <w:r>
        <w:rPr>
          <w:rFonts w:hint="eastAsia"/>
        </w:rPr>
        <w:t>基于</w:t>
      </w:r>
      <w:r w:rsidR="00345B09">
        <w:rPr>
          <w:rFonts w:hint="eastAsia"/>
        </w:rPr>
        <w:t>FPGA</w:t>
      </w:r>
      <w:r>
        <w:rPr>
          <w:rFonts w:hint="eastAsia"/>
        </w:rPr>
        <w:t>的网络功能实现</w:t>
      </w:r>
      <w:r w:rsidR="00F12018">
        <w:rPr>
          <w:rFonts w:hint="eastAsia"/>
        </w:rPr>
        <w:t>方式</w:t>
      </w:r>
      <w:r>
        <w:rPr>
          <w:rFonts w:hint="eastAsia"/>
        </w:rPr>
        <w:t>面临的主要问题是硬件编程困难，与</w:t>
      </w:r>
      <w:r>
        <w:rPr>
          <w:rFonts w:hint="eastAsia"/>
        </w:rPr>
        <w:t>GPU</w:t>
      </w:r>
      <w:r>
        <w:rPr>
          <w:rFonts w:hint="eastAsia"/>
        </w:rPr>
        <w:t>和</w:t>
      </w:r>
      <w:r>
        <w:rPr>
          <w:rFonts w:hint="eastAsia"/>
        </w:rPr>
        <w:t>NP</w:t>
      </w:r>
      <w:r>
        <w:rPr>
          <w:rFonts w:hint="eastAsia"/>
        </w:rPr>
        <w:t>的软件编程相比，开发周期</w:t>
      </w:r>
      <w:r w:rsidR="00BC1C8F">
        <w:rPr>
          <w:rFonts w:hint="eastAsia"/>
        </w:rPr>
        <w:t>更</w:t>
      </w:r>
      <w:r>
        <w:rPr>
          <w:rFonts w:hint="eastAsia"/>
        </w:rPr>
        <w:t>长。</w:t>
      </w:r>
      <w:r w:rsidR="007F406F">
        <w:rPr>
          <w:rFonts w:hint="eastAsia"/>
        </w:rPr>
        <w:t>为了</w:t>
      </w:r>
      <w:r w:rsidR="001510EB">
        <w:rPr>
          <w:rFonts w:hint="eastAsia"/>
        </w:rPr>
        <w:t>简化硬件开发</w:t>
      </w:r>
      <w:r w:rsidR="006329C1">
        <w:rPr>
          <w:rFonts w:hint="eastAsia"/>
        </w:rPr>
        <w:t>，</w:t>
      </w:r>
      <w:r>
        <w:rPr>
          <w:rFonts w:hint="eastAsia"/>
        </w:rPr>
        <w:t>近年来</w:t>
      </w:r>
      <w:r w:rsidR="009E6C00">
        <w:rPr>
          <w:rFonts w:hint="eastAsia"/>
        </w:rPr>
        <w:t>基于</w:t>
      </w:r>
      <w:r w:rsidR="00F875E2">
        <w:rPr>
          <w:rFonts w:hint="eastAsia"/>
        </w:rPr>
        <w:t>高级语言在</w:t>
      </w:r>
      <w:r>
        <w:rPr>
          <w:rFonts w:hint="eastAsia"/>
        </w:rPr>
        <w:t>FPGA</w:t>
      </w:r>
      <w:r w:rsidR="0084544F">
        <w:rPr>
          <w:rFonts w:hint="eastAsia"/>
        </w:rPr>
        <w:t>上开发</w:t>
      </w:r>
      <w:r w:rsidR="00DF5927">
        <w:rPr>
          <w:rFonts w:hint="eastAsia"/>
        </w:rPr>
        <w:t>网络功能得到</w:t>
      </w:r>
      <w:r>
        <w:rPr>
          <w:rFonts w:hint="eastAsia"/>
        </w:rPr>
        <w:t>广泛研究</w:t>
      </w:r>
      <w:r w:rsidR="00666828" w:rsidRPr="00064A42">
        <w:rPr>
          <w:vertAlign w:val="superscript"/>
        </w:rPr>
        <w:t>[</w:t>
      </w:r>
      <w:r w:rsidR="00DC2A71" w:rsidRPr="00064A42">
        <w:rPr>
          <w:rFonts w:hint="eastAsia"/>
          <w:vertAlign w:val="superscript"/>
        </w:rPr>
        <w:t>1</w:t>
      </w:r>
      <w:r w:rsidR="00CC2C7A" w:rsidRPr="00064A42">
        <w:rPr>
          <w:vertAlign w:val="superscript"/>
        </w:rPr>
        <w:t>,</w:t>
      </w:r>
      <w:r w:rsidR="00CC2C7A" w:rsidRPr="00064A42">
        <w:rPr>
          <w:rFonts w:hint="eastAsia"/>
          <w:vertAlign w:val="superscript"/>
        </w:rPr>
        <w:t>17-18</w:t>
      </w:r>
      <w:r w:rsidR="00666828" w:rsidRPr="00064A42">
        <w:rPr>
          <w:vertAlign w:val="superscript"/>
        </w:rPr>
        <w:t>]</w:t>
      </w:r>
      <w:r w:rsidR="003427B0">
        <w:rPr>
          <w:rFonts w:hint="eastAsia"/>
        </w:rPr>
        <w:t>，</w:t>
      </w:r>
      <w:r>
        <w:rPr>
          <w:rFonts w:hint="eastAsia"/>
        </w:rPr>
        <w:t>包括支持</w:t>
      </w:r>
      <w:r w:rsidR="00D66A51">
        <w:rPr>
          <w:rFonts w:hint="eastAsia"/>
        </w:rPr>
        <w:t>开发人员</w:t>
      </w:r>
      <w:r w:rsidR="009E6C00">
        <w:rPr>
          <w:rFonts w:hint="eastAsia"/>
        </w:rPr>
        <w:t>使用</w:t>
      </w:r>
      <w:r>
        <w:rPr>
          <w:rFonts w:hint="eastAsia"/>
        </w:rPr>
        <w:t>高级语言</w:t>
      </w:r>
      <w:r w:rsidRPr="00326899">
        <w:rPr>
          <w:rFonts w:hint="eastAsia"/>
        </w:rPr>
        <w:t>（</w:t>
      </w:r>
      <w:r>
        <w:rPr>
          <w:rFonts w:hint="eastAsia"/>
        </w:rPr>
        <w:t>例</w:t>
      </w:r>
      <w:r w:rsidRPr="00326899">
        <w:rPr>
          <w:rFonts w:hint="eastAsia"/>
        </w:rPr>
        <w:t>如</w:t>
      </w:r>
      <w:r w:rsidRPr="00326899">
        <w:rPr>
          <w:rFonts w:hint="eastAsia"/>
        </w:rPr>
        <w:t>C</w:t>
      </w:r>
      <w:r>
        <w:t>/</w:t>
      </w:r>
      <w:r>
        <w:rPr>
          <w:rFonts w:hint="eastAsia"/>
        </w:rPr>
        <w:t>C++</w:t>
      </w:r>
      <w:r w:rsidRPr="00326899">
        <w:rPr>
          <w:rFonts w:hint="eastAsia"/>
        </w:rPr>
        <w:t>）编程</w:t>
      </w:r>
      <w:r>
        <w:rPr>
          <w:rFonts w:hint="eastAsia"/>
        </w:rPr>
        <w:t>的</w:t>
      </w:r>
      <w:r w:rsidR="006329C1" w:rsidRPr="00326899">
        <w:rPr>
          <w:rFonts w:hint="eastAsia"/>
        </w:rPr>
        <w:t>高级综合</w:t>
      </w:r>
      <w:r w:rsidR="003732D7">
        <w:rPr>
          <w:rFonts w:hint="eastAsia"/>
        </w:rPr>
        <w:t>工具</w:t>
      </w:r>
      <w:r w:rsidR="00261DF3">
        <w:rPr>
          <w:rFonts w:hint="eastAsia"/>
        </w:rPr>
        <w:t>(</w:t>
      </w:r>
      <w:r w:rsidR="006329C1" w:rsidRPr="00326899">
        <w:rPr>
          <w:rFonts w:hint="eastAsia"/>
        </w:rPr>
        <w:t>HLS</w:t>
      </w:r>
      <w:r w:rsidR="00261DF3">
        <w:rPr>
          <w:rFonts w:hint="eastAsia"/>
        </w:rPr>
        <w:t>)</w:t>
      </w:r>
      <w:r w:rsidR="00944809" w:rsidRPr="005B25C2">
        <w:rPr>
          <w:vertAlign w:val="superscript"/>
        </w:rPr>
        <w:t>[</w:t>
      </w:r>
      <w:r w:rsidR="00064A42" w:rsidRPr="005B25C2">
        <w:rPr>
          <w:rFonts w:hint="eastAsia"/>
          <w:vertAlign w:val="superscript"/>
        </w:rPr>
        <w:t>19</w:t>
      </w:r>
      <w:r w:rsidR="005B25C2" w:rsidRPr="005B25C2">
        <w:rPr>
          <w:rFonts w:hint="eastAsia"/>
          <w:vertAlign w:val="superscript"/>
        </w:rPr>
        <w:t>-20</w:t>
      </w:r>
      <w:r w:rsidR="00944809" w:rsidRPr="005B25C2">
        <w:rPr>
          <w:vertAlign w:val="superscript"/>
        </w:rPr>
        <w:t>]</w:t>
      </w:r>
      <w:r w:rsidR="00132116">
        <w:rPr>
          <w:rFonts w:hint="eastAsia"/>
        </w:rPr>
        <w:t>，</w:t>
      </w:r>
      <w:r w:rsidR="00040596">
        <w:rPr>
          <w:rFonts w:hint="eastAsia"/>
        </w:rPr>
        <w:t>或</w:t>
      </w:r>
      <w:r w:rsidR="00AA4AD8">
        <w:rPr>
          <w:rFonts w:hint="eastAsia"/>
        </w:rPr>
        <w:t>直接</w:t>
      </w:r>
      <w:r w:rsidR="006C0E72">
        <w:rPr>
          <w:rFonts w:hint="eastAsia"/>
        </w:rPr>
        <w:t>使用特定域语言</w:t>
      </w:r>
      <w:r w:rsidR="006C0E72">
        <w:t>(</w:t>
      </w:r>
      <w:r w:rsidR="001409E0">
        <w:t>d</w:t>
      </w:r>
      <w:r w:rsidR="00DF5EBD">
        <w:t>omain-specific</w:t>
      </w:r>
      <w:r w:rsidR="001409E0">
        <w:t xml:space="preserve"> l</w:t>
      </w:r>
      <w:r w:rsidR="006C0E72">
        <w:t>anguage)</w:t>
      </w:r>
      <w:r w:rsidR="00AA4AD8">
        <w:rPr>
          <w:rFonts w:hint="eastAsia"/>
        </w:rPr>
        <w:t>，如</w:t>
      </w:r>
      <w:r w:rsidR="00E43DC2">
        <w:rPr>
          <w:rFonts w:hint="eastAsia"/>
        </w:rPr>
        <w:t>P4</w:t>
      </w:r>
      <w:r w:rsidR="007B53B5">
        <w:rPr>
          <w:vertAlign w:val="superscript"/>
        </w:rPr>
        <w:t>[21</w:t>
      </w:r>
      <w:r w:rsidR="00E67000" w:rsidRPr="00E67000">
        <w:rPr>
          <w:vertAlign w:val="superscript"/>
        </w:rPr>
        <w:t>]</w:t>
      </w:r>
      <w:r w:rsidR="00AA4AD8">
        <w:rPr>
          <w:rFonts w:hint="eastAsia"/>
        </w:rPr>
        <w:t>，</w:t>
      </w:r>
      <w:r w:rsidR="00E43DC2">
        <w:rPr>
          <w:rFonts w:hint="eastAsia"/>
        </w:rPr>
        <w:t>描述</w:t>
      </w:r>
      <w:r w:rsidR="00AA4AD8">
        <w:rPr>
          <w:rFonts w:hint="eastAsia"/>
        </w:rPr>
        <w:t>网络</w:t>
      </w:r>
      <w:r w:rsidR="00E43DC2">
        <w:rPr>
          <w:rFonts w:hint="eastAsia"/>
        </w:rPr>
        <w:t>处理</w:t>
      </w:r>
      <w:r w:rsidR="00AA4AD8">
        <w:rPr>
          <w:rFonts w:hint="eastAsia"/>
        </w:rPr>
        <w:t>功能</w:t>
      </w:r>
      <w:r w:rsidR="00D8739D" w:rsidRPr="00D84A87">
        <w:rPr>
          <w:vertAlign w:val="superscript"/>
        </w:rPr>
        <w:t>[</w:t>
      </w:r>
      <w:r w:rsidR="007B53B5">
        <w:rPr>
          <w:rFonts w:hint="eastAsia"/>
          <w:vertAlign w:val="superscript"/>
        </w:rPr>
        <w:t>22</w:t>
      </w:r>
      <w:r w:rsidR="00D8739D" w:rsidRPr="00D84A87">
        <w:rPr>
          <w:vertAlign w:val="superscript"/>
        </w:rPr>
        <w:t>]</w:t>
      </w:r>
      <w:r w:rsidR="00E43DC2">
        <w:rPr>
          <w:rFonts w:hint="eastAsia"/>
        </w:rPr>
        <w:t>，然后通过编译器将其映射</w:t>
      </w:r>
      <w:r w:rsidR="00AA4AD8">
        <w:rPr>
          <w:rFonts w:hint="eastAsia"/>
        </w:rPr>
        <w:t>到</w:t>
      </w:r>
      <w:r w:rsidR="00AA4AD8">
        <w:rPr>
          <w:rFonts w:hint="eastAsia"/>
        </w:rPr>
        <w:t>FPGA</w:t>
      </w:r>
      <w:r w:rsidR="00AA4AD8">
        <w:rPr>
          <w:rFonts w:hint="eastAsia"/>
        </w:rPr>
        <w:t>逻辑</w:t>
      </w:r>
      <w:r w:rsidR="002C02B8" w:rsidRPr="00BB0BE6">
        <w:rPr>
          <w:vertAlign w:val="superscript"/>
        </w:rPr>
        <w:t>[</w:t>
      </w:r>
      <w:r w:rsidR="00BB0BE6" w:rsidRPr="00BB0BE6">
        <w:rPr>
          <w:rFonts w:hint="eastAsia"/>
          <w:vertAlign w:val="superscript"/>
        </w:rPr>
        <w:t>23-24</w:t>
      </w:r>
      <w:r w:rsidR="002C02B8" w:rsidRPr="00BB0BE6">
        <w:rPr>
          <w:vertAlign w:val="superscript"/>
        </w:rPr>
        <w:t>]</w:t>
      </w:r>
      <w:r w:rsidR="00926915">
        <w:rPr>
          <w:rFonts w:hint="eastAsia"/>
        </w:rPr>
        <w:t>。</w:t>
      </w:r>
      <w:r w:rsidR="00797E57">
        <w:rPr>
          <w:rFonts w:hint="eastAsia"/>
        </w:rPr>
        <w:t>然而，上述研究还难以达到实用的效果，主要是因为</w:t>
      </w:r>
      <w:r w:rsidR="00BD5E45">
        <w:rPr>
          <w:rFonts w:hint="eastAsia"/>
        </w:rPr>
        <w:t>高级语言并不涉及</w:t>
      </w:r>
      <w:r w:rsidR="00C17AFE">
        <w:rPr>
          <w:rFonts w:hint="eastAsia"/>
        </w:rPr>
        <w:t>寄存器级</w:t>
      </w:r>
      <w:r w:rsidR="006F6E81">
        <w:rPr>
          <w:rFonts w:hint="eastAsia"/>
        </w:rPr>
        <w:t>描述，</w:t>
      </w:r>
      <w:r w:rsidR="004B1751">
        <w:rPr>
          <w:rFonts w:hint="eastAsia"/>
        </w:rPr>
        <w:t>而且</w:t>
      </w:r>
      <w:r w:rsidR="004D2B0C">
        <w:rPr>
          <w:rFonts w:hint="eastAsia"/>
        </w:rPr>
        <w:t>高级综合工具仍</w:t>
      </w:r>
      <w:r w:rsidR="00C168D7">
        <w:rPr>
          <w:rFonts w:hint="eastAsia"/>
        </w:rPr>
        <w:t>无法很好地</w:t>
      </w:r>
      <w:r w:rsidR="002466CE">
        <w:rPr>
          <w:rFonts w:hint="eastAsia"/>
        </w:rPr>
        <w:t>解</w:t>
      </w:r>
      <w:r w:rsidR="008A1FC4">
        <w:rPr>
          <w:rFonts w:hint="eastAsia"/>
        </w:rPr>
        <w:t>决数据相关问题（例如读写依赖）</w:t>
      </w:r>
      <w:r w:rsidR="00A721C0">
        <w:rPr>
          <w:rFonts w:hint="eastAsia"/>
        </w:rPr>
        <w:t>。</w:t>
      </w:r>
      <w:r w:rsidR="007C2E8D">
        <w:rPr>
          <w:rFonts w:hint="eastAsia"/>
        </w:rPr>
        <w:t>此外</w:t>
      </w:r>
      <w:r w:rsidR="00AA4AD8">
        <w:rPr>
          <w:rFonts w:hint="eastAsia"/>
        </w:rPr>
        <w:t>，</w:t>
      </w:r>
      <w:r w:rsidR="00D43C13">
        <w:rPr>
          <w:rFonts w:hint="eastAsia"/>
        </w:rPr>
        <w:t>由</w:t>
      </w:r>
      <w:r w:rsidR="00D529DD">
        <w:rPr>
          <w:rFonts w:hint="eastAsia"/>
        </w:rPr>
        <w:t>高级语言编译产生的硬件代码还</w:t>
      </w:r>
      <w:r w:rsidR="00DB1D3C">
        <w:rPr>
          <w:rFonts w:hint="eastAsia"/>
        </w:rPr>
        <w:t>存在资源开销大，处理性能低等</w:t>
      </w:r>
      <w:r w:rsidR="002466CE">
        <w:rPr>
          <w:rFonts w:hint="eastAsia"/>
        </w:rPr>
        <w:t>不足</w:t>
      </w:r>
      <w:r w:rsidR="001A77D2" w:rsidRPr="005E409D">
        <w:rPr>
          <w:vertAlign w:val="superscript"/>
        </w:rPr>
        <w:t>[</w:t>
      </w:r>
      <w:r w:rsidR="005E409D" w:rsidRPr="005E409D">
        <w:rPr>
          <w:rFonts w:hint="eastAsia"/>
          <w:vertAlign w:val="superscript"/>
        </w:rPr>
        <w:t>25</w:t>
      </w:r>
      <w:r w:rsidR="001A77D2" w:rsidRPr="005E409D">
        <w:rPr>
          <w:vertAlign w:val="superscript"/>
        </w:rPr>
        <w:t>]</w:t>
      </w:r>
      <w:r w:rsidR="002466CE">
        <w:rPr>
          <w:rFonts w:hint="eastAsia"/>
        </w:rPr>
        <w:t>。</w:t>
      </w:r>
    </w:p>
    <w:p w14:paraId="59A1742E" w14:textId="620FC6BF" w:rsidR="00AA4AD8" w:rsidRDefault="00AA4AD8" w:rsidP="00721E06">
      <w:pPr>
        <w:ind w:firstLine="360"/>
        <w:rPr>
          <w:color w:val="000000"/>
        </w:rPr>
      </w:pPr>
      <w:r>
        <w:rPr>
          <w:rFonts w:hint="eastAsia"/>
          <w:color w:val="000000"/>
        </w:rPr>
        <w:t>我们认为，除了使用高级语言编程以外，通过设计模块化的分组处理流水线</w:t>
      </w:r>
      <w:r w:rsidR="00430DB2">
        <w:rPr>
          <w:rFonts w:hint="eastAsia"/>
          <w:color w:val="000000"/>
        </w:rPr>
        <w:t>，</w:t>
      </w:r>
      <w:r w:rsidR="00247F8C">
        <w:rPr>
          <w:rFonts w:hint="eastAsia"/>
          <w:color w:val="000000"/>
        </w:rPr>
        <w:t>基于</w:t>
      </w:r>
      <w:r w:rsidR="00AB5805">
        <w:rPr>
          <w:rFonts w:hint="eastAsia"/>
          <w:color w:val="000000"/>
        </w:rPr>
        <w:t>标准的模块设计和模块</w:t>
      </w:r>
      <w:r w:rsidR="00805760">
        <w:rPr>
          <w:rFonts w:hint="eastAsia"/>
          <w:color w:val="000000"/>
        </w:rPr>
        <w:t>复用</w:t>
      </w:r>
      <w:r>
        <w:rPr>
          <w:rFonts w:hint="eastAsia"/>
          <w:color w:val="000000"/>
        </w:rPr>
        <w:t>也可以简化</w:t>
      </w:r>
      <w:r>
        <w:rPr>
          <w:rFonts w:hint="eastAsia"/>
          <w:color w:val="000000"/>
        </w:rPr>
        <w:t>FPGA</w:t>
      </w:r>
      <w:r>
        <w:rPr>
          <w:rFonts w:hint="eastAsia"/>
          <w:color w:val="000000"/>
        </w:rPr>
        <w:t>开发的复杂性，</w:t>
      </w:r>
      <w:r w:rsidR="00805760">
        <w:rPr>
          <w:rFonts w:hint="eastAsia"/>
          <w:color w:val="000000"/>
        </w:rPr>
        <w:t>缩短开发周期。为此，我们提出了可重构</w:t>
      </w:r>
      <w:r w:rsidR="00805760" w:rsidRPr="00770320">
        <w:rPr>
          <w:rFonts w:hint="eastAsia"/>
          <w:color w:val="000000"/>
        </w:rPr>
        <w:t>流水线模型</w:t>
      </w:r>
      <w:r w:rsidR="00805760">
        <w:rPr>
          <w:rFonts w:hint="eastAsia"/>
          <w:color w:val="000000"/>
        </w:rPr>
        <w:t>——</w:t>
      </w:r>
      <w:proofErr w:type="spellStart"/>
      <w:r w:rsidR="00805760">
        <w:rPr>
          <w:rFonts w:hint="eastAsia"/>
          <w:color w:val="000000"/>
        </w:rPr>
        <w:t>DrawerPipe</w:t>
      </w:r>
      <w:proofErr w:type="spellEnd"/>
      <w:r w:rsidR="00805760">
        <w:rPr>
          <w:rFonts w:hint="eastAsia"/>
          <w:color w:val="000000"/>
        </w:rPr>
        <w:t>。该模型将网络功能实现架构抽象为</w:t>
      </w:r>
      <w:r w:rsidR="00805760">
        <w:rPr>
          <w:rFonts w:hint="eastAsia"/>
          <w:color w:val="000000"/>
        </w:rPr>
        <w:t>5</w:t>
      </w:r>
      <w:r w:rsidR="00A90C01">
        <w:rPr>
          <w:rFonts w:hint="eastAsia"/>
          <w:color w:val="000000"/>
        </w:rPr>
        <w:t>个标准的“抽屉”，不同的“抽屉”可以根据需要装载</w:t>
      </w:r>
      <w:r w:rsidR="00805760">
        <w:rPr>
          <w:rFonts w:hint="eastAsia"/>
          <w:color w:val="000000"/>
        </w:rPr>
        <w:t>不同的处理模块，</w:t>
      </w:r>
      <w:r w:rsidR="000D00C9">
        <w:rPr>
          <w:rFonts w:hint="eastAsia"/>
          <w:color w:val="000000"/>
        </w:rPr>
        <w:t>并</w:t>
      </w:r>
      <w:r w:rsidR="00805760">
        <w:rPr>
          <w:rFonts w:hint="eastAsia"/>
          <w:color w:val="000000"/>
        </w:rPr>
        <w:t>通过组合这些处理模块实现各种网络功能。</w:t>
      </w:r>
    </w:p>
    <w:p w14:paraId="21F2E88C" w14:textId="77777777" w:rsidR="00805760" w:rsidRDefault="00805760" w:rsidP="00721E06">
      <w:pPr>
        <w:ind w:firstLine="360"/>
        <w:rPr>
          <w:color w:val="000000"/>
        </w:rPr>
      </w:pPr>
      <w:r>
        <w:rPr>
          <w:rFonts w:hint="eastAsia"/>
          <w:color w:val="000000"/>
        </w:rPr>
        <w:t>与</w:t>
      </w:r>
      <w:r w:rsidR="00165474">
        <w:rPr>
          <w:rFonts w:hint="eastAsia"/>
          <w:color w:val="000000"/>
        </w:rPr>
        <w:t>公有云</w:t>
      </w:r>
      <w:r w:rsidR="00644C0F">
        <w:rPr>
          <w:rFonts w:hint="eastAsia"/>
          <w:color w:val="000000"/>
        </w:rPr>
        <w:t>数据中心</w:t>
      </w:r>
      <w:r w:rsidR="002F5EA3">
        <w:rPr>
          <w:rFonts w:hint="eastAsia"/>
          <w:color w:val="000000"/>
        </w:rPr>
        <w:t>需要实现</w:t>
      </w:r>
      <w:r w:rsidR="00165474">
        <w:rPr>
          <w:rFonts w:hint="eastAsia"/>
          <w:color w:val="000000"/>
        </w:rPr>
        <w:t>五花八门的应用加速不同，</w:t>
      </w:r>
      <w:r w:rsidR="003E5053">
        <w:rPr>
          <w:rFonts w:hint="eastAsia"/>
          <w:color w:val="000000"/>
        </w:rPr>
        <w:t>需要在公有云</w:t>
      </w:r>
      <w:r w:rsidR="00B85008">
        <w:rPr>
          <w:rFonts w:hint="eastAsia"/>
          <w:color w:val="000000"/>
        </w:rPr>
        <w:t>中部署</w:t>
      </w:r>
      <w:r w:rsidR="00165474">
        <w:rPr>
          <w:rFonts w:hint="eastAsia"/>
          <w:color w:val="000000"/>
        </w:rPr>
        <w:t>的</w:t>
      </w:r>
      <w:r>
        <w:rPr>
          <w:rFonts w:hint="eastAsia"/>
          <w:color w:val="000000"/>
        </w:rPr>
        <w:t>网络功能类型</w:t>
      </w:r>
      <w:r w:rsidR="00165474">
        <w:rPr>
          <w:rFonts w:hint="eastAsia"/>
          <w:color w:val="000000"/>
        </w:rPr>
        <w:t>，以及这些功能分解出来的</w:t>
      </w:r>
      <w:r>
        <w:rPr>
          <w:rFonts w:hint="eastAsia"/>
          <w:color w:val="000000"/>
        </w:rPr>
        <w:t>分组处理操作</w:t>
      </w:r>
      <w:r w:rsidR="00165474">
        <w:rPr>
          <w:rFonts w:hint="eastAsia"/>
          <w:color w:val="000000"/>
        </w:rPr>
        <w:t>类型</w:t>
      </w:r>
      <w:r w:rsidR="00DB027F">
        <w:rPr>
          <w:rFonts w:hint="eastAsia"/>
          <w:color w:val="000000"/>
        </w:rPr>
        <w:t>是有限的，主要包括分组</w:t>
      </w:r>
      <w:r>
        <w:rPr>
          <w:rFonts w:hint="eastAsia"/>
          <w:color w:val="000000"/>
        </w:rPr>
        <w:t>解析，精确查表，带掩码查表，</w:t>
      </w:r>
      <w:r w:rsidR="00165474">
        <w:rPr>
          <w:rFonts w:hint="eastAsia"/>
          <w:color w:val="000000"/>
        </w:rPr>
        <w:t>各种</w:t>
      </w:r>
      <w:r>
        <w:rPr>
          <w:rFonts w:hint="eastAsia"/>
          <w:color w:val="000000"/>
        </w:rPr>
        <w:t>策略执</w:t>
      </w:r>
      <w:r>
        <w:rPr>
          <w:rFonts w:hint="eastAsia"/>
          <w:color w:val="000000"/>
        </w:rPr>
        <w:lastRenderedPageBreak/>
        <w:t>行以及输出调度等。</w:t>
      </w:r>
      <w:r w:rsidR="00165474">
        <w:rPr>
          <w:rFonts w:hint="eastAsia"/>
          <w:color w:val="000000"/>
        </w:rPr>
        <w:t>因此通过“抽屉化”</w:t>
      </w:r>
      <w:r w:rsidR="00C12EC4">
        <w:rPr>
          <w:rFonts w:hint="eastAsia"/>
          <w:color w:val="000000"/>
        </w:rPr>
        <w:t>的</w:t>
      </w:r>
      <w:r w:rsidR="00165474">
        <w:rPr>
          <w:rFonts w:hint="eastAsia"/>
          <w:color w:val="000000"/>
        </w:rPr>
        <w:t>流水线架构设计，以及</w:t>
      </w:r>
      <w:r w:rsidR="00126853">
        <w:rPr>
          <w:rFonts w:hint="eastAsia"/>
          <w:color w:val="000000"/>
        </w:rPr>
        <w:t>在</w:t>
      </w:r>
      <w:r w:rsidR="00165474">
        <w:rPr>
          <w:rFonts w:hint="eastAsia"/>
          <w:color w:val="000000"/>
        </w:rPr>
        <w:t>“抽屉”中</w:t>
      </w:r>
      <w:r w:rsidR="00D919FA">
        <w:rPr>
          <w:rFonts w:hint="eastAsia"/>
          <w:color w:val="000000"/>
        </w:rPr>
        <w:t>填充</w:t>
      </w:r>
      <w:r w:rsidR="00026A21">
        <w:rPr>
          <w:rFonts w:hint="eastAsia"/>
          <w:color w:val="000000"/>
        </w:rPr>
        <w:t>和组合</w:t>
      </w:r>
      <w:r w:rsidR="00165474">
        <w:rPr>
          <w:rFonts w:hint="eastAsia"/>
          <w:color w:val="000000"/>
        </w:rPr>
        <w:t>标准分组处理模块，可以有效</w:t>
      </w:r>
      <w:r w:rsidR="00B33BF7">
        <w:rPr>
          <w:rFonts w:hint="eastAsia"/>
          <w:color w:val="000000"/>
        </w:rPr>
        <w:t>地</w:t>
      </w:r>
      <w:r w:rsidR="00165474">
        <w:rPr>
          <w:rFonts w:hint="eastAsia"/>
          <w:color w:val="000000"/>
        </w:rPr>
        <w:t>降低</w:t>
      </w:r>
      <w:r w:rsidR="009C12EA">
        <w:rPr>
          <w:rFonts w:hint="eastAsia"/>
          <w:color w:val="000000"/>
        </w:rPr>
        <w:t>FPGA</w:t>
      </w:r>
      <w:r w:rsidR="00221331">
        <w:rPr>
          <w:rFonts w:hint="eastAsia"/>
          <w:color w:val="000000"/>
        </w:rPr>
        <w:t>设计的复杂性，缩短开发和测试周期</w:t>
      </w:r>
      <w:r w:rsidR="009C12EA">
        <w:rPr>
          <w:rFonts w:hint="eastAsia"/>
          <w:color w:val="000000"/>
        </w:rPr>
        <w:t>。</w:t>
      </w:r>
    </w:p>
    <w:p w14:paraId="7ED0028B" w14:textId="77777777" w:rsidR="009C12EA" w:rsidRDefault="009C12EA" w:rsidP="00721E06">
      <w:pPr>
        <w:ind w:firstLine="360"/>
        <w:rPr>
          <w:color w:val="000000"/>
        </w:rPr>
      </w:pPr>
      <w:r>
        <w:rPr>
          <w:rFonts w:hint="eastAsia"/>
          <w:color w:val="000000"/>
        </w:rPr>
        <w:t>本文对基于</w:t>
      </w:r>
      <w:r>
        <w:rPr>
          <w:rFonts w:hint="eastAsia"/>
          <w:color w:val="000000"/>
        </w:rPr>
        <w:t>FPGA</w:t>
      </w:r>
      <w:r>
        <w:rPr>
          <w:rFonts w:hint="eastAsia"/>
          <w:color w:val="000000"/>
        </w:rPr>
        <w:t>的网络功能实现模型进行了深入研究，主要创新点包括：</w:t>
      </w:r>
    </w:p>
    <w:p w14:paraId="0CFE9DD6" w14:textId="77777777" w:rsidR="009C12EA" w:rsidRDefault="009C12EA" w:rsidP="00721E06">
      <w:pPr>
        <w:ind w:firstLine="360"/>
        <w:rPr>
          <w:color w:val="000000"/>
        </w:rPr>
      </w:pPr>
      <w:r>
        <w:rPr>
          <w:rFonts w:hint="eastAsia"/>
          <w:color w:val="000000"/>
        </w:rPr>
        <w:t>（</w:t>
      </w:r>
      <w:r>
        <w:rPr>
          <w:rFonts w:hint="eastAsia"/>
          <w:color w:val="000000"/>
        </w:rPr>
        <w:t>1</w:t>
      </w:r>
      <w:r w:rsidR="00186780">
        <w:rPr>
          <w:rFonts w:hint="eastAsia"/>
          <w:color w:val="000000"/>
        </w:rPr>
        <w:t>）</w:t>
      </w:r>
      <w:r>
        <w:rPr>
          <w:rFonts w:hint="eastAsia"/>
          <w:color w:val="000000"/>
        </w:rPr>
        <w:t>对数据中心中常见网络功能的</w:t>
      </w:r>
      <w:r w:rsidR="007A45E9">
        <w:rPr>
          <w:rFonts w:hint="eastAsia"/>
          <w:color w:val="000000"/>
        </w:rPr>
        <w:t>实现流程</w:t>
      </w:r>
      <w:r>
        <w:rPr>
          <w:rFonts w:hint="eastAsia"/>
          <w:color w:val="000000"/>
        </w:rPr>
        <w:t>分析发现，</w:t>
      </w:r>
      <w:r w:rsidR="007A45E9">
        <w:rPr>
          <w:rFonts w:hint="eastAsia"/>
          <w:color w:val="000000"/>
        </w:rPr>
        <w:t>不同网络功能的实现都可以映射到</w:t>
      </w:r>
      <w:r w:rsidR="00806ABF">
        <w:rPr>
          <w:rFonts w:hint="eastAsia"/>
          <w:color w:val="000000"/>
        </w:rPr>
        <w:t>解析、分类、</w:t>
      </w:r>
      <w:r w:rsidR="00DF54FD">
        <w:rPr>
          <w:rFonts w:hint="eastAsia"/>
          <w:color w:val="000000"/>
        </w:rPr>
        <w:t>功能相关处理</w:t>
      </w:r>
      <w:r w:rsidR="00806ABF">
        <w:rPr>
          <w:rFonts w:hint="eastAsia"/>
          <w:color w:val="000000"/>
        </w:rPr>
        <w:t>，</w:t>
      </w:r>
      <w:r w:rsidR="0040560C" w:rsidRPr="00726AAA">
        <w:rPr>
          <w:rFonts w:hint="eastAsia"/>
          <w:color w:val="000000"/>
        </w:rPr>
        <w:t>报文修改</w:t>
      </w:r>
      <w:r w:rsidR="009631F1">
        <w:rPr>
          <w:rFonts w:hint="eastAsia"/>
          <w:color w:val="000000"/>
        </w:rPr>
        <w:t>和输出调度五个阶段。</w:t>
      </w:r>
      <w:r w:rsidR="00806ABF">
        <w:rPr>
          <w:rFonts w:hint="eastAsia"/>
          <w:color w:val="000000"/>
        </w:rPr>
        <w:t>在此基础上提出了</w:t>
      </w:r>
      <w:proofErr w:type="spellStart"/>
      <w:r w:rsidR="00806ABF">
        <w:rPr>
          <w:rFonts w:hint="eastAsia"/>
          <w:color w:val="000000"/>
        </w:rPr>
        <w:t>DrawPipe</w:t>
      </w:r>
      <w:proofErr w:type="spellEnd"/>
      <w:r w:rsidR="00806ABF">
        <w:rPr>
          <w:rFonts w:hint="eastAsia"/>
          <w:color w:val="000000"/>
        </w:rPr>
        <w:t>流水线模型，通过将不同的处理模块装配到</w:t>
      </w:r>
      <w:r>
        <w:rPr>
          <w:rFonts w:hint="eastAsia"/>
          <w:color w:val="000000"/>
        </w:rPr>
        <w:t>五个“抽屉”</w:t>
      </w:r>
      <w:r w:rsidR="00806ABF">
        <w:rPr>
          <w:rFonts w:hint="eastAsia"/>
          <w:color w:val="000000"/>
        </w:rPr>
        <w:t>中</w:t>
      </w:r>
      <w:r>
        <w:rPr>
          <w:rFonts w:hint="eastAsia"/>
          <w:color w:val="000000"/>
        </w:rPr>
        <w:t>，就可实现特定的网络功能</w:t>
      </w:r>
      <w:r w:rsidR="00483A4F">
        <w:rPr>
          <w:rFonts w:hint="eastAsia"/>
          <w:color w:val="000000"/>
        </w:rPr>
        <w:t>；</w:t>
      </w:r>
    </w:p>
    <w:p w14:paraId="1EF9E0A7" w14:textId="76B0372B" w:rsidR="009C12EA" w:rsidRDefault="00483A4F" w:rsidP="00721E06">
      <w:pPr>
        <w:ind w:firstLine="360"/>
        <w:rPr>
          <w:color w:val="000000"/>
        </w:rPr>
      </w:pPr>
      <w:r>
        <w:rPr>
          <w:rFonts w:hint="eastAsia"/>
          <w:color w:val="000000"/>
        </w:rPr>
        <w:t>（</w:t>
      </w:r>
      <w:r>
        <w:rPr>
          <w:rFonts w:hint="eastAsia"/>
          <w:color w:val="000000"/>
        </w:rPr>
        <w:t>2</w:t>
      </w:r>
      <w:r>
        <w:rPr>
          <w:rFonts w:hint="eastAsia"/>
          <w:color w:val="000000"/>
        </w:rPr>
        <w:t>）</w:t>
      </w:r>
      <w:r w:rsidR="00806ABF">
        <w:rPr>
          <w:rFonts w:hint="eastAsia"/>
          <w:color w:val="000000"/>
        </w:rPr>
        <w:t>针对模块的可重用需求，</w:t>
      </w:r>
      <w:r>
        <w:rPr>
          <w:rFonts w:hint="eastAsia"/>
          <w:color w:val="000000"/>
        </w:rPr>
        <w:t>设计了</w:t>
      </w:r>
      <w:r w:rsidR="00C934B3">
        <w:rPr>
          <w:rFonts w:hint="eastAsia"/>
          <w:color w:val="000000"/>
        </w:rPr>
        <w:t>功能</w:t>
      </w:r>
      <w:r>
        <w:rPr>
          <w:rFonts w:hint="eastAsia"/>
          <w:color w:val="000000"/>
        </w:rPr>
        <w:t>无关的</w:t>
      </w:r>
      <w:r w:rsidR="00806ABF">
        <w:rPr>
          <w:rFonts w:hint="eastAsia"/>
          <w:color w:val="000000"/>
        </w:rPr>
        <w:t>“抽屉”之间</w:t>
      </w:r>
      <w:r w:rsidR="006B29FC">
        <w:rPr>
          <w:rFonts w:hint="eastAsia"/>
          <w:color w:val="000000"/>
        </w:rPr>
        <w:t>的</w:t>
      </w:r>
      <w:r w:rsidR="00806ABF">
        <w:rPr>
          <w:rFonts w:hint="eastAsia"/>
          <w:color w:val="000000"/>
        </w:rPr>
        <w:t>信息交换</w:t>
      </w:r>
      <w:r>
        <w:rPr>
          <w:rFonts w:hint="eastAsia"/>
          <w:color w:val="000000"/>
        </w:rPr>
        <w:t>接口——</w:t>
      </w:r>
      <w:proofErr w:type="spellStart"/>
      <w:r w:rsidR="00BD2C1B">
        <w:rPr>
          <w:rFonts w:hint="eastAsia"/>
          <w:color w:val="000000"/>
        </w:rPr>
        <w:t>DrawerM</w:t>
      </w:r>
      <w:r>
        <w:rPr>
          <w:rFonts w:hint="eastAsia"/>
          <w:color w:val="000000"/>
        </w:rPr>
        <w:t>PI</w:t>
      </w:r>
      <w:proofErr w:type="spellEnd"/>
      <w:r w:rsidR="00B10713">
        <w:rPr>
          <w:rFonts w:hint="eastAsia"/>
          <w:color w:val="000000"/>
        </w:rPr>
        <w:t>。</w:t>
      </w:r>
      <w:proofErr w:type="spellStart"/>
      <w:r w:rsidR="00AD6F2D">
        <w:rPr>
          <w:rFonts w:hint="eastAsia"/>
          <w:color w:val="000000"/>
        </w:rPr>
        <w:t>DrawerMPI</w:t>
      </w:r>
      <w:proofErr w:type="spellEnd"/>
      <w:r w:rsidR="00AD6F2D">
        <w:rPr>
          <w:rFonts w:hint="eastAsia"/>
          <w:color w:val="000000"/>
        </w:rPr>
        <w:t>采用“强语法，弱语义”的信息交换模型，通过</w:t>
      </w:r>
      <w:r w:rsidR="00900CA0">
        <w:rPr>
          <w:rFonts w:hint="eastAsia"/>
          <w:color w:val="000000"/>
        </w:rPr>
        <w:t>语义适配</w:t>
      </w:r>
      <w:r w:rsidR="00AD6F2D">
        <w:rPr>
          <w:rFonts w:hint="eastAsia"/>
          <w:color w:val="000000"/>
        </w:rPr>
        <w:t>模块</w:t>
      </w:r>
      <w:r w:rsidR="00FD1A89">
        <w:rPr>
          <w:rFonts w:hint="eastAsia"/>
          <w:color w:val="000000"/>
        </w:rPr>
        <w:t>将</w:t>
      </w:r>
      <w:r w:rsidR="00AD6F2D">
        <w:rPr>
          <w:rFonts w:hint="eastAsia"/>
          <w:color w:val="000000"/>
        </w:rPr>
        <w:t>上下级“抽屉”中</w:t>
      </w:r>
      <w:r w:rsidR="00CA2CB8">
        <w:rPr>
          <w:rFonts w:hint="eastAsia"/>
          <w:color w:val="000000"/>
        </w:rPr>
        <w:t>的模块</w:t>
      </w:r>
      <w:r w:rsidR="00AD6F2D">
        <w:rPr>
          <w:rFonts w:hint="eastAsia"/>
          <w:color w:val="000000"/>
        </w:rPr>
        <w:t>解耦，</w:t>
      </w:r>
      <w:r w:rsidR="00D245FB">
        <w:rPr>
          <w:rFonts w:hint="eastAsia"/>
          <w:color w:val="000000"/>
        </w:rPr>
        <w:t>使得</w:t>
      </w:r>
      <w:r>
        <w:rPr>
          <w:rFonts w:hint="eastAsia"/>
          <w:color w:val="000000"/>
        </w:rPr>
        <w:t>第三方开发模块不再依赖于上下游</w:t>
      </w:r>
      <w:r w:rsidR="00D66BA6">
        <w:rPr>
          <w:rFonts w:hint="eastAsia"/>
          <w:color w:val="000000"/>
        </w:rPr>
        <w:t>模块的接口定义；</w:t>
      </w:r>
    </w:p>
    <w:p w14:paraId="732C2C33" w14:textId="77777777" w:rsidR="00483A4F" w:rsidRDefault="00483A4F" w:rsidP="00DF43AA">
      <w:pPr>
        <w:ind w:firstLine="360"/>
        <w:rPr>
          <w:color w:val="000000"/>
        </w:rPr>
      </w:pPr>
      <w:r>
        <w:rPr>
          <w:rFonts w:hint="eastAsia"/>
          <w:color w:val="000000"/>
        </w:rPr>
        <w:t>（</w:t>
      </w:r>
      <w:r>
        <w:rPr>
          <w:rFonts w:hint="eastAsia"/>
          <w:color w:val="000000"/>
        </w:rPr>
        <w:t>3</w:t>
      </w:r>
      <w:r>
        <w:rPr>
          <w:rFonts w:hint="eastAsia"/>
          <w:color w:val="000000"/>
        </w:rPr>
        <w:t>）</w:t>
      </w:r>
      <w:r w:rsidR="00D66BA6">
        <w:rPr>
          <w:rFonts w:hint="eastAsia"/>
          <w:color w:val="000000"/>
        </w:rPr>
        <w:t>基于</w:t>
      </w:r>
      <w:proofErr w:type="spellStart"/>
      <w:r w:rsidR="00D66BA6">
        <w:rPr>
          <w:rFonts w:hint="eastAsia"/>
          <w:color w:val="000000"/>
        </w:rPr>
        <w:t>DrawerPipe</w:t>
      </w:r>
      <w:proofErr w:type="spellEnd"/>
      <w:r w:rsidR="00304BBA">
        <w:rPr>
          <w:rFonts w:hint="eastAsia"/>
          <w:color w:val="000000"/>
        </w:rPr>
        <w:t>模型，在</w:t>
      </w:r>
      <w:proofErr w:type="spellStart"/>
      <w:r w:rsidR="000675F2">
        <w:rPr>
          <w:rFonts w:hint="eastAsia"/>
          <w:color w:val="000000"/>
        </w:rPr>
        <w:t>NetMagic</w:t>
      </w:r>
      <w:proofErr w:type="spellEnd"/>
      <w:r w:rsidR="00304BBA">
        <w:rPr>
          <w:rFonts w:hint="eastAsia"/>
          <w:color w:val="000000"/>
        </w:rPr>
        <w:t>平台上</w:t>
      </w:r>
      <w:r w:rsidR="00D66BA6">
        <w:rPr>
          <w:rFonts w:hint="eastAsia"/>
          <w:color w:val="000000"/>
        </w:rPr>
        <w:t>实现了</w:t>
      </w:r>
      <w:r w:rsidR="00591D69">
        <w:rPr>
          <w:rFonts w:hint="eastAsia"/>
          <w:color w:val="000000"/>
        </w:rPr>
        <w:t>自定义转发</w:t>
      </w:r>
      <w:r w:rsidR="00AD6F2D">
        <w:rPr>
          <w:rFonts w:hint="eastAsia"/>
          <w:color w:val="000000"/>
        </w:rPr>
        <w:t>，</w:t>
      </w:r>
      <w:r w:rsidR="00591D69">
        <w:rPr>
          <w:rFonts w:hint="eastAsia"/>
          <w:color w:val="000000"/>
        </w:rPr>
        <w:t>分组聚合</w:t>
      </w:r>
      <w:r w:rsidR="00AD6F2D">
        <w:rPr>
          <w:rFonts w:hint="eastAsia"/>
          <w:color w:val="000000"/>
        </w:rPr>
        <w:t>等网络功能，</w:t>
      </w:r>
      <w:r w:rsidR="00304BBA">
        <w:rPr>
          <w:rFonts w:hint="eastAsia"/>
          <w:color w:val="000000"/>
        </w:rPr>
        <w:t>验证了</w:t>
      </w:r>
      <w:proofErr w:type="spellStart"/>
      <w:r w:rsidR="00304BBA">
        <w:rPr>
          <w:rFonts w:hint="eastAsia"/>
          <w:color w:val="000000"/>
        </w:rPr>
        <w:t>DrawerPipe</w:t>
      </w:r>
      <w:proofErr w:type="spellEnd"/>
      <w:r w:rsidR="00304BBA">
        <w:rPr>
          <w:rFonts w:hint="eastAsia"/>
          <w:color w:val="000000"/>
        </w:rPr>
        <w:t>架构、</w:t>
      </w:r>
      <w:proofErr w:type="spellStart"/>
      <w:r w:rsidR="00304BBA">
        <w:rPr>
          <w:rFonts w:hint="eastAsia"/>
          <w:color w:val="000000"/>
        </w:rPr>
        <w:t>DrawerMPI</w:t>
      </w:r>
      <w:proofErr w:type="spellEnd"/>
      <w:r w:rsidR="00304BBA">
        <w:rPr>
          <w:rFonts w:hint="eastAsia"/>
          <w:color w:val="000000"/>
        </w:rPr>
        <w:t>的有效性。</w:t>
      </w:r>
      <w:r w:rsidR="001453AA">
        <w:rPr>
          <w:rFonts w:hint="eastAsia"/>
          <w:color w:val="000000"/>
        </w:rPr>
        <w:t>实验结果</w:t>
      </w:r>
      <w:r w:rsidR="00FD4966">
        <w:rPr>
          <w:rFonts w:hint="eastAsia"/>
          <w:color w:val="000000"/>
        </w:rPr>
        <w:t>初步证明</w:t>
      </w:r>
      <w:r w:rsidR="00304BBA">
        <w:rPr>
          <w:rFonts w:hint="eastAsia"/>
          <w:color w:val="000000"/>
        </w:rPr>
        <w:t>基于</w:t>
      </w:r>
      <w:proofErr w:type="spellStart"/>
      <w:r w:rsidR="00304BBA">
        <w:rPr>
          <w:rFonts w:hint="eastAsia"/>
          <w:color w:val="000000"/>
        </w:rPr>
        <w:t>DrawerPipe</w:t>
      </w:r>
      <w:proofErr w:type="spellEnd"/>
      <w:r w:rsidR="00D04B6F">
        <w:rPr>
          <w:rFonts w:hint="eastAsia"/>
          <w:color w:val="000000"/>
        </w:rPr>
        <w:t>，</w:t>
      </w:r>
      <w:r w:rsidR="00304BBA">
        <w:rPr>
          <w:rFonts w:hint="eastAsia"/>
          <w:color w:val="000000"/>
        </w:rPr>
        <w:t>可在</w:t>
      </w:r>
      <w:r w:rsidR="00304BBA">
        <w:rPr>
          <w:rFonts w:hint="eastAsia"/>
          <w:color w:val="000000"/>
        </w:rPr>
        <w:t>FPGA</w:t>
      </w:r>
      <w:r w:rsidR="00376F3E">
        <w:rPr>
          <w:rFonts w:hint="eastAsia"/>
          <w:color w:val="000000"/>
        </w:rPr>
        <w:t>上按需实现各类网络功能</w:t>
      </w:r>
      <w:r w:rsidR="00304BBA">
        <w:rPr>
          <w:rFonts w:hint="eastAsia"/>
          <w:color w:val="000000"/>
        </w:rPr>
        <w:t>，</w:t>
      </w:r>
      <w:r w:rsidR="0031783D">
        <w:rPr>
          <w:rFonts w:hint="eastAsia"/>
          <w:color w:val="000000"/>
        </w:rPr>
        <w:t>适合</w:t>
      </w:r>
      <w:r w:rsidR="00DF43AA">
        <w:rPr>
          <w:rFonts w:hint="eastAsia"/>
          <w:color w:val="000000"/>
        </w:rPr>
        <w:t>用于网络功能的快速部署。</w:t>
      </w:r>
    </w:p>
    <w:p w14:paraId="00A88FF3" w14:textId="289DEFB0" w:rsidR="003303AF" w:rsidRPr="00022D1E" w:rsidRDefault="00175FD4" w:rsidP="0097725D">
      <w:pPr>
        <w:ind w:firstLine="360"/>
      </w:pPr>
      <w:r w:rsidRPr="00022D1E">
        <w:rPr>
          <w:rFonts w:hint="eastAsia"/>
        </w:rPr>
        <w:t>本文第</w:t>
      </w:r>
      <w:r w:rsidRPr="00022D1E">
        <w:rPr>
          <w:rFonts w:hint="eastAsia"/>
        </w:rPr>
        <w:t>1</w:t>
      </w:r>
      <w:r w:rsidRPr="00022D1E">
        <w:rPr>
          <w:rFonts w:hint="eastAsia"/>
        </w:rPr>
        <w:t>节介绍了研究背景，包括</w:t>
      </w:r>
      <w:r w:rsidR="00A77F25">
        <w:rPr>
          <w:rFonts w:hint="eastAsia"/>
        </w:rPr>
        <w:t>网络功能</w:t>
      </w:r>
      <w:r w:rsidR="00DC5FB0">
        <w:rPr>
          <w:rFonts w:hint="eastAsia"/>
        </w:rPr>
        <w:t>动态</w:t>
      </w:r>
      <w:r w:rsidR="00395C25">
        <w:rPr>
          <w:rFonts w:hint="eastAsia"/>
        </w:rPr>
        <w:t>部署</w:t>
      </w:r>
      <w:r w:rsidR="00321572">
        <w:rPr>
          <w:rFonts w:hint="eastAsia"/>
        </w:rPr>
        <w:t>的</w:t>
      </w:r>
      <w:r w:rsidR="00625625">
        <w:rPr>
          <w:rFonts w:hint="eastAsia"/>
        </w:rPr>
        <w:t>需求</w:t>
      </w:r>
      <w:r w:rsidR="008B11F8">
        <w:rPr>
          <w:rFonts w:hint="eastAsia"/>
        </w:rPr>
        <w:t>，</w:t>
      </w:r>
      <w:r w:rsidR="00E028D1">
        <w:rPr>
          <w:rFonts w:hint="eastAsia"/>
        </w:rPr>
        <w:t>与</w:t>
      </w:r>
      <w:r w:rsidR="00ED1245" w:rsidRPr="00022D1E">
        <w:rPr>
          <w:rFonts w:hint="eastAsia"/>
        </w:rPr>
        <w:t>基于</w:t>
      </w:r>
      <w:r w:rsidR="00ED1245" w:rsidRPr="00022D1E">
        <w:rPr>
          <w:rFonts w:hint="eastAsia"/>
        </w:rPr>
        <w:t>FPGA</w:t>
      </w:r>
      <w:r w:rsidR="00C06E41">
        <w:rPr>
          <w:rFonts w:hint="eastAsia"/>
        </w:rPr>
        <w:t>实现</w:t>
      </w:r>
      <w:r w:rsidR="00AA536A">
        <w:rPr>
          <w:rFonts w:hint="eastAsia"/>
        </w:rPr>
        <w:t>可重构</w:t>
      </w:r>
      <w:r w:rsidR="00ED1245" w:rsidRPr="00022D1E">
        <w:rPr>
          <w:rFonts w:hint="eastAsia"/>
        </w:rPr>
        <w:t>流水线模型</w:t>
      </w:r>
      <w:r w:rsidR="00AA536A">
        <w:rPr>
          <w:rFonts w:hint="eastAsia"/>
        </w:rPr>
        <w:t>的相关研究</w:t>
      </w:r>
      <w:r w:rsidRPr="00022D1E">
        <w:rPr>
          <w:rFonts w:hint="eastAsia"/>
        </w:rPr>
        <w:t>。</w:t>
      </w:r>
      <w:r w:rsidR="004B7CDB">
        <w:rPr>
          <w:rFonts w:hint="eastAsia"/>
        </w:rPr>
        <w:t>第</w:t>
      </w:r>
      <w:r w:rsidR="004B7CDB">
        <w:rPr>
          <w:rFonts w:hint="eastAsia"/>
        </w:rPr>
        <w:t>2</w:t>
      </w:r>
      <w:r w:rsidR="004B7CDB">
        <w:rPr>
          <w:rFonts w:hint="eastAsia"/>
        </w:rPr>
        <w:t>节</w:t>
      </w:r>
      <w:r w:rsidR="00B33819" w:rsidRPr="00022D1E">
        <w:rPr>
          <w:rFonts w:hint="eastAsia"/>
        </w:rPr>
        <w:t>分析了</w:t>
      </w:r>
      <w:r w:rsidR="00D87CA7">
        <w:rPr>
          <w:rFonts w:hint="eastAsia"/>
        </w:rPr>
        <w:t>常在</w:t>
      </w:r>
      <w:r w:rsidR="00487FC0" w:rsidRPr="00022D1E">
        <w:rPr>
          <w:rFonts w:hint="eastAsia"/>
        </w:rPr>
        <w:t>公有云</w:t>
      </w:r>
      <w:r w:rsidR="00741AF7" w:rsidRPr="00022D1E">
        <w:rPr>
          <w:rFonts w:hint="eastAsia"/>
        </w:rPr>
        <w:t>中</w:t>
      </w:r>
      <w:r w:rsidR="005615A4" w:rsidRPr="00022D1E">
        <w:rPr>
          <w:rFonts w:hint="eastAsia"/>
        </w:rPr>
        <w:t>部署的</w:t>
      </w:r>
      <w:r w:rsidR="00741AF7" w:rsidRPr="00022D1E">
        <w:rPr>
          <w:rFonts w:hint="eastAsia"/>
        </w:rPr>
        <w:t>11</w:t>
      </w:r>
      <w:r w:rsidR="00741AF7" w:rsidRPr="00022D1E">
        <w:rPr>
          <w:rFonts w:hint="eastAsia"/>
        </w:rPr>
        <w:t>种</w:t>
      </w:r>
      <w:r w:rsidR="005615A4" w:rsidRPr="00022D1E">
        <w:rPr>
          <w:rFonts w:hint="eastAsia"/>
        </w:rPr>
        <w:t>网络功能</w:t>
      </w:r>
      <w:r w:rsidR="00741AF7" w:rsidRPr="00022D1E">
        <w:rPr>
          <w:rFonts w:hint="eastAsia"/>
        </w:rPr>
        <w:t>的</w:t>
      </w:r>
      <w:r w:rsidR="005615A4" w:rsidRPr="00022D1E">
        <w:rPr>
          <w:rFonts w:hint="eastAsia"/>
        </w:rPr>
        <w:t>处理流程，并将其抽象到一种</w:t>
      </w:r>
      <w:r w:rsidR="009F5964" w:rsidRPr="00022D1E">
        <w:rPr>
          <w:rFonts w:hint="eastAsia"/>
        </w:rPr>
        <w:t>通用的</w:t>
      </w:r>
      <w:r w:rsidR="00FD0792" w:rsidRPr="00FD0792">
        <w:rPr>
          <w:rFonts w:hint="eastAsia"/>
        </w:rPr>
        <w:t>可重构流水线</w:t>
      </w:r>
      <w:r w:rsidR="009F5964">
        <w:rPr>
          <w:rFonts w:hint="eastAsia"/>
        </w:rPr>
        <w:t>中。</w:t>
      </w:r>
      <w:r w:rsidRPr="00022D1E">
        <w:rPr>
          <w:rFonts w:hint="eastAsia"/>
        </w:rPr>
        <w:t>第</w:t>
      </w:r>
      <w:r w:rsidR="00D72FBC">
        <w:rPr>
          <w:rFonts w:hint="eastAsia"/>
        </w:rPr>
        <w:t>3</w:t>
      </w:r>
      <w:r w:rsidRPr="00022D1E">
        <w:rPr>
          <w:rFonts w:hint="eastAsia"/>
        </w:rPr>
        <w:t>节详细描述了可重构流水线模型的设计思想和工作模型。</w:t>
      </w:r>
      <w:r w:rsidR="0097725D">
        <w:rPr>
          <w:rFonts w:hint="eastAsia"/>
        </w:rPr>
        <w:t>并在第</w:t>
      </w:r>
      <w:r w:rsidR="0097725D">
        <w:rPr>
          <w:rFonts w:hint="eastAsia"/>
        </w:rPr>
        <w:t>4</w:t>
      </w:r>
      <w:r w:rsidR="009A6BA8">
        <w:rPr>
          <w:rFonts w:hint="eastAsia"/>
        </w:rPr>
        <w:t>节介绍了功能</w:t>
      </w:r>
      <w:r w:rsidR="0097725D">
        <w:rPr>
          <w:rFonts w:hint="eastAsia"/>
        </w:rPr>
        <w:t>无关的可编程模块接口设计。</w:t>
      </w:r>
      <w:r w:rsidR="00022D1E" w:rsidRPr="00022D1E">
        <w:rPr>
          <w:rFonts w:hint="eastAsia"/>
        </w:rPr>
        <w:t>第</w:t>
      </w:r>
      <w:r w:rsidR="0097725D">
        <w:rPr>
          <w:rFonts w:hint="eastAsia"/>
        </w:rPr>
        <w:t>5</w:t>
      </w:r>
      <w:r w:rsidR="00022D1E" w:rsidRPr="00022D1E">
        <w:rPr>
          <w:rFonts w:hint="eastAsia"/>
        </w:rPr>
        <w:t>节阐述了基于</w:t>
      </w:r>
      <w:proofErr w:type="spellStart"/>
      <w:r w:rsidR="00022D1E" w:rsidRPr="00022D1E">
        <w:t>DrawerPipe</w:t>
      </w:r>
      <w:proofErr w:type="spellEnd"/>
      <w:r w:rsidR="007B03A8">
        <w:rPr>
          <w:rFonts w:hint="eastAsia"/>
        </w:rPr>
        <w:t>实现两种</w:t>
      </w:r>
      <w:r w:rsidR="00022D1E">
        <w:rPr>
          <w:rFonts w:hint="eastAsia"/>
        </w:rPr>
        <w:t>不同的</w:t>
      </w:r>
      <w:r w:rsidR="00022D1E" w:rsidRPr="00022D1E">
        <w:rPr>
          <w:rFonts w:hint="eastAsia"/>
        </w:rPr>
        <w:t>网络功能，并对其进行相应的性能测试。</w:t>
      </w:r>
      <w:r w:rsidR="00B72F3F">
        <w:rPr>
          <w:rFonts w:hint="eastAsia"/>
        </w:rPr>
        <w:t>最后是对全文的总结，以及</w:t>
      </w:r>
      <w:r w:rsidRPr="00022D1E">
        <w:rPr>
          <w:rFonts w:hint="eastAsia"/>
        </w:rPr>
        <w:t>对下一步的工作进行展望。</w:t>
      </w:r>
    </w:p>
    <w:p w14:paraId="5DA714A6" w14:textId="77777777" w:rsidR="00B24EA3" w:rsidRPr="00637DD0" w:rsidRDefault="001D18C9" w:rsidP="00544AB5">
      <w:pPr>
        <w:pStyle w:val="1"/>
        <w:rPr>
          <w:rFonts w:ascii="黑体" w:hAnsi="黑体"/>
        </w:rPr>
      </w:pPr>
      <w:r w:rsidRPr="00637DD0">
        <w:rPr>
          <w:rFonts w:ascii="黑体" w:hAnsi="黑体" w:hint="eastAsia"/>
        </w:rPr>
        <w:t>研究背景</w:t>
      </w:r>
    </w:p>
    <w:p w14:paraId="6DD0070F" w14:textId="77777777" w:rsidR="00970BDE" w:rsidRDefault="00862C96" w:rsidP="00853F62">
      <w:pPr>
        <w:pStyle w:val="2"/>
        <w:spacing w:before="156" w:after="156"/>
      </w:pPr>
      <w:r w:rsidRPr="00A22CBE">
        <w:rPr>
          <w:rFonts w:ascii="Times New Roman" w:hAnsi="Times New Roman"/>
          <w:szCs w:val="21"/>
        </w:rPr>
        <w:t>1.</w:t>
      </w:r>
      <w:r w:rsidR="001426C8">
        <w:rPr>
          <w:rFonts w:ascii="Times New Roman" w:hAnsi="Times New Roman"/>
          <w:szCs w:val="21"/>
        </w:rPr>
        <w:t>1</w:t>
      </w:r>
      <w:r w:rsidR="00552FD8">
        <w:rPr>
          <w:rFonts w:hint="eastAsia"/>
        </w:rPr>
        <w:t>网络功能</w:t>
      </w:r>
      <w:r w:rsidR="00D274E4">
        <w:rPr>
          <w:rFonts w:hint="eastAsia"/>
        </w:rPr>
        <w:t>动态部署</w:t>
      </w:r>
      <w:r w:rsidR="00AE32B9">
        <w:rPr>
          <w:rFonts w:hint="eastAsia"/>
        </w:rPr>
        <w:t>的需求</w:t>
      </w:r>
    </w:p>
    <w:p w14:paraId="60ABBF30" w14:textId="77777777" w:rsidR="00904625" w:rsidRDefault="003D3009" w:rsidP="00F466B4">
      <w:pPr>
        <w:ind w:firstLine="420"/>
      </w:pPr>
      <w:r>
        <w:rPr>
          <w:rFonts w:hint="eastAsia"/>
        </w:rPr>
        <w:t>公有云</w:t>
      </w:r>
      <w:r w:rsidR="00D274E4">
        <w:rPr>
          <w:rFonts w:hint="eastAsia"/>
        </w:rPr>
        <w:t>除了</w:t>
      </w:r>
      <w:r>
        <w:rPr>
          <w:rFonts w:hint="eastAsia"/>
        </w:rPr>
        <w:t>部署</w:t>
      </w:r>
      <w:r w:rsidR="005C41D9">
        <w:rPr>
          <w:rFonts w:hint="eastAsia"/>
        </w:rPr>
        <w:t>必要</w:t>
      </w:r>
      <w:r w:rsidR="00843050">
        <w:rPr>
          <w:rFonts w:hint="eastAsia"/>
        </w:rPr>
        <w:t>的基础网络功能外，还需根据租户的需求</w:t>
      </w:r>
      <w:r w:rsidR="00D274E4">
        <w:rPr>
          <w:rFonts w:hint="eastAsia"/>
        </w:rPr>
        <w:t>，</w:t>
      </w:r>
      <w:r w:rsidR="005A5A08">
        <w:rPr>
          <w:rFonts w:hint="eastAsia"/>
        </w:rPr>
        <w:t>动态</w:t>
      </w:r>
      <w:r w:rsidR="00C90AA6">
        <w:rPr>
          <w:rFonts w:hint="eastAsia"/>
        </w:rPr>
        <w:t>部署</w:t>
      </w:r>
      <w:r w:rsidR="002E4CBE">
        <w:rPr>
          <w:rFonts w:hint="eastAsia"/>
        </w:rPr>
        <w:t>不同类型的</w:t>
      </w:r>
      <w:r w:rsidR="00C90AA6">
        <w:rPr>
          <w:rFonts w:hint="eastAsia"/>
        </w:rPr>
        <w:t>网络功能</w:t>
      </w:r>
      <w:r w:rsidR="005C41D9">
        <w:rPr>
          <w:rFonts w:hint="eastAsia"/>
        </w:rPr>
        <w:t>，以满足租户对各自虚拟网络</w:t>
      </w:r>
      <w:r w:rsidR="008F7722">
        <w:rPr>
          <w:rFonts w:hint="eastAsia"/>
        </w:rPr>
        <w:t>的</w:t>
      </w:r>
      <w:r w:rsidR="005C41D9">
        <w:rPr>
          <w:rFonts w:hint="eastAsia"/>
        </w:rPr>
        <w:t>管理。例如，租户需要部署网络功能以增强对</w:t>
      </w:r>
      <w:r w:rsidR="00324F5A">
        <w:rPr>
          <w:rFonts w:hint="eastAsia"/>
        </w:rPr>
        <w:t>自身</w:t>
      </w:r>
      <w:r w:rsidR="005C41D9">
        <w:rPr>
          <w:rFonts w:hint="eastAsia"/>
        </w:rPr>
        <w:t>虚拟网络状态的可视性，包括网络拓扑信息，交换机实时队列长度等</w:t>
      </w:r>
      <w:r w:rsidR="005C41D9" w:rsidRPr="00500D22">
        <w:rPr>
          <w:vertAlign w:val="superscript"/>
        </w:rPr>
        <w:t>[</w:t>
      </w:r>
      <w:r w:rsidR="005C41D9" w:rsidRPr="00500D22">
        <w:rPr>
          <w:rFonts w:hint="eastAsia"/>
          <w:vertAlign w:val="superscript"/>
        </w:rPr>
        <w:t>3</w:t>
      </w:r>
      <w:r w:rsidR="005C41D9" w:rsidRPr="00500D22">
        <w:rPr>
          <w:vertAlign w:val="superscript"/>
        </w:rPr>
        <w:t>]</w:t>
      </w:r>
      <w:r w:rsidR="005C41D9">
        <w:rPr>
          <w:rFonts w:hint="eastAsia"/>
        </w:rPr>
        <w:t>。</w:t>
      </w:r>
      <w:r w:rsidR="003C3FCE">
        <w:rPr>
          <w:rFonts w:hint="eastAsia"/>
        </w:rPr>
        <w:t>如图</w:t>
      </w:r>
      <w:r w:rsidR="003C3FCE">
        <w:rPr>
          <w:rFonts w:hint="eastAsia"/>
        </w:rPr>
        <w:t>1-a</w:t>
      </w:r>
      <w:r w:rsidR="003C3FCE">
        <w:rPr>
          <w:rFonts w:hint="eastAsia"/>
        </w:rPr>
        <w:t>所示，在交换机上部署测量功能</w:t>
      </w:r>
      <w:r w:rsidR="003C3FCE" w:rsidRPr="00D755D2">
        <w:rPr>
          <w:vertAlign w:val="superscript"/>
        </w:rPr>
        <w:t>[</w:t>
      </w:r>
      <w:r w:rsidR="003C3FCE" w:rsidRPr="00D755D2">
        <w:rPr>
          <w:rFonts w:hint="eastAsia"/>
          <w:vertAlign w:val="superscript"/>
        </w:rPr>
        <w:t>26</w:t>
      </w:r>
      <w:r w:rsidR="003C3FCE" w:rsidRPr="00D755D2">
        <w:rPr>
          <w:vertAlign w:val="superscript"/>
        </w:rPr>
        <w:t>]</w:t>
      </w:r>
      <w:r w:rsidR="003C3FCE">
        <w:rPr>
          <w:rFonts w:hint="eastAsia"/>
        </w:rPr>
        <w:t>，能够将交换机实时队列长度反馈回应用程序，方便租户了解</w:t>
      </w:r>
      <w:r w:rsidR="003E360F">
        <w:rPr>
          <w:rFonts w:hint="eastAsia"/>
        </w:rPr>
        <w:t>虚拟</w:t>
      </w:r>
      <w:r w:rsidR="00703561">
        <w:rPr>
          <w:rFonts w:hint="eastAsia"/>
        </w:rPr>
        <w:t>机</w:t>
      </w:r>
      <w:r w:rsidR="00F3385A">
        <w:rPr>
          <w:rFonts w:hint="eastAsia"/>
        </w:rPr>
        <w:t>之</w:t>
      </w:r>
      <w:r w:rsidR="00A8321F">
        <w:rPr>
          <w:rFonts w:hint="eastAsia"/>
        </w:rPr>
        <w:t>间的网络链路拥塞程度，从而能够执行更优的任务分派策略。除此之外，公有云还需要部署多种自定义网</w:t>
      </w:r>
    </w:p>
    <w:p w14:paraId="37D26E47" w14:textId="77777777" w:rsidR="00F16B30" w:rsidRDefault="00F16B30" w:rsidP="00F16B30">
      <w:pPr>
        <w:ind w:firstLine="420"/>
        <w:sectPr w:rsidR="00F16B30" w:rsidSect="00DC2BDF">
          <w:footerReference w:type="default" r:id="rId12"/>
          <w:type w:val="continuous"/>
          <w:pgSz w:w="11906" w:h="16838" w:code="9"/>
          <w:pgMar w:top="1246" w:right="964" w:bottom="851" w:left="964" w:header="851" w:footer="992" w:gutter="0"/>
          <w:cols w:num="2" w:space="425"/>
          <w:docGrid w:type="lines" w:linePitch="312"/>
        </w:sectPr>
      </w:pPr>
    </w:p>
    <w:p w14:paraId="1EDD6B78" w14:textId="77777777" w:rsidR="00F16B30" w:rsidRDefault="00C61F02" w:rsidP="00F16B30">
      <w:pPr>
        <w:jc w:val="center"/>
      </w:pPr>
      <w:r>
        <w:object w:dxaOrig="19204" w:dyaOrig="3844" w14:anchorId="408A33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5pt;height:99.4pt" o:ole="">
            <v:imagedata r:id="rId13" o:title=""/>
          </v:shape>
          <o:OLEObject Type="Embed" ProgID="Visio.Drawing.11" ShapeID="_x0000_i1025" DrawAspect="Content" ObjectID="_1573917899" r:id="rId14"/>
        </w:object>
      </w:r>
    </w:p>
    <w:p w14:paraId="2F708D9F" w14:textId="77777777" w:rsidR="00F16B30" w:rsidRDefault="00F16B30" w:rsidP="00F16B30">
      <w:pPr>
        <w:jc w:val="center"/>
      </w:pPr>
      <w:r>
        <w:rPr>
          <w:rFonts w:hint="eastAsia"/>
        </w:rPr>
        <w:t>Fig</w:t>
      </w:r>
      <w:r>
        <w:t xml:space="preserve">.1  </w:t>
      </w:r>
      <w:r w:rsidRPr="001954C5">
        <w:t>Three specific network functions in datacenter</w:t>
      </w:r>
    </w:p>
    <w:p w14:paraId="0BF5DAFE" w14:textId="77777777" w:rsidR="00F16B30" w:rsidRDefault="00F16B30" w:rsidP="00E03198">
      <w:pPr>
        <w:spacing w:afterLines="50" w:after="156"/>
        <w:jc w:val="center"/>
      </w:pPr>
      <w:r>
        <w:rPr>
          <w:rFonts w:hint="eastAsia"/>
        </w:rPr>
        <w:t>图</w:t>
      </w:r>
      <w:r>
        <w:rPr>
          <w:rFonts w:hint="eastAsia"/>
        </w:rPr>
        <w:t xml:space="preserve">1 </w:t>
      </w:r>
      <w:r>
        <w:rPr>
          <w:rFonts w:hint="eastAsia"/>
        </w:rPr>
        <w:t>数据中心的三种特殊网络功能</w:t>
      </w:r>
    </w:p>
    <w:p w14:paraId="71DEE7A9" w14:textId="77777777" w:rsidR="00F16B30" w:rsidRDefault="00F16B30" w:rsidP="00F16B30">
      <w:pPr>
        <w:jc w:val="center"/>
        <w:sectPr w:rsidR="00F16B30" w:rsidSect="009F2DA7">
          <w:footerReference w:type="default" r:id="rId15"/>
          <w:type w:val="continuous"/>
          <w:pgSz w:w="11906" w:h="16838" w:code="9"/>
          <w:pgMar w:top="1246" w:right="964" w:bottom="851" w:left="964" w:header="851" w:footer="992" w:gutter="0"/>
          <w:cols w:space="425"/>
          <w:docGrid w:type="lines" w:linePitch="312"/>
        </w:sectPr>
      </w:pPr>
    </w:p>
    <w:p w14:paraId="0F6A30BD" w14:textId="29D951BE" w:rsidR="004835F8" w:rsidRDefault="004548B3" w:rsidP="005C41D9">
      <w:r>
        <w:rPr>
          <w:rFonts w:hint="eastAsia"/>
        </w:rPr>
        <w:lastRenderedPageBreak/>
        <w:t>络功能，实现租户特定的分组处理需求</w:t>
      </w:r>
      <w:r w:rsidRPr="00465985">
        <w:rPr>
          <w:vertAlign w:val="superscript"/>
        </w:rPr>
        <w:t>[3]</w:t>
      </w:r>
      <w:r>
        <w:rPr>
          <w:rFonts w:hint="eastAsia"/>
        </w:rPr>
        <w:t>。例如，由于</w:t>
      </w:r>
      <w:r>
        <w:rPr>
          <w:rFonts w:hint="eastAsia"/>
        </w:rPr>
        <w:t>IP</w:t>
      </w:r>
      <w:r>
        <w:rPr>
          <w:rFonts w:hint="eastAsia"/>
        </w:rPr>
        <w:t>组播缺乏可靠的数据包传播、</w:t>
      </w:r>
      <w:r w:rsidRPr="00954DF9">
        <w:rPr>
          <w:rFonts w:hint="eastAsia"/>
        </w:rPr>
        <w:t>流量控制和可扩展性</w:t>
      </w:r>
      <w:r>
        <w:rPr>
          <w:rFonts w:hint="eastAsia"/>
        </w:rPr>
        <w:t>，数据中心本身没有开启组播协议</w:t>
      </w:r>
      <w:r w:rsidRPr="00D755D2">
        <w:rPr>
          <w:vertAlign w:val="superscript"/>
        </w:rPr>
        <w:t>[</w:t>
      </w:r>
      <w:r w:rsidRPr="00D755D2">
        <w:rPr>
          <w:rFonts w:hint="eastAsia"/>
          <w:vertAlign w:val="superscript"/>
        </w:rPr>
        <w:t>27</w:t>
      </w:r>
      <w:r w:rsidRPr="00D755D2">
        <w:rPr>
          <w:vertAlign w:val="superscript"/>
        </w:rPr>
        <w:t>]</w:t>
      </w:r>
      <w:r>
        <w:rPr>
          <w:rFonts w:hint="eastAsia"/>
        </w:rPr>
        <w:t>。但租户的一些分布式计算或系统备份任务</w:t>
      </w:r>
      <w:r w:rsidRPr="00D755D2">
        <w:rPr>
          <w:vertAlign w:val="superscript"/>
        </w:rPr>
        <w:t>[</w:t>
      </w:r>
      <w:r w:rsidRPr="00D755D2">
        <w:rPr>
          <w:rFonts w:hint="eastAsia"/>
          <w:vertAlign w:val="superscript"/>
        </w:rPr>
        <w:t>28-29</w:t>
      </w:r>
      <w:r w:rsidRPr="00D755D2">
        <w:rPr>
          <w:vertAlign w:val="superscript"/>
        </w:rPr>
        <w:t>]</w:t>
      </w:r>
      <w:r>
        <w:rPr>
          <w:rFonts w:hint="eastAsia"/>
        </w:rPr>
        <w:t>需要同步数据，即将各自的状态、数据信息组播或者广播给该租户的</w:t>
      </w:r>
      <w:r w:rsidR="00F93BEA">
        <w:rPr>
          <w:rFonts w:hint="eastAsia"/>
        </w:rPr>
        <w:t>其它虚拟机。</w:t>
      </w:r>
      <w:r w:rsidR="00280B1C">
        <w:rPr>
          <w:rFonts w:hint="eastAsia"/>
        </w:rPr>
        <w:t>如果</w:t>
      </w:r>
      <w:r w:rsidR="004872B8">
        <w:rPr>
          <w:rFonts w:hint="eastAsia"/>
        </w:rPr>
        <w:t>采用</w:t>
      </w:r>
      <w:r w:rsidR="006E3D2E">
        <w:rPr>
          <w:rFonts w:hint="eastAsia"/>
        </w:rPr>
        <w:t>单播方式实现组播功能</w:t>
      </w:r>
      <w:r w:rsidR="00FC7A77">
        <w:rPr>
          <w:rFonts w:hint="eastAsia"/>
        </w:rPr>
        <w:t>，</w:t>
      </w:r>
      <w:r w:rsidR="003C50DA">
        <w:rPr>
          <w:rFonts w:hint="eastAsia"/>
        </w:rPr>
        <w:t>需要复制多份相同的数据包送给目标虚拟机，会占用额外的链路带宽。</w:t>
      </w:r>
      <w:r w:rsidR="0024191C">
        <w:rPr>
          <w:rFonts w:hint="eastAsia"/>
        </w:rPr>
        <w:t>如</w:t>
      </w:r>
      <w:r w:rsidR="0024191C">
        <w:rPr>
          <w:rFonts w:hint="eastAsia"/>
        </w:rPr>
        <w:t>1-b</w:t>
      </w:r>
      <w:r w:rsidR="0024191C">
        <w:rPr>
          <w:rFonts w:hint="eastAsia"/>
        </w:rPr>
        <w:t>展示了</w:t>
      </w:r>
      <w:r w:rsidR="005B7EE0">
        <w:rPr>
          <w:rFonts w:hint="eastAsia"/>
        </w:rPr>
        <w:t>在交换机端部署</w:t>
      </w:r>
      <w:r w:rsidR="0024191C">
        <w:rPr>
          <w:rFonts w:hint="eastAsia"/>
        </w:rPr>
        <w:t>自定义转发功能，</w:t>
      </w:r>
      <w:r w:rsidR="0095173A">
        <w:rPr>
          <w:rFonts w:hint="eastAsia"/>
        </w:rPr>
        <w:t>能够</w:t>
      </w:r>
      <w:r w:rsidR="00F93BEA">
        <w:rPr>
          <w:rFonts w:hint="eastAsia"/>
        </w:rPr>
        <w:t>节省发送带宽。另外，一些网页搜索服务通常采用</w:t>
      </w:r>
      <w:r w:rsidR="00481064">
        <w:rPr>
          <w:rFonts w:hint="eastAsia"/>
        </w:rPr>
        <w:t>分派</w:t>
      </w:r>
      <w:r w:rsidR="006654DA">
        <w:rPr>
          <w:rFonts w:hint="eastAsia"/>
        </w:rPr>
        <w:t>——</w:t>
      </w:r>
      <w:r w:rsidR="00C337B4">
        <w:rPr>
          <w:rFonts w:hint="eastAsia"/>
        </w:rPr>
        <w:t>聚集</w:t>
      </w:r>
      <w:r w:rsidR="00F93BEA">
        <w:rPr>
          <w:rFonts w:hint="eastAsia"/>
        </w:rPr>
        <w:t>模型</w:t>
      </w:r>
      <w:r w:rsidR="00456706" w:rsidRPr="00E6315C">
        <w:rPr>
          <w:rFonts w:hint="eastAsia"/>
          <w:vertAlign w:val="superscript"/>
        </w:rPr>
        <w:t>[</w:t>
      </w:r>
      <w:r w:rsidR="00AD3C77">
        <w:rPr>
          <w:rFonts w:hint="eastAsia"/>
          <w:vertAlign w:val="superscript"/>
        </w:rPr>
        <w:t>30</w:t>
      </w:r>
      <w:r w:rsidR="00456706" w:rsidRPr="00E6315C">
        <w:rPr>
          <w:rFonts w:hint="eastAsia"/>
          <w:vertAlign w:val="superscript"/>
        </w:rPr>
        <w:t>]</w:t>
      </w:r>
      <w:r w:rsidR="00F93BEA">
        <w:rPr>
          <w:rFonts w:hint="eastAsia"/>
        </w:rPr>
        <w:t>，即向</w:t>
      </w:r>
      <w:r w:rsidR="00CC7B63">
        <w:rPr>
          <w:rFonts w:hint="eastAsia"/>
        </w:rPr>
        <w:t>多个服务器发送查询请求，再</w:t>
      </w:r>
      <w:r w:rsidR="00A078B6">
        <w:rPr>
          <w:rFonts w:hint="eastAsia"/>
        </w:rPr>
        <w:t>将返回的响应信息聚合</w:t>
      </w:r>
      <w:r w:rsidR="004B4854">
        <w:rPr>
          <w:rFonts w:hint="eastAsia"/>
        </w:rPr>
        <w:t>得到</w:t>
      </w:r>
      <w:r w:rsidR="00F93BEA">
        <w:rPr>
          <w:rFonts w:hint="eastAsia"/>
        </w:rPr>
        <w:t>最终的查询结果；或者分布式计算架构采用</w:t>
      </w:r>
      <w:r w:rsidR="001E7E10">
        <w:rPr>
          <w:rFonts w:hint="eastAsia"/>
        </w:rPr>
        <w:t>映射</w:t>
      </w:r>
      <w:r w:rsidR="006654DA">
        <w:rPr>
          <w:rFonts w:hint="eastAsia"/>
        </w:rPr>
        <w:t>——</w:t>
      </w:r>
      <w:r w:rsidR="0083380E">
        <w:rPr>
          <w:rFonts w:hint="eastAsia"/>
        </w:rPr>
        <w:t>归约</w:t>
      </w:r>
      <w:r w:rsidR="00D14F3A">
        <w:t>(</w:t>
      </w:r>
      <w:r w:rsidR="00F93BEA">
        <w:rPr>
          <w:rFonts w:hint="eastAsia"/>
        </w:rPr>
        <w:t>map-reduce</w:t>
      </w:r>
      <w:r w:rsidR="00D14F3A">
        <w:t>)</w:t>
      </w:r>
      <w:r w:rsidR="00F93BEA">
        <w:rPr>
          <w:rFonts w:hint="eastAsia"/>
        </w:rPr>
        <w:t>模型</w:t>
      </w:r>
      <w:r w:rsidR="00DC3246" w:rsidRPr="00E6315C">
        <w:rPr>
          <w:rFonts w:hint="eastAsia"/>
          <w:vertAlign w:val="superscript"/>
        </w:rPr>
        <w:t>[</w:t>
      </w:r>
      <w:r w:rsidR="00E6315C" w:rsidRPr="00E6315C">
        <w:rPr>
          <w:rFonts w:hint="eastAsia"/>
          <w:vertAlign w:val="superscript"/>
        </w:rPr>
        <w:t>28</w:t>
      </w:r>
      <w:r w:rsidR="00DC3246" w:rsidRPr="00E6315C">
        <w:rPr>
          <w:rFonts w:hint="eastAsia"/>
          <w:vertAlign w:val="superscript"/>
        </w:rPr>
        <w:t>]</w:t>
      </w:r>
      <w:r w:rsidR="001F776F">
        <w:rPr>
          <w:rFonts w:hint="eastAsia"/>
        </w:rPr>
        <w:t>。</w:t>
      </w:r>
      <w:r w:rsidR="007509CF">
        <w:rPr>
          <w:rFonts w:hint="eastAsia"/>
        </w:rPr>
        <w:t>在主机端实现</w:t>
      </w:r>
      <w:r w:rsidR="002928BA">
        <w:rPr>
          <w:rFonts w:hint="eastAsia"/>
        </w:rPr>
        <w:t>聚合</w:t>
      </w:r>
      <w:r w:rsidR="00760604">
        <w:rPr>
          <w:rFonts w:hint="eastAsia"/>
        </w:rPr>
        <w:t>或</w:t>
      </w:r>
      <w:r w:rsidR="00115E09">
        <w:rPr>
          <w:rFonts w:hint="eastAsia"/>
        </w:rPr>
        <w:t>归</w:t>
      </w:r>
      <w:r w:rsidR="00402298">
        <w:rPr>
          <w:rFonts w:hint="eastAsia"/>
        </w:rPr>
        <w:t>约</w:t>
      </w:r>
      <w:r w:rsidR="007509CF">
        <w:rPr>
          <w:rFonts w:hint="eastAsia"/>
        </w:rPr>
        <w:t>存在</w:t>
      </w:r>
      <w:proofErr w:type="spellStart"/>
      <w:r w:rsidR="00DE6ABF">
        <w:rPr>
          <w:rFonts w:hint="eastAsia"/>
        </w:rPr>
        <w:t>incast</w:t>
      </w:r>
      <w:proofErr w:type="spellEnd"/>
      <w:r w:rsidR="00EA014C">
        <w:rPr>
          <w:rFonts w:hint="eastAsia"/>
        </w:rPr>
        <w:t>问题</w:t>
      </w:r>
      <w:r w:rsidR="00113115" w:rsidRPr="00113115">
        <w:rPr>
          <w:vertAlign w:val="superscript"/>
        </w:rPr>
        <w:t>[30]</w:t>
      </w:r>
      <w:r w:rsidR="002D6907">
        <w:rPr>
          <w:rFonts w:hint="eastAsia"/>
        </w:rPr>
        <w:t>，</w:t>
      </w:r>
      <w:r w:rsidR="00E55307">
        <w:rPr>
          <w:rFonts w:hint="eastAsia"/>
        </w:rPr>
        <w:t>即</w:t>
      </w:r>
      <w:r w:rsidR="00E7311C">
        <w:rPr>
          <w:rFonts w:hint="eastAsia"/>
        </w:rPr>
        <w:t>多个</w:t>
      </w:r>
      <w:r w:rsidR="002D6907">
        <w:rPr>
          <w:rFonts w:hint="eastAsia"/>
        </w:rPr>
        <w:t>响应</w:t>
      </w:r>
      <w:r w:rsidR="00E7311C">
        <w:rPr>
          <w:rFonts w:hint="eastAsia"/>
        </w:rPr>
        <w:t>报文</w:t>
      </w:r>
      <w:r w:rsidR="00C8624F">
        <w:rPr>
          <w:rFonts w:hint="eastAsia"/>
        </w:rPr>
        <w:t>同时返回给请求主机导致链路拥塞</w:t>
      </w:r>
      <w:r w:rsidR="00A530CC">
        <w:rPr>
          <w:rFonts w:hint="eastAsia"/>
        </w:rPr>
        <w:t>。图</w:t>
      </w:r>
      <w:r w:rsidR="00A530CC">
        <w:rPr>
          <w:rFonts w:hint="eastAsia"/>
        </w:rPr>
        <w:t>1-c</w:t>
      </w:r>
      <w:r w:rsidR="00A530CC">
        <w:rPr>
          <w:rFonts w:hint="eastAsia"/>
        </w:rPr>
        <w:t>展示了</w:t>
      </w:r>
      <w:r w:rsidR="00087BFA">
        <w:rPr>
          <w:rFonts w:hint="eastAsia"/>
        </w:rPr>
        <w:t>在交换机侧部署</w:t>
      </w:r>
      <w:r w:rsidR="00DE6ABF">
        <w:rPr>
          <w:rFonts w:hint="eastAsia"/>
        </w:rPr>
        <w:t>数据聚合功能</w:t>
      </w:r>
      <w:r w:rsidR="00172317" w:rsidRPr="00500D22">
        <w:rPr>
          <w:vertAlign w:val="superscript"/>
        </w:rPr>
        <w:t>[</w:t>
      </w:r>
      <w:r w:rsidR="00500D22" w:rsidRPr="00500D22">
        <w:rPr>
          <w:rFonts w:hint="eastAsia"/>
          <w:vertAlign w:val="superscript"/>
        </w:rPr>
        <w:t>3</w:t>
      </w:r>
      <w:r w:rsidR="00172317" w:rsidRPr="00500D22">
        <w:rPr>
          <w:vertAlign w:val="superscript"/>
        </w:rPr>
        <w:t>]</w:t>
      </w:r>
      <w:r w:rsidR="002C2615">
        <w:rPr>
          <w:rFonts w:hint="eastAsia"/>
        </w:rPr>
        <w:t>，可以</w:t>
      </w:r>
      <w:r w:rsidR="00DE6ABF">
        <w:rPr>
          <w:rFonts w:hint="eastAsia"/>
        </w:rPr>
        <w:t>有效缓解</w:t>
      </w:r>
      <w:proofErr w:type="spellStart"/>
      <w:r w:rsidR="00DE6ABF">
        <w:rPr>
          <w:rFonts w:hint="eastAsia"/>
        </w:rPr>
        <w:t>incast</w:t>
      </w:r>
      <w:proofErr w:type="spellEnd"/>
      <w:r w:rsidR="00A530CC">
        <w:rPr>
          <w:rFonts w:hint="eastAsia"/>
        </w:rPr>
        <w:t>导致的链路拥塞。</w:t>
      </w:r>
    </w:p>
    <w:p w14:paraId="77DC7D53" w14:textId="77777777" w:rsidR="004835F8" w:rsidRDefault="004835F8" w:rsidP="0099770D">
      <w:pPr>
        <w:pStyle w:val="2"/>
        <w:spacing w:before="156" w:after="156"/>
      </w:pPr>
      <w:r w:rsidRPr="0099770D">
        <w:rPr>
          <w:rFonts w:ascii="Times New Roman" w:hAnsi="Times New Roman"/>
        </w:rPr>
        <w:t>1.2</w:t>
      </w:r>
      <w:r w:rsidR="004548B3">
        <w:rPr>
          <w:rFonts w:ascii="Times New Roman" w:hAnsi="Times New Roman" w:hint="eastAsia"/>
        </w:rPr>
        <w:t xml:space="preserve"> </w:t>
      </w:r>
      <w:r w:rsidR="004548B3">
        <w:rPr>
          <w:rFonts w:ascii="Times New Roman" w:hAnsi="Times New Roman" w:hint="eastAsia"/>
        </w:rPr>
        <w:t>相关研究</w:t>
      </w:r>
    </w:p>
    <w:p w14:paraId="60C0E1F8" w14:textId="77777777" w:rsidR="001D428D" w:rsidRDefault="00C61F02" w:rsidP="00CF6CB2">
      <w:pPr>
        <w:ind w:firstLine="420"/>
        <w:rPr>
          <w:color w:val="000000"/>
        </w:rPr>
      </w:pPr>
      <w:r>
        <w:rPr>
          <w:rFonts w:hint="eastAsia"/>
        </w:rPr>
        <w:t>在</w:t>
      </w:r>
      <w:r>
        <w:rPr>
          <w:rFonts w:hint="eastAsia"/>
        </w:rPr>
        <w:t>FPGA</w:t>
      </w:r>
      <w:r>
        <w:rPr>
          <w:rFonts w:hint="eastAsia"/>
        </w:rPr>
        <w:t>上部署网络功能可以解决软件实现网络功能处理性能低，处理延时高的不足。</w:t>
      </w:r>
      <w:r w:rsidR="0061406F">
        <w:rPr>
          <w:rFonts w:hint="eastAsia"/>
        </w:rPr>
        <w:t>但</w:t>
      </w:r>
      <w:r w:rsidR="004917C1">
        <w:rPr>
          <w:rFonts w:hint="eastAsia"/>
        </w:rPr>
        <w:t>由于租户对网络功能的需求随着自身所部署的应用类型、计算任务发生变化，要求</w:t>
      </w:r>
      <w:r w:rsidR="004917C1">
        <w:rPr>
          <w:rFonts w:hint="eastAsia"/>
        </w:rPr>
        <w:t>FPGA</w:t>
      </w:r>
      <w:r w:rsidR="004917C1">
        <w:rPr>
          <w:rFonts w:hint="eastAsia"/>
        </w:rPr>
        <w:t>具备灵活快速部署网络功能的能力。</w:t>
      </w:r>
    </w:p>
    <w:p w14:paraId="62A9DB02" w14:textId="3B55F9F6" w:rsidR="00310A79" w:rsidRDefault="00633C6F" w:rsidP="003E270B">
      <w:pPr>
        <w:ind w:firstLine="420"/>
        <w:rPr>
          <w:color w:val="000000"/>
        </w:rPr>
      </w:pPr>
      <w:r>
        <w:rPr>
          <w:rFonts w:hint="eastAsia"/>
          <w:color w:val="000000"/>
        </w:rPr>
        <w:t>为了</w:t>
      </w:r>
      <w:r w:rsidR="009B75F3">
        <w:rPr>
          <w:rFonts w:hint="eastAsia"/>
          <w:color w:val="000000"/>
        </w:rPr>
        <w:t>避免</w:t>
      </w:r>
      <w:r w:rsidR="00A05D6B">
        <w:rPr>
          <w:rFonts w:hint="eastAsia"/>
          <w:color w:val="000000"/>
        </w:rPr>
        <w:t>新</w:t>
      </w:r>
      <w:r w:rsidR="00887A31">
        <w:rPr>
          <w:rFonts w:hint="eastAsia"/>
          <w:color w:val="000000"/>
        </w:rPr>
        <w:t>网络功能</w:t>
      </w:r>
      <w:r w:rsidR="00A05D6B">
        <w:rPr>
          <w:rFonts w:hint="eastAsia"/>
          <w:color w:val="000000"/>
        </w:rPr>
        <w:t>开发与测试周期长</w:t>
      </w:r>
      <w:r w:rsidR="002B26E5">
        <w:rPr>
          <w:rFonts w:hint="eastAsia"/>
          <w:color w:val="000000"/>
        </w:rPr>
        <w:t>的不足，</w:t>
      </w:r>
      <w:r w:rsidR="00FF3ED7">
        <w:rPr>
          <w:rFonts w:hint="eastAsia"/>
        </w:rPr>
        <w:t>不少的工作</w:t>
      </w:r>
      <w:r w:rsidR="00FF3ED7" w:rsidRPr="00E7450C">
        <w:rPr>
          <w:vertAlign w:val="superscript"/>
        </w:rPr>
        <w:t>[</w:t>
      </w:r>
      <w:r w:rsidR="00FF3ED7" w:rsidRPr="00E7450C">
        <w:rPr>
          <w:rFonts w:hint="eastAsia"/>
          <w:vertAlign w:val="superscript"/>
        </w:rPr>
        <w:t>1,7,13,25</w:t>
      </w:r>
      <w:r w:rsidR="00FF3ED7" w:rsidRPr="00E7450C">
        <w:rPr>
          <w:vertAlign w:val="superscript"/>
        </w:rPr>
        <w:t>]</w:t>
      </w:r>
      <w:r w:rsidR="00FF3ED7">
        <w:rPr>
          <w:rFonts w:hint="eastAsia"/>
        </w:rPr>
        <w:t>借鉴</w:t>
      </w:r>
      <w:r w:rsidR="00FF3ED7">
        <w:rPr>
          <w:rFonts w:hint="eastAsia"/>
        </w:rPr>
        <w:t>Click</w:t>
      </w:r>
      <w:r w:rsidR="00FF3ED7" w:rsidRPr="00E7450C">
        <w:rPr>
          <w:vertAlign w:val="superscript"/>
        </w:rPr>
        <w:t>[</w:t>
      </w:r>
      <w:r w:rsidR="00FF3ED7" w:rsidRPr="00E7450C">
        <w:rPr>
          <w:rFonts w:hint="eastAsia"/>
          <w:vertAlign w:val="superscript"/>
        </w:rPr>
        <w:t>31</w:t>
      </w:r>
      <w:r w:rsidR="00FF3ED7" w:rsidRPr="00E7450C">
        <w:rPr>
          <w:vertAlign w:val="superscript"/>
        </w:rPr>
        <w:t>]</w:t>
      </w:r>
      <w:r w:rsidR="00FF3ED7">
        <w:rPr>
          <w:rFonts w:hint="eastAsia"/>
        </w:rPr>
        <w:t>路由器</w:t>
      </w:r>
      <w:r w:rsidR="00EE312D">
        <w:rPr>
          <w:rFonts w:hint="eastAsia"/>
        </w:rPr>
        <w:t>模块化设计</w:t>
      </w:r>
      <w:r w:rsidR="003E561B">
        <w:rPr>
          <w:rFonts w:hint="eastAsia"/>
        </w:rPr>
        <w:t>的</w:t>
      </w:r>
      <w:r w:rsidR="00EE312D">
        <w:rPr>
          <w:rFonts w:hint="eastAsia"/>
        </w:rPr>
        <w:t>思想，</w:t>
      </w:r>
      <w:r w:rsidR="007C34DC">
        <w:rPr>
          <w:rFonts w:hint="eastAsia"/>
        </w:rPr>
        <w:t>并</w:t>
      </w:r>
      <w:r w:rsidR="00FF3ED7">
        <w:rPr>
          <w:rFonts w:hint="eastAsia"/>
        </w:rPr>
        <w:t>通过共享硬件</w:t>
      </w:r>
      <w:r w:rsidR="0089284F">
        <w:rPr>
          <w:rFonts w:hint="eastAsia"/>
        </w:rPr>
        <w:t>模块</w:t>
      </w:r>
      <w:r w:rsidR="00FF3ED7">
        <w:rPr>
          <w:rFonts w:hint="eastAsia"/>
        </w:rPr>
        <w:t>使开发者使用已有</w:t>
      </w:r>
      <w:r w:rsidR="006C35EF">
        <w:rPr>
          <w:rFonts w:hint="eastAsia"/>
        </w:rPr>
        <w:t>的模块</w:t>
      </w:r>
      <w:r w:rsidR="00B32832">
        <w:rPr>
          <w:rFonts w:hint="eastAsia"/>
        </w:rPr>
        <w:t>重新</w:t>
      </w:r>
      <w:r w:rsidR="007F551F">
        <w:rPr>
          <w:rFonts w:hint="eastAsia"/>
        </w:rPr>
        <w:t>组合</w:t>
      </w:r>
      <w:r w:rsidR="00FC6221">
        <w:rPr>
          <w:rFonts w:hint="eastAsia"/>
        </w:rPr>
        <w:t>分组处理逻辑</w:t>
      </w:r>
      <w:r w:rsidR="00FF3ED7">
        <w:rPr>
          <w:rFonts w:hint="eastAsia"/>
        </w:rPr>
        <w:t>。</w:t>
      </w:r>
      <w:r w:rsidR="00455400">
        <w:rPr>
          <w:rFonts w:hint="eastAsia"/>
        </w:rPr>
        <w:t>但由于</w:t>
      </w:r>
      <w:r w:rsidR="00930EA9">
        <w:rPr>
          <w:rFonts w:hint="eastAsia"/>
        </w:rPr>
        <w:t>不同</w:t>
      </w:r>
      <w:r w:rsidR="00EB3193">
        <w:rPr>
          <w:rFonts w:hint="eastAsia"/>
        </w:rPr>
        <w:t>分组处理</w:t>
      </w:r>
      <w:r w:rsidR="00FF3ED7">
        <w:rPr>
          <w:rFonts w:hint="eastAsia"/>
        </w:rPr>
        <w:t>流水线在功能划分</w:t>
      </w:r>
      <w:r w:rsidR="00126D66">
        <w:rPr>
          <w:rFonts w:hint="eastAsia"/>
        </w:rPr>
        <w:t>、模块接口</w:t>
      </w:r>
      <w:r w:rsidR="006A1853">
        <w:rPr>
          <w:rFonts w:hint="eastAsia"/>
        </w:rPr>
        <w:t>定义</w:t>
      </w:r>
      <w:r w:rsidR="005C0306">
        <w:rPr>
          <w:rFonts w:hint="eastAsia"/>
        </w:rPr>
        <w:t>上</w:t>
      </w:r>
      <w:r w:rsidR="00A00B07">
        <w:rPr>
          <w:rFonts w:hint="eastAsia"/>
        </w:rPr>
        <w:t>存在</w:t>
      </w:r>
      <w:r w:rsidR="00126D66">
        <w:rPr>
          <w:rFonts w:hint="eastAsia"/>
        </w:rPr>
        <w:t>差异</w:t>
      </w:r>
      <w:r w:rsidR="00A00B07">
        <w:rPr>
          <w:rFonts w:hint="eastAsia"/>
        </w:rPr>
        <w:t>，</w:t>
      </w:r>
      <w:r w:rsidR="00E01152">
        <w:rPr>
          <w:rFonts w:hint="eastAsia"/>
        </w:rPr>
        <w:t>不同</w:t>
      </w:r>
      <w:r w:rsidR="00001BD7">
        <w:rPr>
          <w:rFonts w:hint="eastAsia"/>
        </w:rPr>
        <w:t>模块间</w:t>
      </w:r>
      <w:r w:rsidR="00A113A4">
        <w:rPr>
          <w:rFonts w:hint="eastAsia"/>
        </w:rPr>
        <w:t>无法</w:t>
      </w:r>
      <w:r w:rsidR="00476F0E">
        <w:rPr>
          <w:rFonts w:hint="eastAsia"/>
        </w:rPr>
        <w:t>直接</w:t>
      </w:r>
      <w:r w:rsidR="00A113A4">
        <w:rPr>
          <w:rFonts w:hint="eastAsia"/>
        </w:rPr>
        <w:t>互联</w:t>
      </w:r>
      <w:r w:rsidR="00194470">
        <w:rPr>
          <w:rFonts w:hint="eastAsia"/>
        </w:rPr>
        <w:t>，</w:t>
      </w:r>
      <w:r w:rsidR="00764AD5">
        <w:rPr>
          <w:rFonts w:hint="eastAsia"/>
        </w:rPr>
        <w:t>还</w:t>
      </w:r>
      <w:r w:rsidR="00A113A4">
        <w:rPr>
          <w:rFonts w:hint="eastAsia"/>
        </w:rPr>
        <w:t>需要</w:t>
      </w:r>
      <w:r w:rsidR="00617A94">
        <w:rPr>
          <w:rFonts w:hint="eastAsia"/>
        </w:rPr>
        <w:t>统一</w:t>
      </w:r>
      <w:r w:rsidR="00054D0D">
        <w:rPr>
          <w:rFonts w:hint="eastAsia"/>
        </w:rPr>
        <w:t>的</w:t>
      </w:r>
      <w:r w:rsidR="00617A94">
        <w:rPr>
          <w:rFonts w:hint="eastAsia"/>
        </w:rPr>
        <w:t>可重构流水线模型</w:t>
      </w:r>
      <w:r w:rsidR="001D428D" w:rsidRPr="00407DE7">
        <w:rPr>
          <w:rFonts w:hint="eastAsia"/>
          <w:color w:val="000000"/>
        </w:rPr>
        <w:t>。</w:t>
      </w:r>
      <w:r w:rsidR="00082FF0">
        <w:rPr>
          <w:rFonts w:hint="eastAsia"/>
          <w:color w:val="000000"/>
        </w:rPr>
        <w:t>为此，</w:t>
      </w:r>
      <w:r w:rsidR="002F64DE">
        <w:rPr>
          <w:rFonts w:hint="eastAsia"/>
          <w:color w:val="000000"/>
        </w:rPr>
        <w:t>相关研究</w:t>
      </w:r>
      <w:r w:rsidR="00CB5B64" w:rsidRPr="00CA67B5">
        <w:rPr>
          <w:rFonts w:hint="eastAsia"/>
          <w:color w:val="000000"/>
          <w:vertAlign w:val="superscript"/>
        </w:rPr>
        <w:t>[34-35]</w:t>
      </w:r>
      <w:r w:rsidR="00883D18">
        <w:rPr>
          <w:rFonts w:hint="eastAsia"/>
          <w:color w:val="000000"/>
        </w:rPr>
        <w:t>提出了</w:t>
      </w:r>
      <w:r w:rsidR="00997AF6" w:rsidRPr="00BE77B3">
        <w:rPr>
          <w:rFonts w:hint="eastAsia"/>
          <w:color w:val="000000"/>
        </w:rPr>
        <w:t>基于</w:t>
      </w:r>
      <w:r w:rsidR="00997AF6" w:rsidRPr="00BE77B3">
        <w:rPr>
          <w:rFonts w:hint="eastAsia"/>
          <w:color w:val="000000"/>
        </w:rPr>
        <w:t>FPGA</w:t>
      </w:r>
      <w:r w:rsidR="00997AF6" w:rsidRPr="00BE77B3">
        <w:rPr>
          <w:rFonts w:hint="eastAsia"/>
          <w:color w:val="000000"/>
        </w:rPr>
        <w:t>的</w:t>
      </w:r>
      <w:r w:rsidR="008011B6">
        <w:rPr>
          <w:rFonts w:hint="eastAsia"/>
          <w:color w:val="000000"/>
        </w:rPr>
        <w:t>可重构流水线模型</w:t>
      </w:r>
      <w:r w:rsidR="00224163">
        <w:rPr>
          <w:rFonts w:hint="eastAsia"/>
          <w:color w:val="000000"/>
        </w:rPr>
        <w:t>，即</w:t>
      </w:r>
      <w:r w:rsidR="008011B6">
        <w:rPr>
          <w:rFonts w:hint="eastAsia"/>
          <w:color w:val="000000"/>
        </w:rPr>
        <w:t>将流水线</w:t>
      </w:r>
      <w:r w:rsidR="003E270B">
        <w:rPr>
          <w:rFonts w:hint="eastAsia"/>
          <w:color w:val="000000"/>
        </w:rPr>
        <w:t>分解</w:t>
      </w:r>
      <w:r w:rsidR="005B460D">
        <w:rPr>
          <w:rFonts w:hint="eastAsia"/>
          <w:color w:val="000000"/>
        </w:rPr>
        <w:t>为不同的处理阶段，</w:t>
      </w:r>
      <w:r w:rsidR="00E7494B">
        <w:rPr>
          <w:rFonts w:hint="eastAsia"/>
          <w:color w:val="000000"/>
        </w:rPr>
        <w:t>通过在每一处理阶段加载不同的</w:t>
      </w:r>
      <w:r w:rsidR="00BE77B3">
        <w:rPr>
          <w:rFonts w:hint="eastAsia"/>
          <w:color w:val="000000"/>
        </w:rPr>
        <w:t>功能</w:t>
      </w:r>
      <w:r w:rsidR="00E7494B">
        <w:rPr>
          <w:rFonts w:hint="eastAsia"/>
          <w:color w:val="000000"/>
        </w:rPr>
        <w:t>模块</w:t>
      </w:r>
      <w:r w:rsidR="00BE77B3">
        <w:rPr>
          <w:rFonts w:hint="eastAsia"/>
          <w:color w:val="000000"/>
        </w:rPr>
        <w:t>重构新的网络功能。</w:t>
      </w:r>
    </w:p>
    <w:p w14:paraId="2943B57E" w14:textId="67D8B092" w:rsidR="00A818A3" w:rsidRPr="00A818A3" w:rsidRDefault="006C287F" w:rsidP="00A818A3">
      <w:pPr>
        <w:ind w:firstLine="420"/>
      </w:pPr>
      <w:r>
        <w:rPr>
          <w:rFonts w:hint="eastAsia"/>
          <w:color w:val="000000"/>
        </w:rPr>
        <w:t>目前的可重构流水线模型分为</w:t>
      </w:r>
      <w:r w:rsidR="008011B6">
        <w:rPr>
          <w:rFonts w:hint="eastAsia"/>
          <w:color w:val="000000"/>
        </w:rPr>
        <w:t>动态可重构</w:t>
      </w:r>
      <w:r w:rsidR="008011B6" w:rsidRPr="00CA67B5">
        <w:rPr>
          <w:color w:val="000000"/>
          <w:vertAlign w:val="superscript"/>
        </w:rPr>
        <w:t>[</w:t>
      </w:r>
      <w:r w:rsidR="00CA67B5" w:rsidRPr="00CA67B5">
        <w:rPr>
          <w:rFonts w:hint="eastAsia"/>
          <w:color w:val="000000"/>
          <w:vertAlign w:val="superscript"/>
        </w:rPr>
        <w:t>34</w:t>
      </w:r>
      <w:r w:rsidR="008011B6" w:rsidRPr="00CA67B5">
        <w:rPr>
          <w:color w:val="000000"/>
          <w:vertAlign w:val="superscript"/>
        </w:rPr>
        <w:t>]</w:t>
      </w:r>
      <w:r w:rsidR="008011B6">
        <w:rPr>
          <w:rFonts w:hint="eastAsia"/>
          <w:color w:val="000000"/>
        </w:rPr>
        <w:t>和静态可重构</w:t>
      </w:r>
      <w:r w:rsidR="008011B6" w:rsidRPr="00CA67B5">
        <w:rPr>
          <w:color w:val="000000"/>
          <w:vertAlign w:val="superscript"/>
        </w:rPr>
        <w:t>[</w:t>
      </w:r>
      <w:r w:rsidR="00CA67B5" w:rsidRPr="00CA67B5">
        <w:rPr>
          <w:rFonts w:hint="eastAsia"/>
          <w:color w:val="000000"/>
          <w:vertAlign w:val="superscript"/>
        </w:rPr>
        <w:t>35</w:t>
      </w:r>
      <w:r w:rsidR="008011B6" w:rsidRPr="00CA67B5">
        <w:rPr>
          <w:color w:val="000000"/>
          <w:vertAlign w:val="superscript"/>
        </w:rPr>
        <w:t>]</w:t>
      </w:r>
      <w:r w:rsidR="00BE5FFB">
        <w:rPr>
          <w:rFonts w:hint="eastAsia"/>
          <w:color w:val="000000"/>
        </w:rPr>
        <w:t>两种</w:t>
      </w:r>
      <w:r w:rsidR="00444235">
        <w:rPr>
          <w:rFonts w:hint="eastAsia"/>
          <w:color w:val="000000"/>
        </w:rPr>
        <w:t>方式</w:t>
      </w:r>
      <w:r w:rsidR="00BE5FFB">
        <w:rPr>
          <w:rFonts w:hint="eastAsia"/>
          <w:color w:val="000000"/>
        </w:rPr>
        <w:t>。</w:t>
      </w:r>
      <w:r w:rsidR="008011B6">
        <w:rPr>
          <w:rFonts w:hint="eastAsia"/>
          <w:color w:val="000000"/>
        </w:rPr>
        <w:t>动态可重构</w:t>
      </w:r>
      <w:r w:rsidR="00411525">
        <w:rPr>
          <w:rFonts w:hint="eastAsia"/>
          <w:color w:val="000000"/>
        </w:rPr>
        <w:t>是</w:t>
      </w:r>
      <w:r w:rsidR="00471BCA">
        <w:rPr>
          <w:rFonts w:hint="eastAsia"/>
          <w:color w:val="000000"/>
        </w:rPr>
        <w:t>预先</w:t>
      </w:r>
      <w:r w:rsidR="00411525">
        <w:rPr>
          <w:rFonts w:hint="eastAsia"/>
          <w:color w:val="000000"/>
        </w:rPr>
        <w:t>在</w:t>
      </w:r>
      <w:r w:rsidR="00411525">
        <w:rPr>
          <w:rFonts w:hint="eastAsia"/>
          <w:color w:val="000000"/>
        </w:rPr>
        <w:t>FPGA</w:t>
      </w:r>
      <w:r w:rsidR="00411525">
        <w:rPr>
          <w:rFonts w:hint="eastAsia"/>
          <w:color w:val="000000"/>
        </w:rPr>
        <w:t>上</w:t>
      </w:r>
      <w:r w:rsidR="001B0443">
        <w:rPr>
          <w:rFonts w:hint="eastAsia"/>
          <w:color w:val="000000"/>
        </w:rPr>
        <w:t>实现</w:t>
      </w:r>
      <w:r w:rsidR="00157BDE">
        <w:rPr>
          <w:rFonts w:hint="eastAsia"/>
          <w:color w:val="000000"/>
        </w:rPr>
        <w:t>多种</w:t>
      </w:r>
      <w:r w:rsidR="003C78FE">
        <w:rPr>
          <w:rFonts w:hint="eastAsia"/>
          <w:color w:val="000000"/>
        </w:rPr>
        <w:t>基本</w:t>
      </w:r>
      <w:r w:rsidR="003E2BEC">
        <w:rPr>
          <w:rFonts w:hint="eastAsia"/>
          <w:color w:val="000000"/>
        </w:rPr>
        <w:t>功能</w:t>
      </w:r>
      <w:r w:rsidR="00B834A4">
        <w:rPr>
          <w:rFonts w:hint="eastAsia"/>
          <w:color w:val="000000"/>
        </w:rPr>
        <w:t>模块。然后</w:t>
      </w:r>
      <w:r w:rsidR="0081379D" w:rsidRPr="0081379D">
        <w:rPr>
          <w:color w:val="000000"/>
        </w:rPr>
        <w:t>根据</w:t>
      </w:r>
      <w:r w:rsidR="005D4652">
        <w:rPr>
          <w:rFonts w:hint="eastAsia"/>
          <w:color w:val="000000"/>
        </w:rPr>
        <w:t>分组</w:t>
      </w:r>
      <w:r w:rsidR="00E5058D">
        <w:rPr>
          <w:color w:val="000000"/>
        </w:rPr>
        <w:t>处理需求，</w:t>
      </w:r>
      <w:r w:rsidR="00762620">
        <w:rPr>
          <w:rFonts w:hint="eastAsia"/>
          <w:color w:val="000000"/>
        </w:rPr>
        <w:t>动态</w:t>
      </w:r>
      <w:r w:rsidR="002E4F88">
        <w:rPr>
          <w:color w:val="000000"/>
        </w:rPr>
        <w:t>编排</w:t>
      </w:r>
      <w:r w:rsidR="002E4F88">
        <w:rPr>
          <w:rFonts w:hint="eastAsia"/>
          <w:color w:val="000000"/>
        </w:rPr>
        <w:t>数据包</w:t>
      </w:r>
      <w:r w:rsidR="00091090">
        <w:rPr>
          <w:rFonts w:hint="eastAsia"/>
          <w:color w:val="000000"/>
        </w:rPr>
        <w:t>经过</w:t>
      </w:r>
      <w:r w:rsidR="00F22BF6">
        <w:rPr>
          <w:color w:val="000000"/>
        </w:rPr>
        <w:t>模块</w:t>
      </w:r>
      <w:r w:rsidR="004C3991">
        <w:rPr>
          <w:rFonts w:hint="eastAsia"/>
          <w:color w:val="000000"/>
        </w:rPr>
        <w:t>的</w:t>
      </w:r>
      <w:r w:rsidR="009732BC">
        <w:rPr>
          <w:rFonts w:hint="eastAsia"/>
          <w:color w:val="000000"/>
        </w:rPr>
        <w:t>次序</w:t>
      </w:r>
      <w:r w:rsidR="0081379D" w:rsidRPr="0081379D">
        <w:rPr>
          <w:color w:val="000000"/>
        </w:rPr>
        <w:t>，实现</w:t>
      </w:r>
      <w:r w:rsidR="00BC5E02">
        <w:rPr>
          <w:rFonts w:hint="eastAsia"/>
          <w:color w:val="000000"/>
        </w:rPr>
        <w:t>所需的分组</w:t>
      </w:r>
      <w:r w:rsidR="0097678A">
        <w:rPr>
          <w:rFonts w:hint="eastAsia"/>
          <w:color w:val="000000"/>
        </w:rPr>
        <w:t>处</w:t>
      </w:r>
      <w:r w:rsidR="0097678A">
        <w:rPr>
          <w:rFonts w:hint="eastAsia"/>
          <w:color w:val="000000"/>
        </w:rPr>
        <w:lastRenderedPageBreak/>
        <w:t>理逻辑</w:t>
      </w:r>
      <w:r w:rsidR="0081379D" w:rsidRPr="0081379D">
        <w:rPr>
          <w:color w:val="000000"/>
        </w:rPr>
        <w:t>。</w:t>
      </w:r>
      <w:r w:rsidR="009E5973">
        <w:rPr>
          <w:rFonts w:hint="eastAsia"/>
          <w:color w:val="000000"/>
        </w:rPr>
        <w:t>这种方式</w:t>
      </w:r>
      <w:r w:rsidR="0081379D" w:rsidRPr="0081379D">
        <w:rPr>
          <w:color w:val="000000"/>
        </w:rPr>
        <w:t>极大</w:t>
      </w:r>
      <w:r w:rsidR="0081379D" w:rsidRPr="0081379D">
        <w:rPr>
          <w:rFonts w:hint="eastAsia"/>
          <w:color w:val="000000"/>
        </w:rPr>
        <w:t>地</w:t>
      </w:r>
      <w:r w:rsidR="0081379D" w:rsidRPr="0081379D">
        <w:rPr>
          <w:color w:val="000000"/>
        </w:rPr>
        <w:t>提升了</w:t>
      </w:r>
      <w:r w:rsidR="0081379D" w:rsidRPr="0081379D">
        <w:rPr>
          <w:color w:val="000000"/>
        </w:rPr>
        <w:t>FPGA</w:t>
      </w:r>
      <w:r w:rsidR="00777F6A">
        <w:rPr>
          <w:color w:val="000000"/>
        </w:rPr>
        <w:t>的灵活性，</w:t>
      </w:r>
      <w:r w:rsidR="0041141D">
        <w:rPr>
          <w:rFonts w:hint="eastAsia"/>
          <w:color w:val="000000"/>
        </w:rPr>
        <w:t>只需要</w:t>
      </w:r>
      <w:r w:rsidR="003C7481">
        <w:rPr>
          <w:rFonts w:hint="eastAsia"/>
          <w:color w:val="000000"/>
        </w:rPr>
        <w:t>重新</w:t>
      </w:r>
      <w:r w:rsidR="001F3D19">
        <w:rPr>
          <w:rFonts w:hint="eastAsia"/>
          <w:color w:val="000000"/>
        </w:rPr>
        <w:t>编排</w:t>
      </w:r>
      <w:r w:rsidR="007B0491" w:rsidRPr="0081379D">
        <w:rPr>
          <w:color w:val="000000"/>
        </w:rPr>
        <w:t>模块</w:t>
      </w:r>
      <w:r w:rsidR="001F3D19">
        <w:rPr>
          <w:rFonts w:hint="eastAsia"/>
          <w:color w:val="000000"/>
        </w:rPr>
        <w:t>顺序</w:t>
      </w:r>
      <w:r w:rsidR="00F17A5E">
        <w:rPr>
          <w:rFonts w:hint="eastAsia"/>
          <w:color w:val="000000"/>
        </w:rPr>
        <w:t>即可实现</w:t>
      </w:r>
      <w:r w:rsidR="00F17A5E">
        <w:rPr>
          <w:color w:val="000000"/>
        </w:rPr>
        <w:t>新的网络功能</w:t>
      </w:r>
      <w:r w:rsidR="00C422EB">
        <w:rPr>
          <w:rFonts w:hint="eastAsia"/>
          <w:color w:val="000000"/>
        </w:rPr>
        <w:t>。</w:t>
      </w:r>
      <w:r w:rsidR="00FA43DE">
        <w:rPr>
          <w:rFonts w:hint="eastAsia"/>
          <w:color w:val="000000"/>
        </w:rPr>
        <w:t>但</w:t>
      </w:r>
      <w:r w:rsidR="00983674">
        <w:rPr>
          <w:rFonts w:hint="eastAsia"/>
          <w:color w:val="000000"/>
        </w:rPr>
        <w:t>FPGA</w:t>
      </w:r>
      <w:r w:rsidR="00C162F7">
        <w:rPr>
          <w:rFonts w:hint="eastAsia"/>
          <w:color w:val="000000"/>
        </w:rPr>
        <w:t>资源有限</w:t>
      </w:r>
      <w:r w:rsidR="00983674">
        <w:rPr>
          <w:rFonts w:hint="eastAsia"/>
          <w:color w:val="000000"/>
        </w:rPr>
        <w:t>，</w:t>
      </w:r>
      <w:r w:rsidR="001A57B9">
        <w:rPr>
          <w:rFonts w:hint="eastAsia"/>
          <w:color w:val="000000"/>
        </w:rPr>
        <w:t>能够</w:t>
      </w:r>
      <w:r w:rsidR="005533E2">
        <w:rPr>
          <w:rFonts w:hint="eastAsia"/>
          <w:color w:val="000000"/>
        </w:rPr>
        <w:t>同时在</w:t>
      </w:r>
      <w:r w:rsidR="005533E2">
        <w:rPr>
          <w:rFonts w:hint="eastAsia"/>
          <w:color w:val="000000"/>
        </w:rPr>
        <w:t>FPGA</w:t>
      </w:r>
      <w:r w:rsidR="005533E2">
        <w:rPr>
          <w:rFonts w:hint="eastAsia"/>
          <w:color w:val="000000"/>
        </w:rPr>
        <w:t>上加载</w:t>
      </w:r>
      <w:r w:rsidR="00AC676F">
        <w:rPr>
          <w:rFonts w:hint="eastAsia"/>
          <w:color w:val="000000"/>
        </w:rPr>
        <w:t>的模块数量</w:t>
      </w:r>
      <w:r w:rsidR="009C38D9">
        <w:rPr>
          <w:rFonts w:hint="eastAsia"/>
          <w:color w:val="000000"/>
        </w:rPr>
        <w:t>较少</w:t>
      </w:r>
      <w:r w:rsidR="00C023C2">
        <w:rPr>
          <w:rFonts w:hint="eastAsia"/>
          <w:color w:val="000000"/>
        </w:rPr>
        <w:t>，</w:t>
      </w:r>
      <w:r w:rsidR="00D26F58">
        <w:rPr>
          <w:rFonts w:hint="eastAsia"/>
          <w:color w:val="000000"/>
        </w:rPr>
        <w:t>因此</w:t>
      </w:r>
      <w:r w:rsidR="00F34000">
        <w:rPr>
          <w:rFonts w:hint="eastAsia"/>
        </w:rPr>
        <w:t>只能支持少量的网络功能</w:t>
      </w:r>
      <w:r w:rsidR="00B64934">
        <w:rPr>
          <w:rFonts w:hint="eastAsia"/>
        </w:rPr>
        <w:t>。</w:t>
      </w:r>
    </w:p>
    <w:p w14:paraId="25966D7B" w14:textId="77777777" w:rsidR="00280659" w:rsidRDefault="00B2128D" w:rsidP="004D4838">
      <w:pPr>
        <w:ind w:firstLine="420"/>
        <w:rPr>
          <w:color w:val="000000"/>
        </w:rPr>
      </w:pPr>
      <w:r>
        <w:rPr>
          <w:rFonts w:hint="eastAsia"/>
        </w:rPr>
        <w:t>静态可重构</w:t>
      </w:r>
      <w:r w:rsidR="004E1C1A">
        <w:rPr>
          <w:rFonts w:hint="eastAsia"/>
        </w:rPr>
        <w:t>则是</w:t>
      </w:r>
      <w:r w:rsidR="002E1C06">
        <w:rPr>
          <w:rFonts w:hint="eastAsia"/>
        </w:rPr>
        <w:t>连接</w:t>
      </w:r>
      <w:r w:rsidR="00F969CF">
        <w:rPr>
          <w:rFonts w:hint="eastAsia"/>
        </w:rPr>
        <w:t>所需</w:t>
      </w:r>
      <w:r w:rsidR="002C24EA">
        <w:rPr>
          <w:rFonts w:hint="eastAsia"/>
        </w:rPr>
        <w:t>的</w:t>
      </w:r>
      <w:r w:rsidR="004C12A5">
        <w:rPr>
          <w:rFonts w:hint="eastAsia"/>
        </w:rPr>
        <w:t>硬件</w:t>
      </w:r>
      <w:r w:rsidR="006958CA">
        <w:rPr>
          <w:rFonts w:hint="eastAsia"/>
        </w:rPr>
        <w:t>模块</w:t>
      </w:r>
      <w:r w:rsidR="00792532">
        <w:rPr>
          <w:rFonts w:hint="eastAsia"/>
        </w:rPr>
        <w:t>，再</w:t>
      </w:r>
      <w:r w:rsidR="00D45EB3">
        <w:rPr>
          <w:rFonts w:hint="eastAsia"/>
        </w:rPr>
        <w:t>综合</w:t>
      </w:r>
      <w:r w:rsidR="00284CF0">
        <w:rPr>
          <w:rFonts w:hint="eastAsia"/>
        </w:rPr>
        <w:t>生成分组</w:t>
      </w:r>
      <w:r w:rsidR="00C05AAD">
        <w:rPr>
          <w:rFonts w:hint="eastAsia"/>
        </w:rPr>
        <w:t>处理逻辑。</w:t>
      </w:r>
      <w:r w:rsidR="00006A5A">
        <w:rPr>
          <w:rFonts w:hint="eastAsia"/>
        </w:rPr>
        <w:t>静态可重构流水线模型设计的关键是</w:t>
      </w:r>
      <w:r w:rsidR="007600DA">
        <w:rPr>
          <w:rFonts w:hint="eastAsia"/>
        </w:rPr>
        <w:t>需要解决</w:t>
      </w:r>
      <w:r w:rsidR="004B13AA">
        <w:rPr>
          <w:rFonts w:hint="eastAsia"/>
        </w:rPr>
        <w:t>不同流水线模块重用问题</w:t>
      </w:r>
      <w:r w:rsidR="00976049">
        <w:rPr>
          <w:rFonts w:hint="eastAsia"/>
        </w:rPr>
        <w:t>。</w:t>
      </w:r>
      <w:r w:rsidR="00797B5F">
        <w:rPr>
          <w:rFonts w:hint="eastAsia"/>
        </w:rPr>
        <w:t>例如</w:t>
      </w:r>
      <w:r w:rsidR="00797B5F">
        <w:rPr>
          <w:rFonts w:hint="eastAsia"/>
        </w:rPr>
        <w:t>FAST</w:t>
      </w:r>
      <w:r w:rsidR="00797B5F" w:rsidRPr="00797B5F">
        <w:rPr>
          <w:rFonts w:hint="eastAsia"/>
          <w:vertAlign w:val="superscript"/>
        </w:rPr>
        <w:t>[35]</w:t>
      </w:r>
      <w:r w:rsidR="00797B5F">
        <w:rPr>
          <w:rFonts w:hint="eastAsia"/>
        </w:rPr>
        <w:t>，按照分组处理功能划分为</w:t>
      </w:r>
      <w:r w:rsidR="00797B5F">
        <w:rPr>
          <w:rFonts w:hint="eastAsia"/>
        </w:rPr>
        <w:t>5</w:t>
      </w:r>
      <w:r w:rsidR="00797B5F">
        <w:rPr>
          <w:rFonts w:hint="eastAsia"/>
        </w:rPr>
        <w:t>级</w:t>
      </w:r>
      <w:r w:rsidR="009042DB">
        <w:rPr>
          <w:rFonts w:hint="eastAsia"/>
        </w:rPr>
        <w:t>，</w:t>
      </w:r>
      <w:r w:rsidR="00381F49">
        <w:rPr>
          <w:rFonts w:hint="eastAsia"/>
        </w:rPr>
        <w:t>每一级采用</w:t>
      </w:r>
      <w:r w:rsidR="00551662">
        <w:rPr>
          <w:rFonts w:hint="eastAsia"/>
        </w:rPr>
        <w:t>统</w:t>
      </w:r>
      <w:r w:rsidR="00381F49">
        <w:rPr>
          <w:rFonts w:hint="eastAsia"/>
        </w:rPr>
        <w:t>一的接口规范，</w:t>
      </w:r>
      <w:r w:rsidR="00D40A9F">
        <w:rPr>
          <w:rFonts w:hint="eastAsia"/>
        </w:rPr>
        <w:t>解决了</w:t>
      </w:r>
      <w:r w:rsidR="005D2A52">
        <w:rPr>
          <w:rFonts w:hint="eastAsia"/>
        </w:rPr>
        <w:t>因</w:t>
      </w:r>
      <w:r w:rsidR="00D40A9F">
        <w:rPr>
          <w:rFonts w:hint="eastAsia"/>
        </w:rPr>
        <w:t>模块接口定义差异导致的模块重用问题。</w:t>
      </w:r>
      <w:r w:rsidR="007A4F14">
        <w:rPr>
          <w:rFonts w:hint="eastAsia"/>
          <w:color w:val="000000"/>
        </w:rPr>
        <w:t>但</w:t>
      </w:r>
      <w:r w:rsidR="00D02BC8">
        <w:rPr>
          <w:rFonts w:hint="eastAsia"/>
          <w:color w:val="000000"/>
        </w:rPr>
        <w:t>FAST</w:t>
      </w:r>
      <w:r w:rsidR="00D02BC8">
        <w:rPr>
          <w:rFonts w:hint="eastAsia"/>
          <w:color w:val="000000"/>
        </w:rPr>
        <w:t>采用类似</w:t>
      </w:r>
      <w:r w:rsidR="00D02BC8">
        <w:rPr>
          <w:rFonts w:hint="eastAsia"/>
          <w:color w:val="000000"/>
        </w:rPr>
        <w:t>OpenFlow1.0</w:t>
      </w:r>
      <w:r w:rsidR="00D02BC8">
        <w:rPr>
          <w:rFonts w:hint="eastAsia"/>
          <w:color w:val="000000"/>
        </w:rPr>
        <w:t>的大流表匹配查找方案（</w:t>
      </w:r>
      <w:r w:rsidR="0009105E">
        <w:rPr>
          <w:rFonts w:hint="eastAsia"/>
          <w:color w:val="000000"/>
        </w:rPr>
        <w:t>288</w:t>
      </w:r>
      <w:r w:rsidR="00F35C6F">
        <w:rPr>
          <w:rFonts w:hint="eastAsia"/>
          <w:color w:val="000000"/>
        </w:rPr>
        <w:t>-</w:t>
      </w:r>
      <w:r w:rsidR="00D02BC8">
        <w:rPr>
          <w:rFonts w:hint="eastAsia"/>
          <w:color w:val="000000"/>
        </w:rPr>
        <w:t>bit</w:t>
      </w:r>
      <w:r w:rsidR="00D02BC8">
        <w:rPr>
          <w:rFonts w:hint="eastAsia"/>
          <w:color w:val="000000"/>
        </w:rPr>
        <w:t>多维匹配），</w:t>
      </w:r>
      <w:r w:rsidR="00F76431">
        <w:rPr>
          <w:rFonts w:hint="eastAsia"/>
          <w:color w:val="000000"/>
        </w:rPr>
        <w:t>而非多级流表匹配查找方式，</w:t>
      </w:r>
      <w:r w:rsidR="00D02BC8">
        <w:rPr>
          <w:rFonts w:hint="eastAsia"/>
          <w:color w:val="000000"/>
        </w:rPr>
        <w:t>存在可扩展性差</w:t>
      </w:r>
      <w:r w:rsidR="004F1AD5">
        <w:rPr>
          <w:rFonts w:hint="eastAsia"/>
          <w:color w:val="000000"/>
        </w:rPr>
        <w:t>等</w:t>
      </w:r>
      <w:r w:rsidR="00FC2DE5">
        <w:rPr>
          <w:rFonts w:hint="eastAsia"/>
          <w:color w:val="000000"/>
        </w:rPr>
        <w:t>不足。</w:t>
      </w:r>
    </w:p>
    <w:bookmarkEnd w:id="0"/>
    <w:bookmarkEnd w:id="1"/>
    <w:p w14:paraId="16F2BED5" w14:textId="77777777" w:rsidR="00B61FAC" w:rsidRPr="005F6BD1" w:rsidRDefault="00F91517" w:rsidP="006B16E2">
      <w:pPr>
        <w:pStyle w:val="1"/>
      </w:pPr>
      <w:r>
        <w:rPr>
          <w:rFonts w:hint="eastAsia"/>
        </w:rPr>
        <w:t>网络功能处理流程</w:t>
      </w:r>
      <w:r w:rsidR="00C45F1E">
        <w:rPr>
          <w:rFonts w:hint="eastAsia"/>
        </w:rPr>
        <w:t>分析</w:t>
      </w:r>
    </w:p>
    <w:p w14:paraId="798FBF3A" w14:textId="77777777" w:rsidR="00701987" w:rsidRDefault="00B139F1" w:rsidP="002219B8">
      <w:pPr>
        <w:ind w:firstLine="420"/>
      </w:pPr>
      <w:r>
        <w:rPr>
          <w:rFonts w:hint="eastAsia"/>
        </w:rPr>
        <w:t>我们</w:t>
      </w:r>
      <w:r w:rsidR="00BE33B6">
        <w:rPr>
          <w:rFonts w:hint="eastAsia"/>
        </w:rPr>
        <w:t>对</w:t>
      </w:r>
      <w:r w:rsidR="00921BB5">
        <w:rPr>
          <w:rFonts w:hint="eastAsia"/>
        </w:rPr>
        <w:t>数据中心</w:t>
      </w:r>
      <w:r w:rsidR="00315E14">
        <w:rPr>
          <w:rFonts w:hint="eastAsia"/>
        </w:rPr>
        <w:t>常部署的</w:t>
      </w:r>
      <w:r w:rsidR="006B3DB4">
        <w:rPr>
          <w:rFonts w:hint="eastAsia"/>
        </w:rPr>
        <w:t>11</w:t>
      </w:r>
      <w:r w:rsidR="006B3DB4">
        <w:rPr>
          <w:rFonts w:hint="eastAsia"/>
        </w:rPr>
        <w:t>种</w:t>
      </w:r>
      <w:r w:rsidR="00315E14">
        <w:rPr>
          <w:rFonts w:hint="eastAsia"/>
        </w:rPr>
        <w:t>网络功能</w:t>
      </w:r>
      <w:r w:rsidRPr="00723DDA">
        <w:rPr>
          <w:rFonts w:hint="eastAsia"/>
          <w:vertAlign w:val="superscript"/>
        </w:rPr>
        <w:t>[39]</w:t>
      </w:r>
      <w:r>
        <w:rPr>
          <w:rFonts w:hint="eastAsia"/>
        </w:rPr>
        <w:t>的分组处理流程</w:t>
      </w:r>
      <w:r w:rsidR="006B3DB4">
        <w:rPr>
          <w:rFonts w:hint="eastAsia"/>
        </w:rPr>
        <w:t>进行了</w:t>
      </w:r>
      <w:r>
        <w:rPr>
          <w:rFonts w:hint="eastAsia"/>
        </w:rPr>
        <w:t>分析</w:t>
      </w:r>
      <w:r w:rsidR="006B3DB4">
        <w:rPr>
          <w:rFonts w:hint="eastAsia"/>
        </w:rPr>
        <w:t>研究</w:t>
      </w:r>
      <w:r w:rsidR="00685C6C">
        <w:rPr>
          <w:rFonts w:hint="eastAsia"/>
        </w:rPr>
        <w:t>，</w:t>
      </w:r>
      <w:r w:rsidR="00701987">
        <w:rPr>
          <w:rFonts w:hint="eastAsia"/>
        </w:rPr>
        <w:t>如表</w:t>
      </w:r>
      <w:r w:rsidR="00701987">
        <w:rPr>
          <w:rFonts w:hint="eastAsia"/>
        </w:rPr>
        <w:t>1</w:t>
      </w:r>
      <w:r w:rsidR="00701987">
        <w:rPr>
          <w:rFonts w:hint="eastAsia"/>
        </w:rPr>
        <w:t>所示。通过分析，我们得到的主要结论如下。</w:t>
      </w:r>
    </w:p>
    <w:p w14:paraId="1AA809B6" w14:textId="77777777" w:rsidR="00701987" w:rsidRPr="00723DDA" w:rsidRDefault="00701987" w:rsidP="003C1811">
      <w:pPr>
        <w:pStyle w:val="2"/>
        <w:spacing w:before="156" w:after="156"/>
        <w:rPr>
          <w:rFonts w:ascii="Times New Roman" w:hAnsi="Times New Roman"/>
        </w:rPr>
      </w:pPr>
      <w:r w:rsidRPr="00723DDA">
        <w:rPr>
          <w:rFonts w:ascii="Times New Roman" w:hAnsi="Times New Roman" w:hint="eastAsia"/>
        </w:rPr>
        <w:t>2.1</w:t>
      </w:r>
      <w:r w:rsidR="00723DDA">
        <w:rPr>
          <w:rFonts w:ascii="Times New Roman" w:hAnsi="Times New Roman" w:hint="eastAsia"/>
        </w:rPr>
        <w:t xml:space="preserve"> </w:t>
      </w:r>
      <w:r w:rsidRPr="00723DDA">
        <w:rPr>
          <w:rFonts w:ascii="Times New Roman" w:hAnsi="Times New Roman" w:hint="eastAsia"/>
        </w:rPr>
        <w:t>网络功能的</w:t>
      </w:r>
      <w:r w:rsidRPr="00723DDA">
        <w:rPr>
          <w:rFonts w:ascii="Times New Roman" w:hAnsi="Times New Roman" w:hint="eastAsia"/>
        </w:rPr>
        <w:t>5</w:t>
      </w:r>
      <w:r w:rsidR="00982C80">
        <w:rPr>
          <w:rFonts w:ascii="Times New Roman" w:hAnsi="Times New Roman" w:hint="eastAsia"/>
        </w:rPr>
        <w:t>个处理阶段</w:t>
      </w:r>
    </w:p>
    <w:p w14:paraId="3B89457D" w14:textId="77777777" w:rsidR="00CD2E8C" w:rsidRDefault="00C32C09" w:rsidP="002219B8">
      <w:pPr>
        <w:ind w:firstLine="420"/>
      </w:pPr>
      <w:r>
        <w:rPr>
          <w:rFonts w:hint="eastAsia"/>
        </w:rPr>
        <w:t>我们发现</w:t>
      </w:r>
      <w:r w:rsidR="006B462B">
        <w:rPr>
          <w:rFonts w:hint="eastAsia"/>
        </w:rPr>
        <w:t>这</w:t>
      </w:r>
      <w:r w:rsidR="006B462B">
        <w:rPr>
          <w:rFonts w:hint="eastAsia"/>
        </w:rPr>
        <w:t>11</w:t>
      </w:r>
      <w:r w:rsidR="006B462B">
        <w:rPr>
          <w:rFonts w:hint="eastAsia"/>
        </w:rPr>
        <w:t>种</w:t>
      </w:r>
      <w:r w:rsidR="00AA6CE6">
        <w:rPr>
          <w:rFonts w:hint="eastAsia"/>
        </w:rPr>
        <w:t>网络功能</w:t>
      </w:r>
      <w:r w:rsidR="007E05B8">
        <w:rPr>
          <w:rFonts w:hint="eastAsia"/>
        </w:rPr>
        <w:t>均</w:t>
      </w:r>
      <w:r w:rsidR="00AF56C1">
        <w:rPr>
          <w:rFonts w:hint="eastAsia"/>
        </w:rPr>
        <w:t>可以抽象为</w:t>
      </w:r>
      <w:r w:rsidR="00D83E31">
        <w:rPr>
          <w:rFonts w:hint="eastAsia"/>
        </w:rPr>
        <w:t>一系列有序</w:t>
      </w:r>
      <w:r w:rsidR="0089310A">
        <w:rPr>
          <w:rFonts w:hint="eastAsia"/>
        </w:rPr>
        <w:t>处理</w:t>
      </w:r>
      <w:r w:rsidR="00A8188B">
        <w:rPr>
          <w:rFonts w:hint="eastAsia"/>
        </w:rPr>
        <w:t>动作</w:t>
      </w:r>
      <w:r w:rsidR="00D83E31">
        <w:rPr>
          <w:rFonts w:hint="eastAsia"/>
        </w:rPr>
        <w:t>的</w:t>
      </w:r>
      <w:r w:rsidR="00AF56C1">
        <w:rPr>
          <w:rFonts w:hint="eastAsia"/>
        </w:rPr>
        <w:t>组合</w:t>
      </w:r>
      <w:r w:rsidR="00F90FC6">
        <w:rPr>
          <w:rFonts w:hint="eastAsia"/>
        </w:rPr>
        <w:t>，</w:t>
      </w:r>
      <w:r w:rsidR="00177493">
        <w:rPr>
          <w:rFonts w:hint="eastAsia"/>
        </w:rPr>
        <w:t>并且</w:t>
      </w:r>
      <w:r w:rsidR="0058580C">
        <w:rPr>
          <w:rFonts w:hint="eastAsia"/>
        </w:rPr>
        <w:t>绝大部分</w:t>
      </w:r>
      <w:r w:rsidR="00AF7398">
        <w:rPr>
          <w:rFonts w:hint="eastAsia"/>
        </w:rPr>
        <w:t>网络功能</w:t>
      </w:r>
      <w:r w:rsidR="0009369B">
        <w:rPr>
          <w:rFonts w:hint="eastAsia"/>
        </w:rPr>
        <w:t>具</w:t>
      </w:r>
      <w:r w:rsidR="00FF6F50">
        <w:rPr>
          <w:rFonts w:hint="eastAsia"/>
        </w:rPr>
        <w:t>有相似的</w:t>
      </w:r>
      <w:r w:rsidR="0050316E">
        <w:rPr>
          <w:rFonts w:hint="eastAsia"/>
        </w:rPr>
        <w:t>处理</w:t>
      </w:r>
      <w:r w:rsidR="00FF6F50">
        <w:rPr>
          <w:rFonts w:hint="eastAsia"/>
        </w:rPr>
        <w:t>流程</w:t>
      </w:r>
      <w:r w:rsidR="00D00FDB">
        <w:rPr>
          <w:rFonts w:hint="eastAsia"/>
        </w:rPr>
        <w:t>。</w:t>
      </w:r>
      <w:r w:rsidR="000D4897">
        <w:rPr>
          <w:rFonts w:hint="eastAsia"/>
        </w:rPr>
        <w:t>例如，大多数网络功能在处理数据包之前都需要执行报文解析功能，以提取后续查表所需的关键字。</w:t>
      </w:r>
    </w:p>
    <w:p w14:paraId="1C3B92FF" w14:textId="77777777" w:rsidR="008E4BA8" w:rsidRDefault="00CD2E8C" w:rsidP="00F92BDF">
      <w:pPr>
        <w:ind w:firstLine="420"/>
        <w:rPr>
          <w:color w:val="000000"/>
        </w:rPr>
        <w:sectPr w:rsidR="008E4BA8" w:rsidSect="00DC2BDF">
          <w:footerReference w:type="default" r:id="rId16"/>
          <w:type w:val="continuous"/>
          <w:pgSz w:w="11906" w:h="16838" w:code="9"/>
          <w:pgMar w:top="1246" w:right="964" w:bottom="851" w:left="964" w:header="851" w:footer="992" w:gutter="0"/>
          <w:cols w:num="2" w:space="425"/>
          <w:docGrid w:type="lines" w:linePitch="312"/>
        </w:sectPr>
      </w:pPr>
      <w:r w:rsidRPr="00543D37">
        <w:rPr>
          <w:rFonts w:hint="eastAsia"/>
          <w:color w:val="000000"/>
        </w:rPr>
        <w:t>我们将这些网络</w:t>
      </w:r>
      <w:r w:rsidR="00EC01C8" w:rsidRPr="00543D37">
        <w:rPr>
          <w:rFonts w:hint="eastAsia"/>
          <w:color w:val="000000"/>
        </w:rPr>
        <w:t>映射到</w:t>
      </w:r>
      <w:r w:rsidR="000E4CF0">
        <w:rPr>
          <w:rFonts w:hint="eastAsia"/>
          <w:color w:val="000000"/>
        </w:rPr>
        <w:t>报文解析、报文分类、</w:t>
      </w:r>
      <w:r w:rsidR="00597691">
        <w:rPr>
          <w:rFonts w:hint="eastAsia"/>
          <w:color w:val="000000"/>
        </w:rPr>
        <w:t>功能相关处理</w:t>
      </w:r>
      <w:r w:rsidR="000E4CF0">
        <w:rPr>
          <w:rFonts w:hint="eastAsia"/>
          <w:color w:val="000000"/>
        </w:rPr>
        <w:t>、</w:t>
      </w:r>
      <w:r w:rsidR="003B6A5E" w:rsidRPr="00543D37">
        <w:rPr>
          <w:rFonts w:hint="eastAsia"/>
          <w:color w:val="000000"/>
        </w:rPr>
        <w:t>报文修改</w:t>
      </w:r>
      <w:r w:rsidR="00701987">
        <w:rPr>
          <w:rFonts w:hint="eastAsia"/>
          <w:color w:val="000000"/>
        </w:rPr>
        <w:t>和</w:t>
      </w:r>
      <w:r w:rsidR="003C1811">
        <w:rPr>
          <w:rFonts w:hint="eastAsia"/>
          <w:color w:val="000000"/>
        </w:rPr>
        <w:t>输出调度</w:t>
      </w:r>
      <w:r w:rsidR="00701987">
        <w:rPr>
          <w:rFonts w:hint="eastAsia"/>
          <w:color w:val="000000"/>
        </w:rPr>
        <w:t>5</w:t>
      </w:r>
      <w:r w:rsidR="00701987">
        <w:rPr>
          <w:rFonts w:hint="eastAsia"/>
          <w:color w:val="000000"/>
        </w:rPr>
        <w:t>个阶段</w:t>
      </w:r>
      <w:r w:rsidR="0023660C">
        <w:rPr>
          <w:rFonts w:hint="eastAsia"/>
          <w:color w:val="000000"/>
        </w:rPr>
        <w:t>。</w:t>
      </w:r>
      <w:r w:rsidR="009F31FF">
        <w:rPr>
          <w:rFonts w:hint="eastAsia"/>
          <w:color w:val="000000"/>
        </w:rPr>
        <w:t>其中，</w:t>
      </w:r>
      <w:r w:rsidR="00582A38">
        <w:rPr>
          <w:rFonts w:hint="eastAsia"/>
          <w:color w:val="000000"/>
        </w:rPr>
        <w:t>报文解析</w:t>
      </w:r>
      <w:r w:rsidR="00701987">
        <w:rPr>
          <w:rFonts w:hint="eastAsia"/>
          <w:color w:val="000000"/>
        </w:rPr>
        <w:t>阶段</w:t>
      </w:r>
      <w:r w:rsidR="00A24D63">
        <w:rPr>
          <w:rFonts w:hint="eastAsia"/>
          <w:color w:val="000000"/>
        </w:rPr>
        <w:t>判别</w:t>
      </w:r>
      <w:r w:rsidR="003D7DDE" w:rsidRPr="005E142B">
        <w:rPr>
          <w:rFonts w:hint="eastAsia"/>
          <w:color w:val="000000"/>
        </w:rPr>
        <w:t>报文类型</w:t>
      </w:r>
      <w:r w:rsidR="00A24D63">
        <w:rPr>
          <w:rFonts w:hint="eastAsia"/>
          <w:color w:val="000000"/>
        </w:rPr>
        <w:t>并</w:t>
      </w:r>
      <w:r w:rsidR="003D7DDE" w:rsidRPr="005E142B">
        <w:rPr>
          <w:rFonts w:hint="eastAsia"/>
          <w:color w:val="000000"/>
        </w:rPr>
        <w:t>提取</w:t>
      </w:r>
      <w:r w:rsidR="003E4B99" w:rsidRPr="005E142B">
        <w:rPr>
          <w:rFonts w:hint="eastAsia"/>
          <w:color w:val="000000"/>
        </w:rPr>
        <w:t>关键字</w:t>
      </w:r>
      <w:r w:rsidR="009E61F6" w:rsidRPr="005E142B">
        <w:rPr>
          <w:rFonts w:hint="eastAsia"/>
          <w:color w:val="000000"/>
        </w:rPr>
        <w:t>。</w:t>
      </w:r>
      <w:r w:rsidR="00C37719" w:rsidRPr="005E142B">
        <w:rPr>
          <w:rFonts w:hint="eastAsia"/>
          <w:color w:val="000000"/>
        </w:rPr>
        <w:t>解析模块可以依据</w:t>
      </w:r>
      <w:r w:rsidR="00AC630B" w:rsidRPr="005E142B">
        <w:rPr>
          <w:rFonts w:hint="eastAsia"/>
          <w:color w:val="000000"/>
        </w:rPr>
        <w:t>网络</w:t>
      </w:r>
      <w:r w:rsidR="008B5222">
        <w:rPr>
          <w:rFonts w:hint="eastAsia"/>
          <w:color w:val="000000"/>
        </w:rPr>
        <w:t>分</w:t>
      </w:r>
      <w:r w:rsidR="00CE0B08" w:rsidRPr="005E142B">
        <w:rPr>
          <w:rFonts w:hint="eastAsia"/>
          <w:color w:val="000000"/>
        </w:rPr>
        <w:t>层</w:t>
      </w:r>
      <w:r w:rsidR="008B5222">
        <w:rPr>
          <w:rFonts w:hint="eastAsia"/>
          <w:color w:val="000000"/>
        </w:rPr>
        <w:t>结构</w:t>
      </w:r>
      <w:r w:rsidR="003E4B99" w:rsidRPr="005E142B">
        <w:rPr>
          <w:rFonts w:hint="eastAsia"/>
          <w:color w:val="000000"/>
        </w:rPr>
        <w:t>设计</w:t>
      </w:r>
      <w:r w:rsidR="00E3206E" w:rsidRPr="005E142B">
        <w:rPr>
          <w:rFonts w:hint="eastAsia"/>
          <w:color w:val="000000"/>
        </w:rPr>
        <w:t>，</w:t>
      </w:r>
      <w:r w:rsidR="008B5222">
        <w:rPr>
          <w:rFonts w:hint="eastAsia"/>
          <w:color w:val="000000"/>
        </w:rPr>
        <w:t>例如</w:t>
      </w:r>
      <w:r w:rsidR="00F84FA4" w:rsidRPr="005E142B">
        <w:rPr>
          <w:rFonts w:hint="eastAsia"/>
          <w:color w:val="000000"/>
        </w:rPr>
        <w:t>二层</w:t>
      </w:r>
      <w:r w:rsidR="003E4B99" w:rsidRPr="005E142B">
        <w:rPr>
          <w:rFonts w:hint="eastAsia"/>
          <w:color w:val="000000"/>
        </w:rPr>
        <w:t>解析、</w:t>
      </w:r>
      <w:r w:rsidR="00F84FA4" w:rsidRPr="005E142B">
        <w:rPr>
          <w:rFonts w:hint="eastAsia"/>
          <w:color w:val="000000"/>
        </w:rPr>
        <w:t>三层</w:t>
      </w:r>
      <w:r w:rsidR="003E4B99" w:rsidRPr="005E142B">
        <w:rPr>
          <w:rFonts w:hint="eastAsia"/>
          <w:color w:val="000000"/>
        </w:rPr>
        <w:t>解析</w:t>
      </w:r>
      <w:r w:rsidR="00BE6217" w:rsidRPr="005E142B">
        <w:rPr>
          <w:rFonts w:hint="eastAsia"/>
          <w:color w:val="000000"/>
        </w:rPr>
        <w:t>。</w:t>
      </w:r>
      <w:r w:rsidR="008E759A" w:rsidRPr="005E142B">
        <w:rPr>
          <w:rFonts w:hint="eastAsia"/>
          <w:color w:val="000000"/>
        </w:rPr>
        <w:t>报文解析</w:t>
      </w:r>
      <w:r w:rsidR="00C553BA" w:rsidRPr="005E142B">
        <w:rPr>
          <w:rFonts w:hint="eastAsia"/>
          <w:color w:val="000000"/>
        </w:rPr>
        <w:t>的另一个功能</w:t>
      </w:r>
      <w:r w:rsidR="003E4B99" w:rsidRPr="005E142B">
        <w:rPr>
          <w:rFonts w:hint="eastAsia"/>
          <w:color w:val="000000"/>
        </w:rPr>
        <w:t>是将</w:t>
      </w:r>
      <w:r w:rsidR="007979D7">
        <w:rPr>
          <w:rFonts w:hint="eastAsia"/>
          <w:color w:val="000000"/>
        </w:rPr>
        <w:t>分析</w:t>
      </w:r>
      <w:r w:rsidR="003E4B99" w:rsidRPr="005E142B">
        <w:rPr>
          <w:rFonts w:hint="eastAsia"/>
          <w:color w:val="000000"/>
        </w:rPr>
        <w:t>报文头</w:t>
      </w:r>
      <w:r w:rsidR="007979D7">
        <w:rPr>
          <w:rFonts w:hint="eastAsia"/>
          <w:color w:val="000000"/>
        </w:rPr>
        <w:t>和报文体</w:t>
      </w:r>
      <w:r w:rsidR="00A43DD3" w:rsidRPr="005E142B">
        <w:rPr>
          <w:rFonts w:hint="eastAsia"/>
          <w:color w:val="000000"/>
        </w:rPr>
        <w:t>，</w:t>
      </w:r>
      <w:r w:rsidR="003E4B99" w:rsidRPr="005E142B">
        <w:rPr>
          <w:rFonts w:hint="eastAsia"/>
          <w:color w:val="000000"/>
        </w:rPr>
        <w:t>其中</w:t>
      </w:r>
      <w:r w:rsidR="007979D7">
        <w:rPr>
          <w:rFonts w:hint="eastAsia"/>
          <w:color w:val="000000"/>
        </w:rPr>
        <w:t>报文头</w:t>
      </w:r>
      <w:r w:rsidR="003E4B99" w:rsidRPr="005E142B">
        <w:rPr>
          <w:rFonts w:hint="eastAsia"/>
          <w:color w:val="000000"/>
        </w:rPr>
        <w:t>用于查表操作</w:t>
      </w:r>
      <w:r w:rsidR="00341D16">
        <w:rPr>
          <w:rFonts w:hint="eastAsia"/>
          <w:color w:val="000000"/>
        </w:rPr>
        <w:t>，</w:t>
      </w:r>
      <w:r w:rsidR="0027269D" w:rsidRPr="005E142B">
        <w:rPr>
          <w:rFonts w:hint="eastAsia"/>
          <w:color w:val="000000"/>
        </w:rPr>
        <w:t>报文体</w:t>
      </w:r>
      <w:r w:rsidR="00341D16">
        <w:rPr>
          <w:rFonts w:hint="eastAsia"/>
          <w:color w:val="000000"/>
        </w:rPr>
        <w:t>则</w:t>
      </w:r>
      <w:r w:rsidR="0047691A">
        <w:rPr>
          <w:rFonts w:hint="eastAsia"/>
          <w:color w:val="000000"/>
        </w:rPr>
        <w:t>存放在</w:t>
      </w:r>
      <w:r w:rsidR="00341D16">
        <w:rPr>
          <w:rFonts w:hint="eastAsia"/>
          <w:color w:val="000000"/>
        </w:rPr>
        <w:t>报文</w:t>
      </w:r>
      <w:r w:rsidR="00B34EAF">
        <w:rPr>
          <w:rFonts w:hint="eastAsia"/>
          <w:color w:val="000000"/>
        </w:rPr>
        <w:t>缓存区</w:t>
      </w:r>
      <w:r w:rsidR="000B0D87">
        <w:rPr>
          <w:rFonts w:hint="eastAsia"/>
          <w:color w:val="000000"/>
        </w:rPr>
        <w:t>；</w:t>
      </w:r>
      <w:r w:rsidR="00E339BC">
        <w:rPr>
          <w:rFonts w:hint="eastAsia"/>
          <w:color w:val="000000"/>
        </w:rPr>
        <w:t>报文分类</w:t>
      </w:r>
      <w:r w:rsidR="00701987">
        <w:rPr>
          <w:rFonts w:hint="eastAsia"/>
          <w:color w:val="000000"/>
        </w:rPr>
        <w:t>阶段</w:t>
      </w:r>
      <w:r w:rsidR="00760FD4">
        <w:rPr>
          <w:rFonts w:hint="eastAsia"/>
          <w:color w:val="000000"/>
        </w:rPr>
        <w:t>依据</w:t>
      </w:r>
      <w:r w:rsidR="003E4B99" w:rsidRPr="005150E6">
        <w:rPr>
          <w:rFonts w:hint="eastAsia"/>
          <w:color w:val="000000"/>
        </w:rPr>
        <w:t>关键字</w:t>
      </w:r>
      <w:r w:rsidR="00760FD4">
        <w:rPr>
          <w:rFonts w:hint="eastAsia"/>
          <w:color w:val="000000"/>
        </w:rPr>
        <w:t>实现报文分类</w:t>
      </w:r>
      <w:r w:rsidR="00317EC8" w:rsidRPr="005150E6">
        <w:rPr>
          <w:rFonts w:hint="eastAsia"/>
          <w:color w:val="000000"/>
        </w:rPr>
        <w:t>，</w:t>
      </w:r>
      <w:r w:rsidR="00D70D8A" w:rsidRPr="005150E6">
        <w:rPr>
          <w:rFonts w:hint="eastAsia"/>
          <w:color w:val="000000"/>
        </w:rPr>
        <w:t>或者</w:t>
      </w:r>
      <w:r w:rsidR="001C424D">
        <w:rPr>
          <w:rFonts w:hint="eastAsia"/>
          <w:color w:val="000000"/>
        </w:rPr>
        <w:t>实</w:t>
      </w:r>
      <w:r w:rsidR="008025E0">
        <w:rPr>
          <w:rFonts w:hint="eastAsia"/>
          <w:color w:val="000000"/>
        </w:rPr>
        <w:t>现报文过滤功能。</w:t>
      </w:r>
      <w:r w:rsidR="00C666CB">
        <w:rPr>
          <w:rFonts w:hint="eastAsia"/>
          <w:color w:val="000000"/>
        </w:rPr>
        <w:t>报文分类算法可以依据查表</w:t>
      </w:r>
      <w:r w:rsidR="00FE40A9">
        <w:rPr>
          <w:rFonts w:hint="eastAsia"/>
          <w:color w:val="000000"/>
        </w:rPr>
        <w:t>算法设计，例如基于哈希的精确匹配，基于决策树、分解算法、元组空间搜索的多维匹配；功能相关处理阶段</w:t>
      </w:r>
      <w:r w:rsidR="00FE40A9" w:rsidRPr="003B759B">
        <w:rPr>
          <w:rFonts w:hint="eastAsia"/>
          <w:color w:val="000000"/>
        </w:rPr>
        <w:t>实现特定的分组处理功能。例如，</w:t>
      </w:r>
      <w:r w:rsidR="00FE40A9">
        <w:rPr>
          <w:rFonts w:hint="eastAsia"/>
          <w:color w:val="000000"/>
        </w:rPr>
        <w:t>在</w:t>
      </w:r>
      <w:r w:rsidR="00FE40A9" w:rsidRPr="00A952E9">
        <w:t>§</w:t>
      </w:r>
      <w:r w:rsidR="00FE40A9">
        <w:rPr>
          <w:rFonts w:hint="eastAsia"/>
          <w:color w:val="000000"/>
        </w:rPr>
        <w:t>1.1</w:t>
      </w:r>
      <w:r w:rsidR="00FE40A9">
        <w:rPr>
          <w:rFonts w:hint="eastAsia"/>
          <w:color w:val="000000"/>
        </w:rPr>
        <w:t>提及的网络测量功能，自定义转发功能和数据聚合功能；报文修</w:t>
      </w:r>
      <w:r w:rsidR="00FF5378">
        <w:rPr>
          <w:rFonts w:hint="eastAsia"/>
          <w:color w:val="000000"/>
        </w:rPr>
        <w:t>改</w:t>
      </w:r>
    </w:p>
    <w:p w14:paraId="3482F829" w14:textId="77777777" w:rsidR="00316935" w:rsidRDefault="009A21C5" w:rsidP="0037432D">
      <w:pPr>
        <w:spacing w:beforeLines="50" w:before="156"/>
        <w:jc w:val="center"/>
        <w:rPr>
          <w:rFonts w:eastAsia="黑体"/>
          <w:b/>
          <w:color w:val="000000"/>
          <w:sz w:val="18"/>
          <w:szCs w:val="18"/>
        </w:rPr>
      </w:pPr>
      <w:r>
        <w:rPr>
          <w:rFonts w:eastAsia="黑体" w:hint="eastAsia"/>
          <w:b/>
          <w:color w:val="000000"/>
          <w:sz w:val="18"/>
          <w:szCs w:val="18"/>
        </w:rPr>
        <w:lastRenderedPageBreak/>
        <w:t xml:space="preserve">Table </w:t>
      </w:r>
      <w:proofErr w:type="gramStart"/>
      <w:r>
        <w:rPr>
          <w:rFonts w:eastAsia="黑体" w:hint="eastAsia"/>
          <w:b/>
          <w:color w:val="000000"/>
          <w:sz w:val="18"/>
          <w:szCs w:val="18"/>
        </w:rPr>
        <w:t xml:space="preserve">1  </w:t>
      </w:r>
      <w:r w:rsidR="0037432D" w:rsidRPr="00AC7958">
        <w:rPr>
          <w:rFonts w:eastAsia="黑体"/>
          <w:b/>
          <w:color w:val="000000"/>
          <w:sz w:val="18"/>
          <w:szCs w:val="18"/>
        </w:rPr>
        <w:t>Network</w:t>
      </w:r>
      <w:proofErr w:type="gramEnd"/>
      <w:r w:rsidR="0037432D" w:rsidRPr="00AC7958">
        <w:rPr>
          <w:rFonts w:eastAsia="黑体"/>
          <w:b/>
          <w:color w:val="000000"/>
          <w:sz w:val="18"/>
          <w:szCs w:val="18"/>
        </w:rPr>
        <w:t xml:space="preserve"> function</w:t>
      </w:r>
      <w:r w:rsidR="0037432D">
        <w:rPr>
          <w:rFonts w:eastAsia="黑体" w:hint="eastAsia"/>
          <w:b/>
          <w:color w:val="000000"/>
          <w:sz w:val="18"/>
          <w:szCs w:val="18"/>
        </w:rPr>
        <w:t xml:space="preserve">s commonly </w:t>
      </w:r>
      <w:r w:rsidR="0037432D" w:rsidRPr="00AC7958">
        <w:rPr>
          <w:rFonts w:eastAsia="黑体"/>
          <w:b/>
          <w:color w:val="000000"/>
          <w:sz w:val="18"/>
          <w:szCs w:val="18"/>
        </w:rPr>
        <w:t xml:space="preserve">deployed in data center can be divided into five </w:t>
      </w:r>
      <w:r w:rsidR="0037432D">
        <w:rPr>
          <w:rFonts w:eastAsia="黑体" w:hint="eastAsia"/>
          <w:b/>
          <w:color w:val="000000"/>
          <w:sz w:val="18"/>
          <w:szCs w:val="18"/>
        </w:rPr>
        <w:t xml:space="preserve">processing </w:t>
      </w:r>
      <w:r w:rsidR="0037432D" w:rsidRPr="00AC7958">
        <w:rPr>
          <w:rFonts w:eastAsia="黑体"/>
          <w:b/>
          <w:color w:val="000000"/>
          <w:sz w:val="18"/>
          <w:szCs w:val="18"/>
        </w:rPr>
        <w:t>stages</w:t>
      </w:r>
    </w:p>
    <w:p w14:paraId="1F77073A" w14:textId="42064F0A" w:rsidR="00B139F1" w:rsidRPr="004458E6" w:rsidRDefault="00316935" w:rsidP="008C4775">
      <w:pPr>
        <w:spacing w:afterLines="50" w:after="156"/>
        <w:jc w:val="center"/>
        <w:rPr>
          <w:rFonts w:ascii="宋体" w:hAnsi="宋体"/>
          <w:b/>
          <w:color w:val="000000"/>
          <w:sz w:val="18"/>
          <w:szCs w:val="18"/>
        </w:rPr>
      </w:pPr>
      <w:r w:rsidRPr="004458E6">
        <w:rPr>
          <w:rFonts w:ascii="宋体" w:hAnsi="宋体" w:hint="eastAsia"/>
          <w:b/>
          <w:color w:val="000000"/>
          <w:sz w:val="18"/>
          <w:szCs w:val="18"/>
        </w:rPr>
        <w:t>表</w:t>
      </w:r>
      <w:bookmarkStart w:id="2" w:name="OLE_LINK6"/>
      <w:r w:rsidR="009A21C5">
        <w:rPr>
          <w:rFonts w:ascii="宋体" w:hAnsi="宋体" w:hint="eastAsia"/>
          <w:b/>
          <w:color w:val="000000"/>
          <w:sz w:val="18"/>
          <w:szCs w:val="18"/>
        </w:rPr>
        <w:t>1</w:t>
      </w:r>
      <w:r w:rsidR="00E94978">
        <w:rPr>
          <w:rFonts w:ascii="宋体" w:hAnsi="宋体" w:hint="eastAsia"/>
          <w:b/>
          <w:color w:val="000000"/>
          <w:sz w:val="18"/>
          <w:szCs w:val="18"/>
        </w:rPr>
        <w:t xml:space="preserve">  </w:t>
      </w:r>
      <w:r>
        <w:rPr>
          <w:rFonts w:ascii="宋体" w:hAnsi="宋体" w:hint="eastAsia"/>
          <w:b/>
          <w:color w:val="000000"/>
          <w:sz w:val="18"/>
          <w:szCs w:val="18"/>
        </w:rPr>
        <w:t>数据中心</w:t>
      </w:r>
      <w:r w:rsidRPr="00316935">
        <w:rPr>
          <w:rFonts w:ascii="宋体" w:hAnsi="宋体" w:hint="eastAsia"/>
          <w:b/>
          <w:color w:val="000000"/>
          <w:sz w:val="18"/>
          <w:szCs w:val="18"/>
        </w:rPr>
        <w:t>常部署的</w:t>
      </w:r>
      <w:r>
        <w:rPr>
          <w:rFonts w:ascii="宋体" w:hAnsi="宋体" w:hint="eastAsia"/>
          <w:b/>
          <w:color w:val="000000"/>
          <w:sz w:val="18"/>
          <w:szCs w:val="18"/>
        </w:rPr>
        <w:t>网络功能处理</w:t>
      </w:r>
      <w:r w:rsidR="00B139F1">
        <w:rPr>
          <w:rFonts w:ascii="宋体" w:hAnsi="宋体" w:hint="eastAsia"/>
          <w:b/>
          <w:color w:val="000000"/>
          <w:sz w:val="18"/>
          <w:szCs w:val="18"/>
        </w:rPr>
        <w:t>可分为5个阶段</w:t>
      </w:r>
      <w:bookmarkEnd w:id="2"/>
    </w:p>
    <w:tbl>
      <w:tblPr>
        <w:tblStyle w:val="af7"/>
        <w:tblW w:w="10088"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14"/>
        <w:gridCol w:w="1559"/>
        <w:gridCol w:w="1559"/>
        <w:gridCol w:w="1985"/>
        <w:gridCol w:w="1911"/>
        <w:gridCol w:w="1560"/>
      </w:tblGrid>
      <w:tr w:rsidR="00156FD3" w14:paraId="7A588BF2" w14:textId="77777777" w:rsidTr="00BE0F98">
        <w:trPr>
          <w:jc w:val="center"/>
        </w:trPr>
        <w:tc>
          <w:tcPr>
            <w:tcW w:w="1514" w:type="dxa"/>
            <w:tcBorders>
              <w:top w:val="single" w:sz="4" w:space="0" w:color="auto"/>
              <w:bottom w:val="single" w:sz="4" w:space="0" w:color="auto"/>
            </w:tcBorders>
            <w:vAlign w:val="center"/>
          </w:tcPr>
          <w:p w14:paraId="345CF6BD" w14:textId="77777777" w:rsidR="00643619" w:rsidRPr="00BE0F98" w:rsidRDefault="00643619" w:rsidP="009367D8">
            <w:pPr>
              <w:jc w:val="center"/>
              <w:rPr>
                <w:rFonts w:ascii="Times New Roman" w:hAnsi="Times New Roman"/>
                <w:color w:val="000000"/>
                <w:sz w:val="18"/>
                <w:szCs w:val="18"/>
              </w:rPr>
            </w:pPr>
            <w:r w:rsidRPr="00BE0F98">
              <w:rPr>
                <w:rFonts w:ascii="Times New Roman" w:hAnsi="Times New Roman"/>
                <w:color w:val="000000"/>
                <w:sz w:val="18"/>
                <w:szCs w:val="18"/>
              </w:rPr>
              <w:t>网络功能</w:t>
            </w:r>
          </w:p>
        </w:tc>
        <w:tc>
          <w:tcPr>
            <w:tcW w:w="1559" w:type="dxa"/>
            <w:tcBorders>
              <w:top w:val="single" w:sz="4" w:space="0" w:color="auto"/>
              <w:bottom w:val="single" w:sz="4" w:space="0" w:color="auto"/>
            </w:tcBorders>
            <w:vAlign w:val="center"/>
          </w:tcPr>
          <w:p w14:paraId="6D72931D" w14:textId="77777777" w:rsidR="00643619" w:rsidRPr="00BE0F98" w:rsidRDefault="00643619" w:rsidP="009367D8">
            <w:pPr>
              <w:jc w:val="center"/>
              <w:rPr>
                <w:rFonts w:ascii="Times New Roman" w:hAnsi="Times New Roman"/>
                <w:color w:val="000000"/>
                <w:sz w:val="18"/>
                <w:szCs w:val="18"/>
              </w:rPr>
            </w:pPr>
            <w:r w:rsidRPr="00BE0F98">
              <w:rPr>
                <w:rFonts w:ascii="Times New Roman" w:hAnsi="Times New Roman"/>
                <w:color w:val="000000"/>
                <w:sz w:val="18"/>
                <w:szCs w:val="18"/>
              </w:rPr>
              <w:t>阶段</w:t>
            </w:r>
            <w:r w:rsidRPr="00BE0F98">
              <w:rPr>
                <w:rFonts w:ascii="Times New Roman" w:hAnsi="Times New Roman"/>
                <w:color w:val="000000"/>
                <w:sz w:val="18"/>
                <w:szCs w:val="18"/>
              </w:rPr>
              <w:t>1</w:t>
            </w:r>
            <w:r w:rsidRPr="00BE0F98">
              <w:rPr>
                <w:rFonts w:ascii="Times New Roman" w:hAnsi="Times New Roman"/>
                <w:color w:val="000000"/>
                <w:sz w:val="18"/>
                <w:szCs w:val="18"/>
              </w:rPr>
              <w:t>：报文解析</w:t>
            </w:r>
          </w:p>
        </w:tc>
        <w:tc>
          <w:tcPr>
            <w:tcW w:w="1559" w:type="dxa"/>
            <w:tcBorders>
              <w:top w:val="single" w:sz="4" w:space="0" w:color="auto"/>
              <w:bottom w:val="single" w:sz="4" w:space="0" w:color="auto"/>
            </w:tcBorders>
            <w:vAlign w:val="center"/>
          </w:tcPr>
          <w:p w14:paraId="5F82B34C" w14:textId="77777777" w:rsidR="00643619" w:rsidRPr="00BE0F98" w:rsidRDefault="00643619" w:rsidP="00B139F1">
            <w:pPr>
              <w:jc w:val="center"/>
              <w:rPr>
                <w:rFonts w:ascii="Times New Roman" w:hAnsi="Times New Roman"/>
                <w:color w:val="000000"/>
                <w:sz w:val="18"/>
                <w:szCs w:val="18"/>
              </w:rPr>
            </w:pPr>
            <w:r w:rsidRPr="00BE0F98">
              <w:rPr>
                <w:rFonts w:ascii="Times New Roman" w:hAnsi="Times New Roman"/>
                <w:color w:val="000000"/>
                <w:sz w:val="18"/>
                <w:szCs w:val="18"/>
              </w:rPr>
              <w:t>阶段</w:t>
            </w:r>
            <w:r w:rsidRPr="00BE0F98">
              <w:rPr>
                <w:rFonts w:ascii="Times New Roman" w:hAnsi="Times New Roman"/>
                <w:color w:val="000000"/>
                <w:sz w:val="18"/>
                <w:szCs w:val="18"/>
              </w:rPr>
              <w:t>2</w:t>
            </w:r>
            <w:r w:rsidRPr="00BE0F98">
              <w:rPr>
                <w:rFonts w:ascii="Times New Roman" w:hAnsi="Times New Roman"/>
                <w:color w:val="000000"/>
                <w:sz w:val="18"/>
                <w:szCs w:val="18"/>
              </w:rPr>
              <w:t>：报文分类</w:t>
            </w:r>
          </w:p>
        </w:tc>
        <w:tc>
          <w:tcPr>
            <w:tcW w:w="1985" w:type="dxa"/>
            <w:tcBorders>
              <w:top w:val="single" w:sz="4" w:space="0" w:color="auto"/>
              <w:bottom w:val="single" w:sz="4" w:space="0" w:color="auto"/>
            </w:tcBorders>
            <w:vAlign w:val="center"/>
          </w:tcPr>
          <w:p w14:paraId="34255CE0" w14:textId="77777777" w:rsidR="00643619" w:rsidRPr="00BE0F98" w:rsidRDefault="00643619" w:rsidP="009367D8">
            <w:pPr>
              <w:jc w:val="center"/>
              <w:rPr>
                <w:rFonts w:ascii="Times New Roman" w:hAnsi="Times New Roman"/>
                <w:color w:val="000000"/>
                <w:sz w:val="18"/>
                <w:szCs w:val="18"/>
              </w:rPr>
            </w:pPr>
            <w:r w:rsidRPr="00BE0F98">
              <w:rPr>
                <w:rFonts w:ascii="Times New Roman" w:hAnsi="Times New Roman"/>
                <w:color w:val="000000"/>
                <w:sz w:val="18"/>
                <w:szCs w:val="18"/>
              </w:rPr>
              <w:t>阶段</w:t>
            </w:r>
            <w:r w:rsidRPr="00BE0F98">
              <w:rPr>
                <w:rFonts w:ascii="Times New Roman" w:hAnsi="Times New Roman"/>
                <w:color w:val="000000"/>
                <w:sz w:val="18"/>
                <w:szCs w:val="18"/>
              </w:rPr>
              <w:t>3</w:t>
            </w:r>
            <w:r w:rsidRPr="00BE0F98">
              <w:rPr>
                <w:rFonts w:ascii="Times New Roman" w:hAnsi="Times New Roman"/>
                <w:color w:val="000000"/>
                <w:sz w:val="18"/>
                <w:szCs w:val="18"/>
              </w:rPr>
              <w:t>：功能相关处理</w:t>
            </w:r>
          </w:p>
        </w:tc>
        <w:tc>
          <w:tcPr>
            <w:tcW w:w="1911" w:type="dxa"/>
            <w:tcBorders>
              <w:top w:val="single" w:sz="4" w:space="0" w:color="auto"/>
              <w:bottom w:val="single" w:sz="4" w:space="0" w:color="auto"/>
            </w:tcBorders>
            <w:vAlign w:val="center"/>
          </w:tcPr>
          <w:p w14:paraId="1868D74B" w14:textId="77777777" w:rsidR="00643619" w:rsidRPr="00BE0F98" w:rsidRDefault="00643619" w:rsidP="00D12291">
            <w:pPr>
              <w:jc w:val="center"/>
              <w:rPr>
                <w:rFonts w:ascii="Times New Roman" w:hAnsi="Times New Roman"/>
                <w:color w:val="000000"/>
                <w:sz w:val="18"/>
                <w:szCs w:val="18"/>
              </w:rPr>
            </w:pPr>
            <w:r w:rsidRPr="00BE0F98">
              <w:rPr>
                <w:rFonts w:ascii="Times New Roman" w:hAnsi="Times New Roman"/>
                <w:color w:val="000000"/>
                <w:sz w:val="18"/>
                <w:szCs w:val="18"/>
              </w:rPr>
              <w:t>阶段</w:t>
            </w:r>
            <w:r w:rsidRPr="00BE0F98">
              <w:rPr>
                <w:rFonts w:ascii="Times New Roman" w:hAnsi="Times New Roman"/>
                <w:color w:val="000000"/>
                <w:sz w:val="18"/>
                <w:szCs w:val="18"/>
              </w:rPr>
              <w:t>4</w:t>
            </w:r>
            <w:r w:rsidRPr="00BE0F98">
              <w:rPr>
                <w:rFonts w:ascii="Times New Roman" w:hAnsi="Times New Roman"/>
                <w:color w:val="000000"/>
                <w:sz w:val="18"/>
                <w:szCs w:val="18"/>
              </w:rPr>
              <w:t>：</w:t>
            </w:r>
            <w:r w:rsidR="0031019B" w:rsidRPr="00BE0F98">
              <w:rPr>
                <w:rFonts w:ascii="Times New Roman" w:hAnsi="Times New Roman"/>
                <w:color w:val="000000"/>
                <w:sz w:val="18"/>
                <w:szCs w:val="18"/>
              </w:rPr>
              <w:t>报文修改</w:t>
            </w:r>
          </w:p>
        </w:tc>
        <w:tc>
          <w:tcPr>
            <w:tcW w:w="1560" w:type="dxa"/>
            <w:tcBorders>
              <w:top w:val="single" w:sz="4" w:space="0" w:color="auto"/>
              <w:bottom w:val="single" w:sz="4" w:space="0" w:color="auto"/>
            </w:tcBorders>
            <w:vAlign w:val="center"/>
          </w:tcPr>
          <w:p w14:paraId="09180A87" w14:textId="77777777" w:rsidR="00643619" w:rsidRPr="00BE0F98" w:rsidRDefault="00643619" w:rsidP="009367D8">
            <w:pPr>
              <w:jc w:val="center"/>
              <w:rPr>
                <w:rFonts w:ascii="Times New Roman" w:hAnsi="Times New Roman"/>
                <w:color w:val="000000"/>
                <w:sz w:val="18"/>
                <w:szCs w:val="18"/>
              </w:rPr>
            </w:pPr>
            <w:r w:rsidRPr="00BE0F98">
              <w:rPr>
                <w:rFonts w:ascii="Times New Roman" w:hAnsi="Times New Roman"/>
                <w:color w:val="000000"/>
                <w:sz w:val="18"/>
                <w:szCs w:val="18"/>
              </w:rPr>
              <w:t>阶段</w:t>
            </w:r>
            <w:r w:rsidRPr="00BE0F98">
              <w:rPr>
                <w:rFonts w:ascii="Times New Roman" w:hAnsi="Times New Roman"/>
                <w:color w:val="000000"/>
                <w:sz w:val="18"/>
                <w:szCs w:val="18"/>
              </w:rPr>
              <w:t>5</w:t>
            </w:r>
            <w:r w:rsidRPr="00BE0F98">
              <w:rPr>
                <w:rFonts w:ascii="Times New Roman" w:hAnsi="Times New Roman"/>
                <w:color w:val="000000"/>
                <w:sz w:val="18"/>
                <w:szCs w:val="18"/>
              </w:rPr>
              <w:t>：</w:t>
            </w:r>
            <w:r w:rsidR="000769FE" w:rsidRPr="00BE0F98">
              <w:rPr>
                <w:rFonts w:ascii="Times New Roman" w:hAnsi="Times New Roman"/>
                <w:color w:val="000000"/>
                <w:sz w:val="18"/>
                <w:szCs w:val="18"/>
              </w:rPr>
              <w:t>输出调度</w:t>
            </w:r>
          </w:p>
        </w:tc>
      </w:tr>
      <w:tr w:rsidR="00156FD3" w14:paraId="232EEE80" w14:textId="77777777" w:rsidTr="00E94978">
        <w:trPr>
          <w:trHeight w:val="337"/>
          <w:jc w:val="center"/>
        </w:trPr>
        <w:tc>
          <w:tcPr>
            <w:tcW w:w="1514" w:type="dxa"/>
            <w:tcBorders>
              <w:top w:val="single" w:sz="4" w:space="0" w:color="auto"/>
              <w:bottom w:val="single" w:sz="4" w:space="0" w:color="auto"/>
            </w:tcBorders>
            <w:vAlign w:val="center"/>
          </w:tcPr>
          <w:p w14:paraId="31FDB7E1" w14:textId="77777777" w:rsidR="005C1AD8" w:rsidRPr="00BE0F98" w:rsidRDefault="005C1AD8" w:rsidP="005C1AD8">
            <w:pPr>
              <w:jc w:val="center"/>
              <w:rPr>
                <w:rFonts w:ascii="Times New Roman" w:hAnsi="Times New Roman"/>
                <w:color w:val="000000"/>
                <w:sz w:val="18"/>
                <w:szCs w:val="18"/>
              </w:rPr>
            </w:pPr>
            <w:r w:rsidRPr="00BE0F98">
              <w:rPr>
                <w:rFonts w:ascii="Times New Roman" w:hAnsi="Times New Roman"/>
                <w:color w:val="000000"/>
                <w:sz w:val="18"/>
                <w:szCs w:val="18"/>
              </w:rPr>
              <w:t>防火墙</w:t>
            </w:r>
            <w:r w:rsidRPr="00BE0F98">
              <w:rPr>
                <w:rFonts w:ascii="Times New Roman" w:hAnsi="Times New Roman"/>
                <w:color w:val="000000"/>
                <w:sz w:val="18"/>
                <w:szCs w:val="18"/>
                <w:vertAlign w:val="superscript"/>
              </w:rPr>
              <w:t>[46]</w:t>
            </w:r>
          </w:p>
        </w:tc>
        <w:tc>
          <w:tcPr>
            <w:tcW w:w="1559" w:type="dxa"/>
            <w:tcBorders>
              <w:top w:val="single" w:sz="4" w:space="0" w:color="auto"/>
              <w:bottom w:val="single" w:sz="4" w:space="0" w:color="auto"/>
            </w:tcBorders>
            <w:vAlign w:val="center"/>
          </w:tcPr>
          <w:p w14:paraId="6D83FB0B" w14:textId="77777777" w:rsidR="005C1AD8" w:rsidRPr="00BE0F98" w:rsidRDefault="00BE0F98" w:rsidP="009367D8">
            <w:pPr>
              <w:jc w:val="center"/>
              <w:rPr>
                <w:rFonts w:ascii="Times New Roman" w:hAnsi="Times New Roman"/>
                <w:color w:val="000000"/>
                <w:sz w:val="18"/>
                <w:szCs w:val="18"/>
              </w:rPr>
            </w:pPr>
            <w:r>
              <w:rPr>
                <w:rFonts w:ascii="Times New Roman" w:hAnsi="Times New Roman" w:hint="eastAsia"/>
                <w:color w:val="000000"/>
                <w:sz w:val="18"/>
                <w:szCs w:val="18"/>
              </w:rPr>
              <w:t>L4</w:t>
            </w:r>
            <w:r w:rsidR="005C1AD8" w:rsidRPr="00BE0F98">
              <w:rPr>
                <w:rFonts w:ascii="Times New Roman" w:hAnsi="Times New Roman"/>
                <w:color w:val="000000"/>
                <w:sz w:val="18"/>
                <w:szCs w:val="18"/>
              </w:rPr>
              <w:t>解析</w:t>
            </w:r>
          </w:p>
        </w:tc>
        <w:tc>
          <w:tcPr>
            <w:tcW w:w="1559" w:type="dxa"/>
            <w:tcBorders>
              <w:top w:val="single" w:sz="4" w:space="0" w:color="auto"/>
              <w:bottom w:val="single" w:sz="4" w:space="0" w:color="auto"/>
            </w:tcBorders>
            <w:vAlign w:val="center"/>
          </w:tcPr>
          <w:p w14:paraId="7B42B9B2" w14:textId="77777777" w:rsidR="005C1AD8" w:rsidRPr="00BE0F98" w:rsidRDefault="005C1AD8" w:rsidP="008F4375">
            <w:pPr>
              <w:jc w:val="center"/>
              <w:rPr>
                <w:rFonts w:ascii="Times New Roman" w:hAnsi="Times New Roman"/>
                <w:color w:val="000000"/>
                <w:sz w:val="18"/>
                <w:szCs w:val="18"/>
              </w:rPr>
            </w:pPr>
            <w:r w:rsidRPr="00BE0F98">
              <w:rPr>
                <w:rFonts w:ascii="Times New Roman" w:hAnsi="Times New Roman"/>
                <w:color w:val="000000"/>
                <w:sz w:val="18"/>
                <w:szCs w:val="18"/>
              </w:rPr>
              <w:t>5</w:t>
            </w:r>
            <w:r w:rsidRPr="00BE0F98">
              <w:rPr>
                <w:rFonts w:ascii="Times New Roman" w:hAnsi="Times New Roman"/>
                <w:color w:val="000000"/>
                <w:sz w:val="18"/>
                <w:szCs w:val="18"/>
              </w:rPr>
              <w:t>元组</w:t>
            </w:r>
            <w:r w:rsidR="008B6E93" w:rsidRPr="00BE0F98">
              <w:rPr>
                <w:rFonts w:ascii="Times New Roman" w:hAnsi="Times New Roman"/>
                <w:color w:val="000000"/>
                <w:sz w:val="18"/>
                <w:szCs w:val="18"/>
              </w:rPr>
              <w:t>—</w:t>
            </w:r>
            <w:r w:rsidRPr="00BE0F98">
              <w:rPr>
                <w:rFonts w:ascii="Times New Roman" w:hAnsi="Times New Roman"/>
                <w:color w:val="000000"/>
                <w:sz w:val="18"/>
                <w:szCs w:val="18"/>
              </w:rPr>
              <w:t>—</w:t>
            </w:r>
            <w:r w:rsidRPr="00BE0F98">
              <w:rPr>
                <w:rFonts w:ascii="Times New Roman" w:hAnsi="Times New Roman"/>
                <w:color w:val="000000"/>
                <w:sz w:val="18"/>
                <w:szCs w:val="18"/>
              </w:rPr>
              <w:t>过滤</w:t>
            </w:r>
          </w:p>
        </w:tc>
        <w:tc>
          <w:tcPr>
            <w:tcW w:w="1985" w:type="dxa"/>
            <w:tcBorders>
              <w:top w:val="single" w:sz="4" w:space="0" w:color="auto"/>
              <w:bottom w:val="single" w:sz="4" w:space="0" w:color="auto"/>
            </w:tcBorders>
            <w:vAlign w:val="center"/>
          </w:tcPr>
          <w:p w14:paraId="49DAE6A9" w14:textId="77777777" w:rsidR="00217C25" w:rsidRDefault="00BD2887" w:rsidP="00BD2887">
            <w:pPr>
              <w:jc w:val="center"/>
              <w:rPr>
                <w:rFonts w:ascii="Times New Roman" w:hAnsi="Times New Roman"/>
                <w:color w:val="000000"/>
                <w:sz w:val="18"/>
                <w:szCs w:val="18"/>
              </w:rPr>
            </w:pPr>
            <w:r>
              <w:rPr>
                <w:rFonts w:ascii="Times New Roman" w:hAnsi="Times New Roman" w:hint="eastAsia"/>
                <w:color w:val="000000"/>
                <w:sz w:val="18"/>
                <w:szCs w:val="18"/>
              </w:rPr>
              <w:t>状态维护</w:t>
            </w:r>
          </w:p>
          <w:p w14:paraId="6DCFCB1E" w14:textId="77777777" w:rsidR="005C1AD8" w:rsidRPr="00BE0F98" w:rsidRDefault="00BD30AB" w:rsidP="00BD2887">
            <w:pPr>
              <w:jc w:val="center"/>
              <w:rPr>
                <w:rFonts w:ascii="Times New Roman" w:hAnsi="Times New Roman"/>
                <w:color w:val="000000"/>
                <w:sz w:val="18"/>
                <w:szCs w:val="18"/>
              </w:rPr>
            </w:pPr>
            <w:r w:rsidRPr="00BE0F98">
              <w:rPr>
                <w:rFonts w:ascii="Times New Roman" w:hAnsi="Times New Roman"/>
                <w:color w:val="000000"/>
                <w:sz w:val="18"/>
                <w:szCs w:val="18"/>
              </w:rPr>
              <w:t>（有状态防火墙）</w:t>
            </w:r>
          </w:p>
        </w:tc>
        <w:tc>
          <w:tcPr>
            <w:tcW w:w="1911" w:type="dxa"/>
            <w:tcBorders>
              <w:top w:val="single" w:sz="4" w:space="0" w:color="auto"/>
              <w:bottom w:val="single" w:sz="4" w:space="0" w:color="auto"/>
            </w:tcBorders>
            <w:vAlign w:val="center"/>
          </w:tcPr>
          <w:p w14:paraId="57B0230D" w14:textId="77777777" w:rsidR="005C1AD8" w:rsidRPr="00BE0F98" w:rsidRDefault="005C1AD8" w:rsidP="009367D8">
            <w:pPr>
              <w:jc w:val="center"/>
              <w:rPr>
                <w:rFonts w:ascii="Times New Roman" w:hAnsi="Times New Roman"/>
                <w:color w:val="000000"/>
                <w:sz w:val="18"/>
                <w:szCs w:val="18"/>
              </w:rPr>
            </w:pPr>
            <w:r w:rsidRPr="00BE0F98">
              <w:rPr>
                <w:rFonts w:ascii="Times New Roman" w:hAnsi="Times New Roman"/>
                <w:color w:val="000000"/>
                <w:sz w:val="18"/>
                <w:szCs w:val="18"/>
              </w:rPr>
              <w:t>/</w:t>
            </w:r>
          </w:p>
        </w:tc>
        <w:tc>
          <w:tcPr>
            <w:tcW w:w="1560" w:type="dxa"/>
            <w:tcBorders>
              <w:top w:val="single" w:sz="4" w:space="0" w:color="auto"/>
              <w:bottom w:val="single" w:sz="4" w:space="0" w:color="auto"/>
            </w:tcBorders>
            <w:vAlign w:val="center"/>
          </w:tcPr>
          <w:p w14:paraId="1B3D8BF5" w14:textId="77777777" w:rsidR="005C1AD8" w:rsidRPr="00BE0F98" w:rsidRDefault="005C1AD8" w:rsidP="009367D8">
            <w:pPr>
              <w:jc w:val="center"/>
              <w:rPr>
                <w:rFonts w:ascii="Times New Roman" w:hAnsi="Times New Roman"/>
                <w:color w:val="000000"/>
                <w:sz w:val="18"/>
                <w:szCs w:val="18"/>
              </w:rPr>
            </w:pPr>
            <w:r w:rsidRPr="00BE0F98">
              <w:rPr>
                <w:rFonts w:ascii="Times New Roman" w:hAnsi="Times New Roman"/>
                <w:color w:val="000000"/>
                <w:sz w:val="18"/>
                <w:szCs w:val="18"/>
              </w:rPr>
              <w:t>/</w:t>
            </w:r>
          </w:p>
        </w:tc>
      </w:tr>
      <w:tr w:rsidR="00156FD3" w14:paraId="4C708B58" w14:textId="77777777" w:rsidTr="00BE0F98">
        <w:trPr>
          <w:trHeight w:val="645"/>
          <w:jc w:val="center"/>
        </w:trPr>
        <w:tc>
          <w:tcPr>
            <w:tcW w:w="1514" w:type="dxa"/>
            <w:tcBorders>
              <w:top w:val="single" w:sz="4" w:space="0" w:color="auto"/>
              <w:bottom w:val="single" w:sz="4" w:space="0" w:color="auto"/>
            </w:tcBorders>
            <w:vAlign w:val="center"/>
          </w:tcPr>
          <w:p w14:paraId="5A807CB0" w14:textId="77777777" w:rsidR="005C1AD8" w:rsidRPr="00BE0F98" w:rsidRDefault="005C1AD8" w:rsidP="005C1AD8">
            <w:pPr>
              <w:jc w:val="center"/>
              <w:rPr>
                <w:rFonts w:ascii="Times New Roman" w:hAnsi="Times New Roman"/>
                <w:color w:val="000000"/>
                <w:sz w:val="18"/>
                <w:szCs w:val="18"/>
              </w:rPr>
            </w:pPr>
            <w:r w:rsidRPr="00BE0F98">
              <w:rPr>
                <w:rFonts w:ascii="Times New Roman" w:hAnsi="Times New Roman"/>
                <w:color w:val="000000"/>
                <w:sz w:val="18"/>
                <w:szCs w:val="18"/>
              </w:rPr>
              <w:t>入侵检测</w:t>
            </w:r>
            <w:r w:rsidRPr="00BE0F98">
              <w:rPr>
                <w:rFonts w:ascii="Times New Roman" w:hAnsi="Times New Roman"/>
                <w:color w:val="000000"/>
                <w:sz w:val="18"/>
                <w:szCs w:val="18"/>
                <w:vertAlign w:val="superscript"/>
              </w:rPr>
              <w:t>[47]</w:t>
            </w:r>
          </w:p>
        </w:tc>
        <w:tc>
          <w:tcPr>
            <w:tcW w:w="1559" w:type="dxa"/>
            <w:tcBorders>
              <w:top w:val="single" w:sz="4" w:space="0" w:color="auto"/>
              <w:bottom w:val="single" w:sz="4" w:space="0" w:color="auto"/>
            </w:tcBorders>
            <w:vAlign w:val="center"/>
          </w:tcPr>
          <w:p w14:paraId="0E3C6420" w14:textId="77777777" w:rsidR="005C1AD8" w:rsidRPr="00BE0F98" w:rsidRDefault="00BE0F98" w:rsidP="00D84245">
            <w:pPr>
              <w:jc w:val="center"/>
              <w:rPr>
                <w:rFonts w:ascii="Times New Roman" w:hAnsi="Times New Roman"/>
                <w:color w:val="000000"/>
                <w:sz w:val="18"/>
                <w:szCs w:val="18"/>
              </w:rPr>
            </w:pPr>
            <w:r>
              <w:rPr>
                <w:rFonts w:ascii="Times New Roman" w:hAnsi="Times New Roman" w:hint="eastAsia"/>
                <w:color w:val="000000"/>
                <w:sz w:val="18"/>
                <w:szCs w:val="18"/>
              </w:rPr>
              <w:t>L4</w:t>
            </w:r>
            <w:r w:rsidR="005C1AD8" w:rsidRPr="00BE0F98">
              <w:rPr>
                <w:rFonts w:ascii="Times New Roman" w:hAnsi="Times New Roman"/>
                <w:color w:val="000000"/>
                <w:sz w:val="18"/>
                <w:szCs w:val="18"/>
              </w:rPr>
              <w:t>解析</w:t>
            </w:r>
          </w:p>
        </w:tc>
        <w:tc>
          <w:tcPr>
            <w:tcW w:w="1559" w:type="dxa"/>
            <w:tcBorders>
              <w:top w:val="single" w:sz="4" w:space="0" w:color="auto"/>
              <w:bottom w:val="single" w:sz="4" w:space="0" w:color="auto"/>
            </w:tcBorders>
            <w:vAlign w:val="center"/>
          </w:tcPr>
          <w:p w14:paraId="3DD9E097" w14:textId="77777777" w:rsidR="005C1AD8" w:rsidRPr="00BE0F98" w:rsidRDefault="005C1AD8" w:rsidP="00175C86">
            <w:pPr>
              <w:jc w:val="center"/>
              <w:rPr>
                <w:rFonts w:ascii="Times New Roman" w:hAnsi="Times New Roman"/>
                <w:color w:val="000000"/>
                <w:sz w:val="18"/>
                <w:szCs w:val="18"/>
              </w:rPr>
            </w:pPr>
            <w:r w:rsidRPr="00BE0F98">
              <w:rPr>
                <w:rFonts w:ascii="Times New Roman" w:hAnsi="Times New Roman"/>
                <w:color w:val="000000"/>
                <w:sz w:val="18"/>
                <w:szCs w:val="18"/>
              </w:rPr>
              <w:t>5</w:t>
            </w:r>
            <w:r w:rsidRPr="00BE0F98">
              <w:rPr>
                <w:rFonts w:ascii="Times New Roman" w:hAnsi="Times New Roman"/>
                <w:color w:val="000000"/>
                <w:sz w:val="18"/>
                <w:szCs w:val="18"/>
              </w:rPr>
              <w:t>元组</w:t>
            </w:r>
            <w:r w:rsidRPr="00BE0F98">
              <w:rPr>
                <w:rFonts w:ascii="Times New Roman" w:hAnsi="Times New Roman"/>
                <w:color w:val="000000"/>
                <w:sz w:val="18"/>
                <w:szCs w:val="18"/>
              </w:rPr>
              <w:t>+</w:t>
            </w:r>
            <w:r w:rsidRPr="00BE0F98">
              <w:rPr>
                <w:rFonts w:ascii="Times New Roman" w:hAnsi="Times New Roman"/>
                <w:color w:val="000000"/>
                <w:sz w:val="18"/>
                <w:szCs w:val="18"/>
              </w:rPr>
              <w:t>报文大小</w:t>
            </w:r>
            <w:r w:rsidR="003A521A" w:rsidRPr="00BE0F98">
              <w:rPr>
                <w:rFonts w:ascii="Times New Roman" w:hAnsi="Times New Roman"/>
                <w:color w:val="000000"/>
                <w:sz w:val="18"/>
                <w:szCs w:val="18"/>
              </w:rPr>
              <w:t>——</w:t>
            </w:r>
            <w:r w:rsidRPr="00BE0F98">
              <w:rPr>
                <w:rFonts w:ascii="Times New Roman" w:hAnsi="Times New Roman"/>
                <w:color w:val="000000"/>
                <w:sz w:val="18"/>
                <w:szCs w:val="18"/>
              </w:rPr>
              <w:t>过滤</w:t>
            </w:r>
          </w:p>
        </w:tc>
        <w:tc>
          <w:tcPr>
            <w:tcW w:w="1985" w:type="dxa"/>
            <w:tcBorders>
              <w:top w:val="single" w:sz="4" w:space="0" w:color="auto"/>
              <w:bottom w:val="single" w:sz="4" w:space="0" w:color="auto"/>
            </w:tcBorders>
            <w:vAlign w:val="center"/>
          </w:tcPr>
          <w:p w14:paraId="6A89C6D6" w14:textId="77777777" w:rsidR="005C1AD8" w:rsidRPr="00BE0F98" w:rsidRDefault="001805AA" w:rsidP="009367D8">
            <w:pPr>
              <w:spacing w:line="160" w:lineRule="atLeast"/>
              <w:jc w:val="center"/>
              <w:rPr>
                <w:rFonts w:ascii="Times New Roman" w:hAnsi="Times New Roman"/>
                <w:color w:val="000000"/>
                <w:sz w:val="18"/>
                <w:szCs w:val="18"/>
              </w:rPr>
            </w:pPr>
            <w:r>
              <w:rPr>
                <w:rFonts w:ascii="Times New Roman" w:hAnsi="Times New Roman" w:hint="eastAsia"/>
                <w:color w:val="000000"/>
                <w:sz w:val="18"/>
                <w:szCs w:val="18"/>
              </w:rPr>
              <w:t>基于特征</w:t>
            </w:r>
            <w:r w:rsidR="005C1AD8" w:rsidRPr="00BE0F98">
              <w:rPr>
                <w:rFonts w:ascii="Times New Roman" w:hAnsi="Times New Roman"/>
                <w:color w:val="000000"/>
                <w:sz w:val="18"/>
                <w:szCs w:val="18"/>
              </w:rPr>
              <w:t>检测</w:t>
            </w:r>
          </w:p>
        </w:tc>
        <w:tc>
          <w:tcPr>
            <w:tcW w:w="1911" w:type="dxa"/>
            <w:tcBorders>
              <w:top w:val="single" w:sz="4" w:space="0" w:color="auto"/>
              <w:bottom w:val="single" w:sz="4" w:space="0" w:color="auto"/>
            </w:tcBorders>
            <w:vAlign w:val="center"/>
          </w:tcPr>
          <w:p w14:paraId="429DF29C" w14:textId="77777777" w:rsidR="005C1AD8" w:rsidRPr="00BE0F98" w:rsidRDefault="005C1AD8" w:rsidP="009367D8">
            <w:pPr>
              <w:jc w:val="center"/>
              <w:rPr>
                <w:rFonts w:ascii="Times New Roman" w:hAnsi="Times New Roman"/>
                <w:color w:val="000000"/>
                <w:sz w:val="18"/>
                <w:szCs w:val="18"/>
              </w:rPr>
            </w:pPr>
            <w:r w:rsidRPr="00BE0F98">
              <w:rPr>
                <w:rFonts w:ascii="Times New Roman" w:hAnsi="Times New Roman"/>
                <w:color w:val="000000"/>
                <w:sz w:val="18"/>
                <w:szCs w:val="18"/>
              </w:rPr>
              <w:t>/</w:t>
            </w:r>
          </w:p>
        </w:tc>
        <w:tc>
          <w:tcPr>
            <w:tcW w:w="1560" w:type="dxa"/>
            <w:tcBorders>
              <w:top w:val="single" w:sz="4" w:space="0" w:color="auto"/>
              <w:bottom w:val="single" w:sz="4" w:space="0" w:color="auto"/>
            </w:tcBorders>
            <w:vAlign w:val="center"/>
          </w:tcPr>
          <w:p w14:paraId="40710F9B" w14:textId="77777777" w:rsidR="005C1AD8" w:rsidRPr="00BE0F98" w:rsidRDefault="005C1AD8" w:rsidP="009367D8">
            <w:pPr>
              <w:jc w:val="center"/>
              <w:rPr>
                <w:rFonts w:ascii="Times New Roman" w:hAnsi="Times New Roman"/>
                <w:color w:val="000000"/>
                <w:sz w:val="18"/>
                <w:szCs w:val="18"/>
              </w:rPr>
            </w:pPr>
            <w:r w:rsidRPr="00BE0F98">
              <w:rPr>
                <w:rFonts w:ascii="Times New Roman" w:hAnsi="Times New Roman"/>
                <w:color w:val="000000"/>
                <w:sz w:val="18"/>
                <w:szCs w:val="18"/>
              </w:rPr>
              <w:t>/</w:t>
            </w:r>
          </w:p>
        </w:tc>
      </w:tr>
      <w:tr w:rsidR="00156FD3" w14:paraId="4A859CEE" w14:textId="77777777" w:rsidTr="00BE0F98">
        <w:trPr>
          <w:jc w:val="center"/>
        </w:trPr>
        <w:tc>
          <w:tcPr>
            <w:tcW w:w="1514" w:type="dxa"/>
            <w:tcBorders>
              <w:top w:val="single" w:sz="4" w:space="0" w:color="auto"/>
              <w:bottom w:val="single" w:sz="4" w:space="0" w:color="auto"/>
            </w:tcBorders>
            <w:vAlign w:val="center"/>
          </w:tcPr>
          <w:p w14:paraId="149E873D" w14:textId="77777777" w:rsidR="005C1AD8" w:rsidRPr="00BE0F98" w:rsidRDefault="005C1AD8" w:rsidP="009367D8">
            <w:pPr>
              <w:jc w:val="center"/>
              <w:rPr>
                <w:rFonts w:ascii="Times New Roman" w:hAnsi="Times New Roman"/>
                <w:color w:val="000000"/>
                <w:sz w:val="18"/>
                <w:szCs w:val="18"/>
              </w:rPr>
            </w:pPr>
            <w:r w:rsidRPr="00BE0F98">
              <w:rPr>
                <w:rFonts w:ascii="Times New Roman" w:hAnsi="Times New Roman"/>
                <w:color w:val="000000"/>
                <w:sz w:val="18"/>
                <w:szCs w:val="18"/>
              </w:rPr>
              <w:t>网关，例如</w:t>
            </w:r>
          </w:p>
          <w:p w14:paraId="20B6E197" w14:textId="77777777" w:rsidR="005C1AD8" w:rsidRPr="00BE0F98" w:rsidRDefault="005C1AD8" w:rsidP="00FA4527">
            <w:pPr>
              <w:jc w:val="center"/>
              <w:rPr>
                <w:rFonts w:ascii="Times New Roman" w:hAnsi="Times New Roman"/>
                <w:color w:val="000000"/>
                <w:sz w:val="18"/>
                <w:szCs w:val="18"/>
              </w:rPr>
            </w:pPr>
            <w:r w:rsidRPr="00BE0F98">
              <w:rPr>
                <w:rFonts w:ascii="Times New Roman" w:hAnsi="Times New Roman"/>
                <w:color w:val="000000"/>
                <w:sz w:val="18"/>
                <w:szCs w:val="18"/>
              </w:rPr>
              <w:t>VxLAN</w:t>
            </w:r>
            <w:r w:rsidRPr="00BE0F98">
              <w:rPr>
                <w:rFonts w:ascii="Times New Roman" w:hAnsi="Times New Roman"/>
                <w:color w:val="000000"/>
                <w:sz w:val="18"/>
                <w:szCs w:val="18"/>
              </w:rPr>
              <w:t>网关</w:t>
            </w:r>
            <w:r w:rsidRPr="00BE0F98">
              <w:rPr>
                <w:rFonts w:ascii="Times New Roman" w:hAnsi="Times New Roman"/>
                <w:color w:val="000000"/>
                <w:sz w:val="18"/>
                <w:szCs w:val="18"/>
                <w:vertAlign w:val="superscript"/>
              </w:rPr>
              <w:t>[42]</w:t>
            </w:r>
          </w:p>
        </w:tc>
        <w:tc>
          <w:tcPr>
            <w:tcW w:w="1559" w:type="dxa"/>
            <w:tcBorders>
              <w:top w:val="single" w:sz="4" w:space="0" w:color="auto"/>
              <w:bottom w:val="single" w:sz="4" w:space="0" w:color="auto"/>
            </w:tcBorders>
            <w:vAlign w:val="center"/>
          </w:tcPr>
          <w:p w14:paraId="22F91AB3" w14:textId="77777777" w:rsidR="00BE0F98" w:rsidRDefault="00BE0F98" w:rsidP="00D84245">
            <w:pPr>
              <w:jc w:val="center"/>
              <w:rPr>
                <w:rFonts w:ascii="Times New Roman" w:hAnsi="Times New Roman"/>
                <w:color w:val="000000"/>
                <w:sz w:val="18"/>
                <w:szCs w:val="18"/>
              </w:rPr>
            </w:pPr>
            <w:r>
              <w:rPr>
                <w:rFonts w:ascii="Times New Roman" w:hAnsi="Times New Roman" w:hint="eastAsia"/>
                <w:color w:val="000000"/>
                <w:sz w:val="18"/>
                <w:szCs w:val="18"/>
              </w:rPr>
              <w:t xml:space="preserve">L4 </w:t>
            </w:r>
            <w:r w:rsidR="005C1AD8" w:rsidRPr="00BE0F98">
              <w:rPr>
                <w:rFonts w:ascii="Times New Roman" w:hAnsi="Times New Roman"/>
                <w:color w:val="000000"/>
                <w:sz w:val="18"/>
                <w:szCs w:val="18"/>
              </w:rPr>
              <w:t>+</w:t>
            </w:r>
            <w:r>
              <w:rPr>
                <w:rFonts w:ascii="Times New Roman" w:hAnsi="Times New Roman" w:hint="eastAsia"/>
                <w:color w:val="000000"/>
                <w:sz w:val="18"/>
                <w:szCs w:val="18"/>
              </w:rPr>
              <w:t xml:space="preserve"> </w:t>
            </w:r>
          </w:p>
          <w:p w14:paraId="49820B62" w14:textId="77777777" w:rsidR="005C1AD8" w:rsidRPr="00BE0F98" w:rsidRDefault="005C1AD8" w:rsidP="00D84245">
            <w:pPr>
              <w:jc w:val="center"/>
              <w:rPr>
                <w:rFonts w:ascii="Times New Roman" w:hAnsi="Times New Roman"/>
                <w:color w:val="000000"/>
                <w:sz w:val="18"/>
                <w:szCs w:val="18"/>
              </w:rPr>
            </w:pPr>
            <w:proofErr w:type="spellStart"/>
            <w:r w:rsidRPr="00BE0F98">
              <w:rPr>
                <w:rFonts w:ascii="Times New Roman" w:hAnsi="Times New Roman"/>
                <w:color w:val="000000"/>
                <w:sz w:val="18"/>
                <w:szCs w:val="18"/>
              </w:rPr>
              <w:t>VxLAN</w:t>
            </w:r>
            <w:proofErr w:type="spellEnd"/>
            <w:r w:rsidRPr="00BE0F98">
              <w:rPr>
                <w:rFonts w:ascii="Times New Roman" w:hAnsi="Times New Roman"/>
                <w:color w:val="000000"/>
                <w:sz w:val="18"/>
                <w:szCs w:val="18"/>
              </w:rPr>
              <w:t>解析</w:t>
            </w:r>
          </w:p>
        </w:tc>
        <w:tc>
          <w:tcPr>
            <w:tcW w:w="1559" w:type="dxa"/>
            <w:tcBorders>
              <w:top w:val="single" w:sz="4" w:space="0" w:color="auto"/>
              <w:bottom w:val="single" w:sz="4" w:space="0" w:color="auto"/>
            </w:tcBorders>
            <w:vAlign w:val="center"/>
          </w:tcPr>
          <w:p w14:paraId="1CFB9DF3" w14:textId="77777777" w:rsidR="005C1AD8" w:rsidRPr="00BE0F98" w:rsidRDefault="005C1AD8" w:rsidP="009367D8">
            <w:pPr>
              <w:jc w:val="center"/>
              <w:rPr>
                <w:rFonts w:ascii="Times New Roman" w:hAnsi="Times New Roman"/>
                <w:color w:val="000000"/>
                <w:sz w:val="18"/>
                <w:szCs w:val="18"/>
              </w:rPr>
            </w:pPr>
            <w:r w:rsidRPr="00BE0F98">
              <w:rPr>
                <w:rFonts w:ascii="Times New Roman" w:hAnsi="Times New Roman"/>
                <w:color w:val="000000"/>
                <w:sz w:val="18"/>
                <w:szCs w:val="18"/>
              </w:rPr>
              <w:t>5</w:t>
            </w:r>
            <w:r w:rsidRPr="00BE0F98">
              <w:rPr>
                <w:rFonts w:ascii="Times New Roman" w:hAnsi="Times New Roman"/>
                <w:color w:val="000000"/>
                <w:sz w:val="18"/>
                <w:szCs w:val="18"/>
              </w:rPr>
              <w:t>元组</w:t>
            </w:r>
            <w:r w:rsidR="00883134" w:rsidRPr="00BE0F98">
              <w:rPr>
                <w:rFonts w:ascii="Times New Roman" w:hAnsi="Times New Roman"/>
                <w:color w:val="000000"/>
                <w:sz w:val="18"/>
                <w:szCs w:val="18"/>
              </w:rPr>
              <w:t>——</w:t>
            </w:r>
            <w:r w:rsidRPr="00BE0F98">
              <w:rPr>
                <w:rFonts w:ascii="Times New Roman" w:hAnsi="Times New Roman"/>
                <w:color w:val="000000"/>
                <w:sz w:val="18"/>
                <w:szCs w:val="18"/>
              </w:rPr>
              <w:t>过滤</w:t>
            </w:r>
          </w:p>
        </w:tc>
        <w:tc>
          <w:tcPr>
            <w:tcW w:w="1985" w:type="dxa"/>
            <w:tcBorders>
              <w:top w:val="single" w:sz="4" w:space="0" w:color="auto"/>
              <w:bottom w:val="single" w:sz="4" w:space="0" w:color="auto"/>
            </w:tcBorders>
            <w:vAlign w:val="center"/>
          </w:tcPr>
          <w:p w14:paraId="7BE7239A" w14:textId="77777777" w:rsidR="005C1AD8" w:rsidRPr="00BE0F98" w:rsidRDefault="005C1AD8" w:rsidP="00BE460F">
            <w:pPr>
              <w:jc w:val="center"/>
              <w:rPr>
                <w:rFonts w:ascii="Times New Roman" w:hAnsi="Times New Roman"/>
                <w:color w:val="000000"/>
                <w:sz w:val="18"/>
                <w:szCs w:val="18"/>
              </w:rPr>
            </w:pPr>
            <w:r w:rsidRPr="00BE0F98">
              <w:rPr>
                <w:rFonts w:ascii="Times New Roman" w:hAnsi="Times New Roman"/>
                <w:color w:val="000000"/>
                <w:sz w:val="18"/>
                <w:szCs w:val="18"/>
              </w:rPr>
              <w:t>IP</w:t>
            </w:r>
            <w:r w:rsidRPr="00BE0F98">
              <w:rPr>
                <w:rFonts w:ascii="Times New Roman" w:hAnsi="Times New Roman"/>
                <w:color w:val="000000"/>
                <w:sz w:val="18"/>
                <w:szCs w:val="18"/>
              </w:rPr>
              <w:t>查表，</w:t>
            </w:r>
            <w:r w:rsidRPr="00BE0F98">
              <w:rPr>
                <w:rFonts w:ascii="Times New Roman" w:hAnsi="Times New Roman"/>
                <w:color w:val="000000"/>
                <w:sz w:val="18"/>
                <w:szCs w:val="18"/>
              </w:rPr>
              <w:t>MAC</w:t>
            </w:r>
            <w:r w:rsidRPr="00BE0F98">
              <w:rPr>
                <w:rFonts w:ascii="Times New Roman" w:hAnsi="Times New Roman"/>
                <w:color w:val="000000"/>
                <w:sz w:val="18"/>
                <w:szCs w:val="18"/>
              </w:rPr>
              <w:t>查表，</w:t>
            </w:r>
            <w:r w:rsidR="00BE460F" w:rsidRPr="00BE0F98">
              <w:rPr>
                <w:rFonts w:ascii="Times New Roman" w:hAnsi="Times New Roman"/>
                <w:color w:val="000000"/>
                <w:sz w:val="18"/>
                <w:szCs w:val="18"/>
              </w:rPr>
              <w:t xml:space="preserve"> </w:t>
            </w:r>
          </w:p>
        </w:tc>
        <w:tc>
          <w:tcPr>
            <w:tcW w:w="1911" w:type="dxa"/>
            <w:tcBorders>
              <w:top w:val="single" w:sz="4" w:space="0" w:color="auto"/>
              <w:bottom w:val="single" w:sz="4" w:space="0" w:color="auto"/>
            </w:tcBorders>
            <w:vAlign w:val="center"/>
          </w:tcPr>
          <w:p w14:paraId="6D4DD137" w14:textId="77777777" w:rsidR="005C1AD8" w:rsidRPr="00BE0F98" w:rsidRDefault="00BE460F" w:rsidP="005E0DC5">
            <w:pPr>
              <w:jc w:val="center"/>
              <w:rPr>
                <w:rFonts w:ascii="Times New Roman" w:hAnsi="Times New Roman"/>
                <w:color w:val="000000"/>
                <w:sz w:val="18"/>
                <w:szCs w:val="18"/>
              </w:rPr>
            </w:pPr>
            <w:bookmarkStart w:id="3" w:name="OLE_LINK8"/>
            <w:bookmarkStart w:id="4" w:name="OLE_LINK9"/>
            <w:proofErr w:type="spellStart"/>
            <w:r w:rsidRPr="00BE0F98">
              <w:rPr>
                <w:rFonts w:ascii="Times New Roman" w:hAnsi="Times New Roman"/>
                <w:color w:val="000000"/>
                <w:sz w:val="18"/>
                <w:szCs w:val="18"/>
              </w:rPr>
              <w:t>VxLAN</w:t>
            </w:r>
            <w:proofErr w:type="spellEnd"/>
            <w:r w:rsidRPr="00BE0F98">
              <w:rPr>
                <w:rFonts w:ascii="Times New Roman" w:hAnsi="Times New Roman"/>
                <w:color w:val="000000"/>
                <w:sz w:val="18"/>
                <w:szCs w:val="18"/>
              </w:rPr>
              <w:t>封装</w:t>
            </w:r>
            <w:r w:rsidR="00E525CF" w:rsidRPr="00BE0F98">
              <w:rPr>
                <w:rFonts w:ascii="Times New Roman" w:hAnsi="Times New Roman"/>
                <w:color w:val="000000"/>
                <w:sz w:val="18"/>
                <w:szCs w:val="18"/>
              </w:rPr>
              <w:t>、</w:t>
            </w:r>
            <w:r w:rsidR="008B70EC" w:rsidRPr="00BE0F98">
              <w:rPr>
                <w:rFonts w:ascii="Times New Roman" w:hAnsi="Times New Roman"/>
                <w:color w:val="000000"/>
                <w:sz w:val="18"/>
                <w:szCs w:val="18"/>
              </w:rPr>
              <w:t>解封装</w:t>
            </w:r>
            <w:r w:rsidRPr="00BE0F98">
              <w:rPr>
                <w:rFonts w:ascii="Times New Roman" w:hAnsi="Times New Roman"/>
                <w:color w:val="000000"/>
                <w:sz w:val="18"/>
                <w:szCs w:val="18"/>
              </w:rPr>
              <w:t>，</w:t>
            </w:r>
            <w:r w:rsidR="00416156" w:rsidRPr="00BE0F98">
              <w:rPr>
                <w:rFonts w:ascii="Times New Roman" w:hAnsi="Times New Roman"/>
                <w:color w:val="000000"/>
                <w:sz w:val="18"/>
                <w:szCs w:val="18"/>
              </w:rPr>
              <w:t>超长报文</w:t>
            </w:r>
            <w:r w:rsidR="005C1AD8" w:rsidRPr="00BE0F98">
              <w:rPr>
                <w:rFonts w:ascii="Times New Roman" w:hAnsi="Times New Roman"/>
                <w:color w:val="000000"/>
                <w:sz w:val="18"/>
                <w:szCs w:val="18"/>
              </w:rPr>
              <w:t>分片</w:t>
            </w:r>
            <w:bookmarkEnd w:id="3"/>
            <w:bookmarkEnd w:id="4"/>
            <w:r w:rsidR="00C53447" w:rsidRPr="00BE0F98">
              <w:rPr>
                <w:rFonts w:ascii="Times New Roman" w:hAnsi="Times New Roman"/>
                <w:color w:val="000000"/>
                <w:sz w:val="18"/>
                <w:szCs w:val="18"/>
              </w:rPr>
              <w:t>、重组</w:t>
            </w:r>
          </w:p>
        </w:tc>
        <w:tc>
          <w:tcPr>
            <w:tcW w:w="1560" w:type="dxa"/>
            <w:tcBorders>
              <w:top w:val="single" w:sz="4" w:space="0" w:color="auto"/>
              <w:bottom w:val="single" w:sz="4" w:space="0" w:color="auto"/>
            </w:tcBorders>
            <w:vAlign w:val="center"/>
          </w:tcPr>
          <w:p w14:paraId="5D601800" w14:textId="77777777" w:rsidR="005C1AD8" w:rsidRPr="00BE0F98" w:rsidRDefault="00FF501F" w:rsidP="009367D8">
            <w:pPr>
              <w:jc w:val="center"/>
              <w:rPr>
                <w:rFonts w:ascii="Times New Roman" w:hAnsi="Times New Roman"/>
                <w:color w:val="000000"/>
                <w:sz w:val="18"/>
                <w:szCs w:val="18"/>
              </w:rPr>
            </w:pPr>
            <w:r w:rsidRPr="00BE0F98">
              <w:rPr>
                <w:rFonts w:ascii="Times New Roman" w:hAnsi="Times New Roman"/>
                <w:color w:val="000000"/>
                <w:sz w:val="18"/>
                <w:szCs w:val="18"/>
              </w:rPr>
              <w:t>根据</w:t>
            </w:r>
            <w:r w:rsidR="005C1AD8" w:rsidRPr="00BE0F98">
              <w:rPr>
                <w:rFonts w:ascii="Times New Roman" w:hAnsi="Times New Roman"/>
                <w:color w:val="000000"/>
                <w:sz w:val="18"/>
                <w:szCs w:val="18"/>
              </w:rPr>
              <w:t>端口转发</w:t>
            </w:r>
          </w:p>
        </w:tc>
      </w:tr>
      <w:tr w:rsidR="00156FD3" w14:paraId="62FAA3E9" w14:textId="77777777" w:rsidTr="00BE0F98">
        <w:trPr>
          <w:jc w:val="center"/>
        </w:trPr>
        <w:tc>
          <w:tcPr>
            <w:tcW w:w="1514" w:type="dxa"/>
            <w:tcBorders>
              <w:top w:val="single" w:sz="4" w:space="0" w:color="auto"/>
              <w:bottom w:val="single" w:sz="4" w:space="0" w:color="auto"/>
            </w:tcBorders>
            <w:vAlign w:val="center"/>
          </w:tcPr>
          <w:p w14:paraId="02E223A4" w14:textId="77777777" w:rsidR="005C1AD8" w:rsidRPr="00BE0F98" w:rsidRDefault="005C1AD8" w:rsidP="005C1AD8">
            <w:pPr>
              <w:jc w:val="center"/>
              <w:rPr>
                <w:rFonts w:ascii="Times New Roman" w:hAnsi="Times New Roman"/>
                <w:color w:val="000000"/>
                <w:sz w:val="18"/>
                <w:szCs w:val="18"/>
              </w:rPr>
            </w:pPr>
            <w:r w:rsidRPr="00BE0F98">
              <w:rPr>
                <w:rFonts w:ascii="Times New Roman" w:hAnsi="Times New Roman"/>
                <w:color w:val="000000"/>
                <w:sz w:val="18"/>
                <w:szCs w:val="18"/>
              </w:rPr>
              <w:t>负载均衡</w:t>
            </w:r>
            <w:r w:rsidRPr="00BE0F98">
              <w:rPr>
                <w:rFonts w:ascii="Times New Roman" w:hAnsi="Times New Roman"/>
                <w:color w:val="000000"/>
                <w:sz w:val="18"/>
                <w:szCs w:val="18"/>
                <w:vertAlign w:val="superscript"/>
              </w:rPr>
              <w:t>[48]</w:t>
            </w:r>
          </w:p>
        </w:tc>
        <w:tc>
          <w:tcPr>
            <w:tcW w:w="1559" w:type="dxa"/>
            <w:tcBorders>
              <w:top w:val="single" w:sz="4" w:space="0" w:color="auto"/>
              <w:bottom w:val="single" w:sz="4" w:space="0" w:color="auto"/>
            </w:tcBorders>
            <w:vAlign w:val="center"/>
          </w:tcPr>
          <w:p w14:paraId="387E0180" w14:textId="77777777" w:rsidR="005C1AD8" w:rsidRPr="00BE0F98" w:rsidRDefault="008E73D9" w:rsidP="00D84245">
            <w:pPr>
              <w:jc w:val="center"/>
              <w:rPr>
                <w:rFonts w:ascii="Times New Roman" w:hAnsi="Times New Roman"/>
                <w:color w:val="000000"/>
                <w:sz w:val="18"/>
                <w:szCs w:val="18"/>
              </w:rPr>
            </w:pPr>
            <w:r>
              <w:rPr>
                <w:rFonts w:ascii="Times New Roman" w:hAnsi="Times New Roman" w:hint="eastAsia"/>
                <w:color w:val="000000"/>
                <w:sz w:val="18"/>
                <w:szCs w:val="18"/>
              </w:rPr>
              <w:t>L4</w:t>
            </w:r>
            <w:r w:rsidR="005C1AD8" w:rsidRPr="00BE0F98">
              <w:rPr>
                <w:rFonts w:ascii="Times New Roman" w:hAnsi="Times New Roman"/>
                <w:color w:val="000000"/>
                <w:sz w:val="18"/>
                <w:szCs w:val="18"/>
              </w:rPr>
              <w:t>解析</w:t>
            </w:r>
          </w:p>
        </w:tc>
        <w:tc>
          <w:tcPr>
            <w:tcW w:w="1559" w:type="dxa"/>
            <w:tcBorders>
              <w:top w:val="single" w:sz="4" w:space="0" w:color="auto"/>
              <w:bottom w:val="single" w:sz="4" w:space="0" w:color="auto"/>
            </w:tcBorders>
            <w:vAlign w:val="center"/>
          </w:tcPr>
          <w:p w14:paraId="550C6ACF" w14:textId="77777777" w:rsidR="005C1AD8" w:rsidRPr="00BE0F98" w:rsidRDefault="005C1AD8" w:rsidP="009367D8">
            <w:pPr>
              <w:jc w:val="center"/>
              <w:rPr>
                <w:rFonts w:ascii="Times New Roman" w:hAnsi="Times New Roman"/>
                <w:color w:val="000000"/>
                <w:sz w:val="18"/>
                <w:szCs w:val="18"/>
              </w:rPr>
            </w:pPr>
            <w:r w:rsidRPr="00BE0F98">
              <w:rPr>
                <w:rFonts w:ascii="Times New Roman" w:hAnsi="Times New Roman"/>
                <w:color w:val="000000"/>
                <w:sz w:val="18"/>
                <w:szCs w:val="18"/>
              </w:rPr>
              <w:t>/</w:t>
            </w:r>
          </w:p>
        </w:tc>
        <w:tc>
          <w:tcPr>
            <w:tcW w:w="1985" w:type="dxa"/>
            <w:tcBorders>
              <w:top w:val="single" w:sz="4" w:space="0" w:color="auto"/>
              <w:bottom w:val="single" w:sz="4" w:space="0" w:color="auto"/>
            </w:tcBorders>
            <w:vAlign w:val="center"/>
          </w:tcPr>
          <w:p w14:paraId="586A79D7" w14:textId="77777777" w:rsidR="005C1AD8" w:rsidRPr="00BE0F98" w:rsidRDefault="005C1AD8" w:rsidP="009367D8">
            <w:pPr>
              <w:jc w:val="center"/>
              <w:rPr>
                <w:rFonts w:ascii="Times New Roman" w:hAnsi="Times New Roman"/>
                <w:color w:val="000000"/>
                <w:sz w:val="18"/>
                <w:szCs w:val="18"/>
              </w:rPr>
            </w:pPr>
            <w:r w:rsidRPr="00BE0F98">
              <w:rPr>
                <w:rFonts w:ascii="Times New Roman" w:hAnsi="Times New Roman"/>
                <w:color w:val="000000"/>
                <w:sz w:val="18"/>
                <w:szCs w:val="18"/>
              </w:rPr>
              <w:t>基于哈希的</w:t>
            </w:r>
            <w:r w:rsidRPr="00BE0F98">
              <w:rPr>
                <w:rFonts w:ascii="Times New Roman" w:hAnsi="Times New Roman"/>
                <w:color w:val="000000"/>
                <w:sz w:val="18"/>
                <w:szCs w:val="18"/>
              </w:rPr>
              <w:t>ECMP</w:t>
            </w:r>
            <w:r w:rsidRPr="00BE0F98">
              <w:rPr>
                <w:rFonts w:ascii="Times New Roman" w:hAnsi="Times New Roman"/>
                <w:color w:val="000000"/>
                <w:sz w:val="18"/>
                <w:szCs w:val="18"/>
              </w:rPr>
              <w:t>查表</w:t>
            </w:r>
            <w:r w:rsidR="00E57932">
              <w:rPr>
                <w:rFonts w:ascii="Times New Roman" w:hAnsi="Times New Roman"/>
                <w:color w:val="000000"/>
                <w:sz w:val="18"/>
                <w:szCs w:val="18"/>
              </w:rPr>
              <w:t>（或</w:t>
            </w:r>
            <w:r w:rsidR="00BC2FDC" w:rsidRPr="00BE0F98">
              <w:rPr>
                <w:rFonts w:ascii="Times New Roman" w:hAnsi="Times New Roman"/>
                <w:color w:val="000000"/>
                <w:sz w:val="18"/>
                <w:szCs w:val="18"/>
              </w:rPr>
              <w:t>自定义算法）</w:t>
            </w:r>
          </w:p>
        </w:tc>
        <w:tc>
          <w:tcPr>
            <w:tcW w:w="1911" w:type="dxa"/>
            <w:tcBorders>
              <w:top w:val="single" w:sz="4" w:space="0" w:color="auto"/>
              <w:bottom w:val="single" w:sz="4" w:space="0" w:color="auto"/>
            </w:tcBorders>
            <w:vAlign w:val="center"/>
          </w:tcPr>
          <w:p w14:paraId="07D10380" w14:textId="77777777" w:rsidR="005C1AD8" w:rsidRPr="00BE0F98" w:rsidRDefault="005C1AD8" w:rsidP="009367D8">
            <w:pPr>
              <w:jc w:val="center"/>
              <w:rPr>
                <w:rFonts w:ascii="Times New Roman" w:hAnsi="Times New Roman"/>
                <w:color w:val="000000"/>
                <w:sz w:val="18"/>
                <w:szCs w:val="18"/>
              </w:rPr>
            </w:pPr>
            <w:r w:rsidRPr="00BE0F98">
              <w:rPr>
                <w:rFonts w:ascii="Times New Roman" w:hAnsi="Times New Roman"/>
                <w:color w:val="000000"/>
                <w:sz w:val="18"/>
                <w:szCs w:val="18"/>
              </w:rPr>
              <w:t>/</w:t>
            </w:r>
          </w:p>
        </w:tc>
        <w:tc>
          <w:tcPr>
            <w:tcW w:w="1560" w:type="dxa"/>
            <w:tcBorders>
              <w:top w:val="single" w:sz="4" w:space="0" w:color="auto"/>
              <w:bottom w:val="single" w:sz="4" w:space="0" w:color="auto"/>
            </w:tcBorders>
            <w:vAlign w:val="center"/>
          </w:tcPr>
          <w:p w14:paraId="78800988" w14:textId="77777777" w:rsidR="005C1AD8" w:rsidRPr="00BE0F98" w:rsidRDefault="00FD676C" w:rsidP="009367D8">
            <w:pPr>
              <w:jc w:val="center"/>
              <w:rPr>
                <w:rFonts w:ascii="Times New Roman" w:hAnsi="Times New Roman"/>
                <w:color w:val="000000"/>
                <w:sz w:val="18"/>
                <w:szCs w:val="18"/>
              </w:rPr>
            </w:pPr>
            <w:r w:rsidRPr="00BE0F98">
              <w:rPr>
                <w:rFonts w:ascii="Times New Roman" w:hAnsi="Times New Roman"/>
                <w:color w:val="000000"/>
                <w:sz w:val="18"/>
                <w:szCs w:val="18"/>
              </w:rPr>
              <w:t>根据端口转发</w:t>
            </w:r>
          </w:p>
        </w:tc>
      </w:tr>
      <w:tr w:rsidR="00156FD3" w14:paraId="0C16BB55" w14:textId="77777777" w:rsidTr="00BE0F98">
        <w:trPr>
          <w:jc w:val="center"/>
        </w:trPr>
        <w:tc>
          <w:tcPr>
            <w:tcW w:w="1514" w:type="dxa"/>
            <w:tcBorders>
              <w:top w:val="single" w:sz="4" w:space="0" w:color="auto"/>
              <w:bottom w:val="single" w:sz="4" w:space="0" w:color="auto"/>
            </w:tcBorders>
            <w:vAlign w:val="center"/>
          </w:tcPr>
          <w:p w14:paraId="446F0513" w14:textId="77777777" w:rsidR="005C1AD8" w:rsidRPr="00BE0F98" w:rsidRDefault="005C1AD8" w:rsidP="005C1AD8">
            <w:pPr>
              <w:jc w:val="center"/>
              <w:rPr>
                <w:rFonts w:ascii="Times New Roman" w:hAnsi="Times New Roman"/>
                <w:color w:val="000000"/>
                <w:sz w:val="18"/>
                <w:szCs w:val="18"/>
              </w:rPr>
            </w:pPr>
            <w:r w:rsidRPr="00BE0F98">
              <w:rPr>
                <w:rFonts w:ascii="Times New Roman" w:hAnsi="Times New Roman"/>
                <w:color w:val="000000"/>
                <w:sz w:val="18"/>
                <w:szCs w:val="18"/>
              </w:rPr>
              <w:t>内容缓存</w:t>
            </w:r>
            <w:r w:rsidRPr="00BE0F98">
              <w:rPr>
                <w:rFonts w:ascii="Times New Roman" w:hAnsi="Times New Roman"/>
                <w:color w:val="000000"/>
                <w:sz w:val="18"/>
                <w:szCs w:val="18"/>
                <w:vertAlign w:val="superscript"/>
              </w:rPr>
              <w:t>[49]</w:t>
            </w:r>
          </w:p>
        </w:tc>
        <w:tc>
          <w:tcPr>
            <w:tcW w:w="1559" w:type="dxa"/>
            <w:tcBorders>
              <w:top w:val="single" w:sz="4" w:space="0" w:color="auto"/>
              <w:bottom w:val="single" w:sz="4" w:space="0" w:color="auto"/>
            </w:tcBorders>
            <w:vAlign w:val="center"/>
          </w:tcPr>
          <w:p w14:paraId="7222852A" w14:textId="77777777" w:rsidR="005C1AD8" w:rsidRPr="00BE0F98" w:rsidRDefault="00475F09" w:rsidP="009367D8">
            <w:pPr>
              <w:jc w:val="center"/>
              <w:rPr>
                <w:rFonts w:ascii="Times New Roman" w:hAnsi="Times New Roman"/>
                <w:color w:val="000000"/>
                <w:sz w:val="18"/>
                <w:szCs w:val="18"/>
              </w:rPr>
            </w:pPr>
            <w:r>
              <w:rPr>
                <w:rFonts w:ascii="Times New Roman" w:hAnsi="Times New Roman" w:hint="eastAsia"/>
                <w:color w:val="000000"/>
                <w:sz w:val="18"/>
                <w:szCs w:val="18"/>
              </w:rPr>
              <w:t>L5</w:t>
            </w:r>
            <w:r w:rsidR="005C1AD8" w:rsidRPr="00BE0F98">
              <w:rPr>
                <w:rFonts w:ascii="Times New Roman" w:hAnsi="Times New Roman"/>
                <w:color w:val="000000"/>
                <w:sz w:val="18"/>
                <w:szCs w:val="18"/>
              </w:rPr>
              <w:t>解析</w:t>
            </w:r>
          </w:p>
        </w:tc>
        <w:tc>
          <w:tcPr>
            <w:tcW w:w="1559" w:type="dxa"/>
            <w:tcBorders>
              <w:top w:val="single" w:sz="4" w:space="0" w:color="auto"/>
              <w:bottom w:val="single" w:sz="4" w:space="0" w:color="auto"/>
            </w:tcBorders>
            <w:vAlign w:val="center"/>
          </w:tcPr>
          <w:p w14:paraId="315B7F3D" w14:textId="77777777" w:rsidR="005C1AD8" w:rsidRPr="00BE0F98" w:rsidRDefault="005C1AD8" w:rsidP="009367D8">
            <w:pPr>
              <w:jc w:val="center"/>
              <w:rPr>
                <w:rFonts w:ascii="Times New Roman" w:hAnsi="Times New Roman"/>
                <w:color w:val="000000"/>
                <w:sz w:val="18"/>
                <w:szCs w:val="18"/>
              </w:rPr>
            </w:pPr>
            <w:r w:rsidRPr="00BE0F98">
              <w:rPr>
                <w:rFonts w:ascii="Times New Roman" w:hAnsi="Times New Roman"/>
                <w:color w:val="000000"/>
                <w:sz w:val="18"/>
                <w:szCs w:val="18"/>
              </w:rPr>
              <w:t>/</w:t>
            </w:r>
          </w:p>
        </w:tc>
        <w:tc>
          <w:tcPr>
            <w:tcW w:w="1985" w:type="dxa"/>
            <w:tcBorders>
              <w:top w:val="single" w:sz="4" w:space="0" w:color="auto"/>
              <w:bottom w:val="single" w:sz="4" w:space="0" w:color="auto"/>
            </w:tcBorders>
            <w:vAlign w:val="center"/>
          </w:tcPr>
          <w:p w14:paraId="1E2D1F0E" w14:textId="77777777" w:rsidR="005C1AD8" w:rsidRPr="00BE0F98" w:rsidRDefault="005C1AD8" w:rsidP="009367D8">
            <w:pPr>
              <w:jc w:val="center"/>
              <w:rPr>
                <w:rFonts w:ascii="Times New Roman" w:hAnsi="Times New Roman"/>
                <w:color w:val="000000"/>
                <w:sz w:val="18"/>
                <w:szCs w:val="18"/>
              </w:rPr>
            </w:pPr>
            <w:r w:rsidRPr="00BE0F98">
              <w:rPr>
                <w:rFonts w:ascii="Times New Roman" w:hAnsi="Times New Roman"/>
                <w:color w:val="000000"/>
                <w:sz w:val="18"/>
                <w:szCs w:val="18"/>
              </w:rPr>
              <w:t>查询</w:t>
            </w:r>
            <w:r w:rsidR="00800BF6" w:rsidRPr="00BE0F98">
              <w:rPr>
                <w:rFonts w:ascii="Times New Roman" w:hAnsi="Times New Roman"/>
                <w:color w:val="000000"/>
                <w:sz w:val="18"/>
                <w:szCs w:val="18"/>
              </w:rPr>
              <w:t>内容</w:t>
            </w:r>
            <w:r w:rsidR="000A0E70" w:rsidRPr="00BE0F98">
              <w:rPr>
                <w:rFonts w:ascii="Times New Roman" w:hAnsi="Times New Roman"/>
                <w:color w:val="000000"/>
                <w:sz w:val="18"/>
                <w:szCs w:val="18"/>
              </w:rPr>
              <w:t>映射</w:t>
            </w:r>
            <w:r w:rsidR="00800BF6" w:rsidRPr="00BE0F98">
              <w:rPr>
                <w:rFonts w:ascii="Times New Roman" w:hAnsi="Times New Roman"/>
                <w:color w:val="000000"/>
                <w:sz w:val="18"/>
                <w:szCs w:val="18"/>
              </w:rPr>
              <w:t>表</w:t>
            </w:r>
            <w:r w:rsidRPr="00BE0F98">
              <w:rPr>
                <w:rFonts w:ascii="Times New Roman" w:hAnsi="Times New Roman"/>
                <w:color w:val="000000"/>
                <w:sz w:val="18"/>
                <w:szCs w:val="18"/>
              </w:rPr>
              <w:t>并回复</w:t>
            </w:r>
            <w:r w:rsidRPr="00BE0F98">
              <w:rPr>
                <w:rFonts w:ascii="Times New Roman" w:hAnsi="Times New Roman"/>
                <w:color w:val="000000"/>
                <w:sz w:val="18"/>
                <w:szCs w:val="18"/>
              </w:rPr>
              <w:t>http</w:t>
            </w:r>
            <w:r w:rsidR="00B20F8C">
              <w:rPr>
                <w:rFonts w:ascii="Times New Roman" w:hAnsi="Times New Roman" w:hint="eastAsia"/>
                <w:color w:val="000000"/>
                <w:sz w:val="18"/>
                <w:szCs w:val="18"/>
              </w:rPr>
              <w:t>响应</w:t>
            </w:r>
          </w:p>
        </w:tc>
        <w:tc>
          <w:tcPr>
            <w:tcW w:w="1911" w:type="dxa"/>
            <w:tcBorders>
              <w:top w:val="single" w:sz="4" w:space="0" w:color="auto"/>
              <w:bottom w:val="single" w:sz="4" w:space="0" w:color="auto"/>
            </w:tcBorders>
            <w:vAlign w:val="center"/>
          </w:tcPr>
          <w:p w14:paraId="440D1209" w14:textId="77777777" w:rsidR="005C1AD8" w:rsidRPr="00BE0F98" w:rsidRDefault="005C1AD8" w:rsidP="009367D8">
            <w:pPr>
              <w:jc w:val="center"/>
              <w:rPr>
                <w:rFonts w:ascii="Times New Roman" w:hAnsi="Times New Roman"/>
                <w:color w:val="000000"/>
                <w:sz w:val="18"/>
                <w:szCs w:val="18"/>
              </w:rPr>
            </w:pPr>
            <w:r w:rsidRPr="00BE0F98">
              <w:rPr>
                <w:rFonts w:ascii="Times New Roman" w:hAnsi="Times New Roman"/>
                <w:color w:val="000000"/>
                <w:sz w:val="18"/>
                <w:szCs w:val="18"/>
              </w:rPr>
              <w:t>/</w:t>
            </w:r>
          </w:p>
        </w:tc>
        <w:tc>
          <w:tcPr>
            <w:tcW w:w="1560" w:type="dxa"/>
            <w:tcBorders>
              <w:top w:val="single" w:sz="4" w:space="0" w:color="auto"/>
              <w:bottom w:val="single" w:sz="4" w:space="0" w:color="auto"/>
            </w:tcBorders>
            <w:vAlign w:val="center"/>
          </w:tcPr>
          <w:p w14:paraId="4479B4B7" w14:textId="77777777" w:rsidR="005C1AD8" w:rsidRPr="00BE0F98" w:rsidRDefault="005C1AD8" w:rsidP="009367D8">
            <w:pPr>
              <w:jc w:val="center"/>
              <w:rPr>
                <w:rFonts w:ascii="Times New Roman" w:hAnsi="Times New Roman"/>
                <w:color w:val="000000"/>
                <w:sz w:val="18"/>
                <w:szCs w:val="18"/>
              </w:rPr>
            </w:pPr>
            <w:r w:rsidRPr="00BE0F98">
              <w:rPr>
                <w:rFonts w:ascii="Times New Roman" w:hAnsi="Times New Roman"/>
                <w:color w:val="000000"/>
                <w:sz w:val="18"/>
                <w:szCs w:val="18"/>
              </w:rPr>
              <w:t>/</w:t>
            </w:r>
          </w:p>
        </w:tc>
      </w:tr>
      <w:tr w:rsidR="009C255A" w14:paraId="0CCE9D9D" w14:textId="77777777" w:rsidTr="00BE0F98">
        <w:trPr>
          <w:jc w:val="center"/>
        </w:trPr>
        <w:tc>
          <w:tcPr>
            <w:tcW w:w="1514" w:type="dxa"/>
            <w:tcBorders>
              <w:top w:val="single" w:sz="4" w:space="0" w:color="auto"/>
              <w:bottom w:val="single" w:sz="4" w:space="0" w:color="auto"/>
            </w:tcBorders>
            <w:vAlign w:val="center"/>
          </w:tcPr>
          <w:p w14:paraId="5F1D601A" w14:textId="77777777" w:rsidR="009C255A" w:rsidRPr="00BE0F98" w:rsidRDefault="009C255A" w:rsidP="005C1AD8">
            <w:pPr>
              <w:jc w:val="center"/>
              <w:rPr>
                <w:rFonts w:ascii="Times New Roman" w:hAnsi="Times New Roman"/>
                <w:color w:val="000000"/>
                <w:sz w:val="18"/>
                <w:szCs w:val="18"/>
              </w:rPr>
            </w:pPr>
            <w:r w:rsidRPr="00BE0F98">
              <w:rPr>
                <w:rFonts w:ascii="Times New Roman" w:hAnsi="Times New Roman"/>
                <w:color w:val="000000"/>
                <w:sz w:val="18"/>
                <w:szCs w:val="18"/>
              </w:rPr>
              <w:t>VPN</w:t>
            </w:r>
            <w:r w:rsidRPr="00BE0F98">
              <w:rPr>
                <w:rFonts w:ascii="Times New Roman" w:hAnsi="Times New Roman"/>
                <w:color w:val="000000"/>
                <w:sz w:val="18"/>
                <w:szCs w:val="18"/>
                <w:vertAlign w:val="superscript"/>
              </w:rPr>
              <w:t>[50]</w:t>
            </w:r>
          </w:p>
        </w:tc>
        <w:tc>
          <w:tcPr>
            <w:tcW w:w="1559" w:type="dxa"/>
            <w:tcBorders>
              <w:top w:val="single" w:sz="4" w:space="0" w:color="auto"/>
              <w:bottom w:val="single" w:sz="4" w:space="0" w:color="auto"/>
            </w:tcBorders>
            <w:vAlign w:val="center"/>
          </w:tcPr>
          <w:p w14:paraId="04FCB671" w14:textId="77777777" w:rsidR="009C255A" w:rsidRPr="00BE0F98" w:rsidRDefault="00475F09" w:rsidP="00D84245">
            <w:pPr>
              <w:jc w:val="center"/>
              <w:rPr>
                <w:rFonts w:ascii="Times New Roman" w:hAnsi="Times New Roman"/>
                <w:color w:val="000000"/>
                <w:sz w:val="18"/>
                <w:szCs w:val="18"/>
              </w:rPr>
            </w:pPr>
            <w:r>
              <w:rPr>
                <w:rFonts w:ascii="Times New Roman" w:hAnsi="Times New Roman" w:hint="eastAsia"/>
                <w:color w:val="000000"/>
                <w:sz w:val="18"/>
                <w:szCs w:val="18"/>
              </w:rPr>
              <w:t>L3</w:t>
            </w:r>
            <w:r w:rsidR="009C255A" w:rsidRPr="00BE0F98">
              <w:rPr>
                <w:rFonts w:ascii="Times New Roman" w:hAnsi="Times New Roman"/>
                <w:color w:val="000000"/>
                <w:sz w:val="18"/>
                <w:szCs w:val="18"/>
              </w:rPr>
              <w:t>解析</w:t>
            </w:r>
          </w:p>
        </w:tc>
        <w:tc>
          <w:tcPr>
            <w:tcW w:w="1559" w:type="dxa"/>
            <w:tcBorders>
              <w:top w:val="single" w:sz="4" w:space="0" w:color="auto"/>
              <w:bottom w:val="single" w:sz="4" w:space="0" w:color="auto"/>
            </w:tcBorders>
            <w:vAlign w:val="center"/>
          </w:tcPr>
          <w:p w14:paraId="6DEFBD3A" w14:textId="77777777" w:rsidR="009C255A" w:rsidRPr="00BE0F98" w:rsidRDefault="009C255A" w:rsidP="009367D8">
            <w:pPr>
              <w:jc w:val="center"/>
              <w:rPr>
                <w:rFonts w:ascii="Times New Roman" w:hAnsi="Times New Roman"/>
                <w:color w:val="000000"/>
                <w:sz w:val="18"/>
                <w:szCs w:val="18"/>
              </w:rPr>
            </w:pPr>
            <w:r w:rsidRPr="00BE0F98">
              <w:rPr>
                <w:rFonts w:ascii="Times New Roman" w:hAnsi="Times New Roman"/>
                <w:color w:val="000000"/>
                <w:sz w:val="18"/>
                <w:szCs w:val="18"/>
              </w:rPr>
              <w:t>/</w:t>
            </w:r>
          </w:p>
        </w:tc>
        <w:tc>
          <w:tcPr>
            <w:tcW w:w="1985" w:type="dxa"/>
            <w:tcBorders>
              <w:top w:val="single" w:sz="4" w:space="0" w:color="auto"/>
              <w:bottom w:val="single" w:sz="4" w:space="0" w:color="auto"/>
            </w:tcBorders>
            <w:vAlign w:val="center"/>
          </w:tcPr>
          <w:p w14:paraId="213B5268" w14:textId="77777777" w:rsidR="009C255A" w:rsidRPr="00BE0F98" w:rsidRDefault="00C822C2" w:rsidP="009367D8">
            <w:pPr>
              <w:jc w:val="center"/>
              <w:rPr>
                <w:rFonts w:ascii="Times New Roman" w:hAnsi="Times New Roman"/>
                <w:color w:val="000000"/>
                <w:sz w:val="18"/>
                <w:szCs w:val="18"/>
              </w:rPr>
            </w:pPr>
            <w:r w:rsidRPr="00BE0F98">
              <w:rPr>
                <w:rFonts w:ascii="Times New Roman" w:hAnsi="Times New Roman"/>
                <w:color w:val="000000"/>
                <w:sz w:val="18"/>
                <w:szCs w:val="18"/>
              </w:rPr>
              <w:t>/</w:t>
            </w:r>
          </w:p>
        </w:tc>
        <w:tc>
          <w:tcPr>
            <w:tcW w:w="1911" w:type="dxa"/>
            <w:tcBorders>
              <w:top w:val="single" w:sz="4" w:space="0" w:color="auto"/>
              <w:bottom w:val="single" w:sz="4" w:space="0" w:color="auto"/>
            </w:tcBorders>
            <w:vAlign w:val="center"/>
          </w:tcPr>
          <w:p w14:paraId="7BD52ED4" w14:textId="77777777" w:rsidR="009C255A" w:rsidRPr="00BE0F98" w:rsidRDefault="009C255A" w:rsidP="00BC26CD">
            <w:pPr>
              <w:jc w:val="center"/>
              <w:rPr>
                <w:rFonts w:ascii="Times New Roman" w:hAnsi="Times New Roman"/>
                <w:color w:val="000000"/>
                <w:sz w:val="18"/>
                <w:szCs w:val="18"/>
              </w:rPr>
            </w:pPr>
            <w:r w:rsidRPr="00BE0F98">
              <w:rPr>
                <w:rFonts w:ascii="Times New Roman" w:hAnsi="Times New Roman"/>
                <w:color w:val="000000"/>
                <w:sz w:val="18"/>
                <w:szCs w:val="18"/>
              </w:rPr>
              <w:t>VPN</w:t>
            </w:r>
            <w:r w:rsidRPr="00BE0F98">
              <w:rPr>
                <w:rFonts w:ascii="Times New Roman" w:hAnsi="Times New Roman"/>
                <w:color w:val="000000"/>
                <w:sz w:val="18"/>
                <w:szCs w:val="18"/>
              </w:rPr>
              <w:t>封装、解封装，超长报文分片、重组</w:t>
            </w:r>
          </w:p>
        </w:tc>
        <w:tc>
          <w:tcPr>
            <w:tcW w:w="1560" w:type="dxa"/>
            <w:tcBorders>
              <w:top w:val="single" w:sz="4" w:space="0" w:color="auto"/>
              <w:bottom w:val="single" w:sz="4" w:space="0" w:color="auto"/>
            </w:tcBorders>
            <w:vAlign w:val="center"/>
          </w:tcPr>
          <w:p w14:paraId="3C726D0F" w14:textId="77777777" w:rsidR="009C255A" w:rsidRPr="00BE0F98" w:rsidRDefault="009C255A" w:rsidP="009367D8">
            <w:pPr>
              <w:jc w:val="center"/>
              <w:rPr>
                <w:rFonts w:ascii="Times New Roman" w:hAnsi="Times New Roman"/>
                <w:color w:val="000000"/>
                <w:sz w:val="18"/>
                <w:szCs w:val="18"/>
              </w:rPr>
            </w:pPr>
            <w:r w:rsidRPr="00BE0F98">
              <w:rPr>
                <w:rFonts w:ascii="Times New Roman" w:hAnsi="Times New Roman"/>
                <w:color w:val="000000"/>
                <w:sz w:val="18"/>
                <w:szCs w:val="18"/>
              </w:rPr>
              <w:t>/</w:t>
            </w:r>
          </w:p>
        </w:tc>
      </w:tr>
      <w:tr w:rsidR="00156FD3" w14:paraId="48A6EBF0" w14:textId="77777777" w:rsidTr="00BE0F98">
        <w:trPr>
          <w:jc w:val="center"/>
        </w:trPr>
        <w:tc>
          <w:tcPr>
            <w:tcW w:w="1514" w:type="dxa"/>
            <w:tcBorders>
              <w:top w:val="single" w:sz="4" w:space="0" w:color="auto"/>
              <w:bottom w:val="single" w:sz="4" w:space="0" w:color="auto"/>
            </w:tcBorders>
            <w:vAlign w:val="center"/>
          </w:tcPr>
          <w:p w14:paraId="6D81363F" w14:textId="77777777" w:rsidR="005C1AD8" w:rsidRPr="00BE0F98" w:rsidRDefault="005C1AD8" w:rsidP="005C1AD8">
            <w:pPr>
              <w:jc w:val="center"/>
              <w:rPr>
                <w:rFonts w:ascii="Times New Roman" w:hAnsi="Times New Roman"/>
                <w:color w:val="000000"/>
                <w:sz w:val="18"/>
                <w:szCs w:val="18"/>
              </w:rPr>
            </w:pPr>
            <w:r w:rsidRPr="00BE0F98">
              <w:rPr>
                <w:rFonts w:ascii="Times New Roman" w:hAnsi="Times New Roman"/>
                <w:color w:val="000000"/>
                <w:sz w:val="18"/>
                <w:szCs w:val="18"/>
              </w:rPr>
              <w:t>NAT</w:t>
            </w:r>
          </w:p>
        </w:tc>
        <w:tc>
          <w:tcPr>
            <w:tcW w:w="1559" w:type="dxa"/>
            <w:tcBorders>
              <w:top w:val="single" w:sz="4" w:space="0" w:color="auto"/>
              <w:bottom w:val="single" w:sz="4" w:space="0" w:color="auto"/>
            </w:tcBorders>
            <w:vAlign w:val="center"/>
          </w:tcPr>
          <w:p w14:paraId="110B0128" w14:textId="77777777" w:rsidR="005C1AD8" w:rsidRPr="00BE0F98" w:rsidRDefault="00475F09" w:rsidP="00D84245">
            <w:pPr>
              <w:jc w:val="center"/>
              <w:rPr>
                <w:rFonts w:ascii="Times New Roman" w:hAnsi="Times New Roman"/>
                <w:color w:val="000000"/>
                <w:sz w:val="18"/>
                <w:szCs w:val="18"/>
              </w:rPr>
            </w:pPr>
            <w:r>
              <w:rPr>
                <w:rFonts w:ascii="Times New Roman" w:hAnsi="Times New Roman" w:hint="eastAsia"/>
                <w:color w:val="000000"/>
                <w:sz w:val="18"/>
                <w:szCs w:val="18"/>
              </w:rPr>
              <w:t>L4</w:t>
            </w:r>
            <w:r w:rsidR="005C1AD8" w:rsidRPr="00BE0F98">
              <w:rPr>
                <w:rFonts w:ascii="Times New Roman" w:hAnsi="Times New Roman"/>
                <w:color w:val="000000"/>
                <w:sz w:val="18"/>
                <w:szCs w:val="18"/>
              </w:rPr>
              <w:t>解析</w:t>
            </w:r>
          </w:p>
        </w:tc>
        <w:tc>
          <w:tcPr>
            <w:tcW w:w="1559" w:type="dxa"/>
            <w:tcBorders>
              <w:top w:val="single" w:sz="4" w:space="0" w:color="auto"/>
              <w:bottom w:val="single" w:sz="4" w:space="0" w:color="auto"/>
            </w:tcBorders>
            <w:vAlign w:val="center"/>
          </w:tcPr>
          <w:p w14:paraId="6E380F28" w14:textId="77777777" w:rsidR="005C1AD8" w:rsidRPr="00BE0F98" w:rsidRDefault="005C1AD8" w:rsidP="00D84245">
            <w:pPr>
              <w:jc w:val="center"/>
              <w:rPr>
                <w:rFonts w:ascii="Times New Roman" w:hAnsi="Times New Roman"/>
                <w:color w:val="000000"/>
                <w:sz w:val="18"/>
                <w:szCs w:val="18"/>
              </w:rPr>
            </w:pPr>
            <w:r w:rsidRPr="00BE0F98">
              <w:rPr>
                <w:rFonts w:ascii="Times New Roman" w:hAnsi="Times New Roman"/>
                <w:color w:val="000000"/>
                <w:sz w:val="18"/>
                <w:szCs w:val="18"/>
              </w:rPr>
              <w:t>5</w:t>
            </w:r>
            <w:r w:rsidR="00031A4C" w:rsidRPr="00BE0F98">
              <w:rPr>
                <w:rFonts w:ascii="Times New Roman" w:hAnsi="Times New Roman"/>
                <w:color w:val="000000"/>
                <w:sz w:val="18"/>
                <w:szCs w:val="18"/>
              </w:rPr>
              <w:t>元组</w:t>
            </w:r>
            <w:r w:rsidR="00031A4C" w:rsidRPr="00BE0F98">
              <w:rPr>
                <w:rFonts w:ascii="Times New Roman" w:hAnsi="Times New Roman"/>
                <w:color w:val="000000"/>
                <w:sz w:val="18"/>
                <w:szCs w:val="18"/>
              </w:rPr>
              <w:t>——</w:t>
            </w:r>
            <w:r w:rsidRPr="00BE0F98">
              <w:rPr>
                <w:rFonts w:ascii="Times New Roman" w:hAnsi="Times New Roman"/>
                <w:color w:val="000000"/>
                <w:sz w:val="18"/>
                <w:szCs w:val="18"/>
              </w:rPr>
              <w:t>过滤</w:t>
            </w:r>
          </w:p>
        </w:tc>
        <w:tc>
          <w:tcPr>
            <w:tcW w:w="1985" w:type="dxa"/>
            <w:tcBorders>
              <w:top w:val="single" w:sz="4" w:space="0" w:color="auto"/>
              <w:bottom w:val="single" w:sz="4" w:space="0" w:color="auto"/>
            </w:tcBorders>
            <w:vAlign w:val="center"/>
          </w:tcPr>
          <w:p w14:paraId="77AA5123" w14:textId="77777777" w:rsidR="005C1AD8" w:rsidRPr="00BE0F98" w:rsidRDefault="00F90E25" w:rsidP="009367D8">
            <w:pPr>
              <w:jc w:val="center"/>
              <w:rPr>
                <w:rFonts w:ascii="Times New Roman" w:hAnsi="Times New Roman"/>
                <w:color w:val="000000"/>
                <w:sz w:val="18"/>
                <w:szCs w:val="18"/>
              </w:rPr>
            </w:pPr>
            <w:r w:rsidRPr="00BE0F98">
              <w:rPr>
                <w:rFonts w:ascii="Times New Roman" w:hAnsi="Times New Roman"/>
                <w:color w:val="000000"/>
                <w:sz w:val="18"/>
                <w:szCs w:val="18"/>
              </w:rPr>
              <w:t>维护与查询</w:t>
            </w:r>
            <w:r w:rsidR="005C1AD8" w:rsidRPr="00BE0F98">
              <w:rPr>
                <w:rFonts w:ascii="Times New Roman" w:hAnsi="Times New Roman"/>
                <w:color w:val="000000"/>
                <w:sz w:val="18"/>
                <w:szCs w:val="18"/>
              </w:rPr>
              <w:t>NAT</w:t>
            </w:r>
            <w:r w:rsidR="005C1AD8" w:rsidRPr="00BE0F98">
              <w:rPr>
                <w:rFonts w:ascii="Times New Roman" w:hAnsi="Times New Roman"/>
                <w:color w:val="000000"/>
                <w:sz w:val="18"/>
                <w:szCs w:val="18"/>
              </w:rPr>
              <w:t>表</w:t>
            </w:r>
          </w:p>
        </w:tc>
        <w:tc>
          <w:tcPr>
            <w:tcW w:w="1911" w:type="dxa"/>
            <w:tcBorders>
              <w:top w:val="single" w:sz="4" w:space="0" w:color="auto"/>
              <w:bottom w:val="single" w:sz="4" w:space="0" w:color="auto"/>
            </w:tcBorders>
            <w:vAlign w:val="center"/>
          </w:tcPr>
          <w:p w14:paraId="5BF7A339" w14:textId="77777777" w:rsidR="005C1AD8" w:rsidRPr="00BE0F98" w:rsidRDefault="005C1AD8" w:rsidP="009367D8">
            <w:pPr>
              <w:jc w:val="center"/>
              <w:rPr>
                <w:rFonts w:ascii="Times New Roman" w:hAnsi="Times New Roman"/>
                <w:color w:val="000000"/>
                <w:sz w:val="18"/>
                <w:szCs w:val="18"/>
              </w:rPr>
            </w:pPr>
            <w:r w:rsidRPr="00BE0F98">
              <w:rPr>
                <w:rFonts w:ascii="Times New Roman" w:hAnsi="Times New Roman"/>
                <w:color w:val="000000"/>
                <w:sz w:val="18"/>
                <w:szCs w:val="18"/>
              </w:rPr>
              <w:t>/</w:t>
            </w:r>
          </w:p>
        </w:tc>
        <w:tc>
          <w:tcPr>
            <w:tcW w:w="1560" w:type="dxa"/>
            <w:tcBorders>
              <w:top w:val="single" w:sz="4" w:space="0" w:color="auto"/>
              <w:bottom w:val="single" w:sz="4" w:space="0" w:color="auto"/>
            </w:tcBorders>
            <w:vAlign w:val="center"/>
          </w:tcPr>
          <w:p w14:paraId="463DB71F" w14:textId="77777777" w:rsidR="005C1AD8" w:rsidRPr="00BE0F98" w:rsidRDefault="006D3D38" w:rsidP="009367D8">
            <w:pPr>
              <w:jc w:val="center"/>
              <w:rPr>
                <w:rFonts w:ascii="Times New Roman" w:hAnsi="Times New Roman"/>
                <w:color w:val="000000"/>
                <w:sz w:val="18"/>
                <w:szCs w:val="18"/>
              </w:rPr>
            </w:pPr>
            <w:r w:rsidRPr="00BE0F98">
              <w:rPr>
                <w:rFonts w:ascii="Times New Roman" w:hAnsi="Times New Roman"/>
                <w:color w:val="000000"/>
                <w:sz w:val="18"/>
                <w:szCs w:val="18"/>
              </w:rPr>
              <w:t>根据端口转发</w:t>
            </w:r>
          </w:p>
        </w:tc>
      </w:tr>
      <w:tr w:rsidR="00156FD3" w14:paraId="0CCEC0E1" w14:textId="77777777" w:rsidTr="00E94978">
        <w:trPr>
          <w:jc w:val="center"/>
        </w:trPr>
        <w:tc>
          <w:tcPr>
            <w:tcW w:w="1514" w:type="dxa"/>
            <w:tcBorders>
              <w:top w:val="single" w:sz="4" w:space="0" w:color="auto"/>
              <w:bottom w:val="single" w:sz="4" w:space="0" w:color="auto"/>
            </w:tcBorders>
            <w:vAlign w:val="center"/>
          </w:tcPr>
          <w:p w14:paraId="46B6418F" w14:textId="77777777" w:rsidR="005C1AD8" w:rsidRPr="00BE0F98" w:rsidRDefault="005C1AD8" w:rsidP="005C1AD8">
            <w:pPr>
              <w:jc w:val="center"/>
              <w:rPr>
                <w:rFonts w:ascii="Times New Roman" w:hAnsi="Times New Roman"/>
                <w:color w:val="000000"/>
                <w:sz w:val="18"/>
                <w:szCs w:val="18"/>
              </w:rPr>
            </w:pPr>
            <w:r w:rsidRPr="00BE0F98">
              <w:rPr>
                <w:rFonts w:ascii="Times New Roman" w:hAnsi="Times New Roman"/>
                <w:color w:val="000000"/>
                <w:sz w:val="18"/>
                <w:szCs w:val="18"/>
              </w:rPr>
              <w:t>连接代理</w:t>
            </w:r>
            <w:r w:rsidRPr="00BE0F98">
              <w:rPr>
                <w:rFonts w:ascii="Times New Roman" w:hAnsi="Times New Roman"/>
                <w:color w:val="000000"/>
                <w:sz w:val="18"/>
                <w:szCs w:val="18"/>
                <w:vertAlign w:val="superscript"/>
              </w:rPr>
              <w:t>[51]</w:t>
            </w:r>
          </w:p>
        </w:tc>
        <w:tc>
          <w:tcPr>
            <w:tcW w:w="1559" w:type="dxa"/>
            <w:tcBorders>
              <w:top w:val="single" w:sz="4" w:space="0" w:color="auto"/>
              <w:bottom w:val="single" w:sz="4" w:space="0" w:color="auto"/>
            </w:tcBorders>
            <w:vAlign w:val="center"/>
          </w:tcPr>
          <w:p w14:paraId="58FDEFF4" w14:textId="77777777" w:rsidR="005C1AD8" w:rsidRPr="00BE0F98" w:rsidRDefault="00475F09" w:rsidP="00D84245">
            <w:pPr>
              <w:jc w:val="center"/>
              <w:rPr>
                <w:rFonts w:ascii="Times New Roman" w:hAnsi="Times New Roman"/>
                <w:color w:val="000000"/>
                <w:sz w:val="18"/>
                <w:szCs w:val="18"/>
              </w:rPr>
            </w:pPr>
            <w:r>
              <w:rPr>
                <w:rFonts w:ascii="Times New Roman" w:hAnsi="Times New Roman" w:hint="eastAsia"/>
                <w:color w:val="000000"/>
                <w:sz w:val="18"/>
                <w:szCs w:val="18"/>
              </w:rPr>
              <w:t>L4</w:t>
            </w:r>
            <w:r w:rsidR="005C1AD8" w:rsidRPr="00BE0F98">
              <w:rPr>
                <w:rFonts w:ascii="Times New Roman" w:hAnsi="Times New Roman"/>
                <w:color w:val="000000"/>
                <w:sz w:val="18"/>
                <w:szCs w:val="18"/>
              </w:rPr>
              <w:t>解析</w:t>
            </w:r>
          </w:p>
        </w:tc>
        <w:tc>
          <w:tcPr>
            <w:tcW w:w="1559" w:type="dxa"/>
            <w:tcBorders>
              <w:top w:val="single" w:sz="4" w:space="0" w:color="auto"/>
              <w:bottom w:val="single" w:sz="4" w:space="0" w:color="auto"/>
            </w:tcBorders>
            <w:vAlign w:val="center"/>
          </w:tcPr>
          <w:p w14:paraId="20EB37CA" w14:textId="77777777" w:rsidR="005C1AD8" w:rsidRPr="00BE0F98" w:rsidRDefault="005C1AD8" w:rsidP="00D84245">
            <w:pPr>
              <w:jc w:val="center"/>
              <w:rPr>
                <w:rFonts w:ascii="Times New Roman" w:hAnsi="Times New Roman"/>
                <w:color w:val="000000"/>
                <w:sz w:val="18"/>
                <w:szCs w:val="18"/>
              </w:rPr>
            </w:pPr>
            <w:r w:rsidRPr="00BE0F98">
              <w:rPr>
                <w:rFonts w:ascii="Times New Roman" w:hAnsi="Times New Roman"/>
                <w:color w:val="000000"/>
                <w:sz w:val="18"/>
                <w:szCs w:val="18"/>
              </w:rPr>
              <w:t>5</w:t>
            </w:r>
            <w:r w:rsidRPr="00BE0F98">
              <w:rPr>
                <w:rFonts w:ascii="Times New Roman" w:hAnsi="Times New Roman"/>
                <w:color w:val="000000"/>
                <w:sz w:val="18"/>
                <w:szCs w:val="18"/>
              </w:rPr>
              <w:t>元组</w:t>
            </w:r>
            <w:r w:rsidRPr="00BE0F98">
              <w:rPr>
                <w:rFonts w:ascii="Times New Roman" w:hAnsi="Times New Roman"/>
                <w:color w:val="000000"/>
                <w:sz w:val="18"/>
                <w:szCs w:val="18"/>
              </w:rPr>
              <w:t>—</w:t>
            </w:r>
            <w:r w:rsidR="00E553BA" w:rsidRPr="00BE0F98">
              <w:rPr>
                <w:rFonts w:ascii="Times New Roman" w:hAnsi="Times New Roman"/>
                <w:color w:val="000000"/>
                <w:sz w:val="18"/>
                <w:szCs w:val="18"/>
              </w:rPr>
              <w:t>—</w:t>
            </w:r>
            <w:r w:rsidRPr="00BE0F98">
              <w:rPr>
                <w:rFonts w:ascii="Times New Roman" w:hAnsi="Times New Roman"/>
                <w:color w:val="000000"/>
                <w:sz w:val="18"/>
                <w:szCs w:val="18"/>
              </w:rPr>
              <w:t>过滤</w:t>
            </w:r>
          </w:p>
        </w:tc>
        <w:tc>
          <w:tcPr>
            <w:tcW w:w="1985" w:type="dxa"/>
            <w:tcBorders>
              <w:top w:val="single" w:sz="4" w:space="0" w:color="auto"/>
              <w:bottom w:val="single" w:sz="4" w:space="0" w:color="auto"/>
            </w:tcBorders>
            <w:vAlign w:val="center"/>
          </w:tcPr>
          <w:p w14:paraId="7AC7F32E" w14:textId="77777777" w:rsidR="00000405" w:rsidRPr="00BE0F98" w:rsidRDefault="00061BAF" w:rsidP="00777CD6">
            <w:pPr>
              <w:jc w:val="center"/>
              <w:rPr>
                <w:rFonts w:ascii="Times New Roman" w:hAnsi="Times New Roman"/>
                <w:color w:val="000000"/>
                <w:sz w:val="18"/>
                <w:szCs w:val="18"/>
              </w:rPr>
            </w:pPr>
            <w:r w:rsidRPr="00BE0F98">
              <w:rPr>
                <w:rFonts w:ascii="Times New Roman" w:hAnsi="Times New Roman"/>
                <w:color w:val="000000"/>
                <w:sz w:val="18"/>
                <w:szCs w:val="18"/>
              </w:rPr>
              <w:t>代理功能（</w:t>
            </w:r>
            <w:r w:rsidR="00000405" w:rsidRPr="00BE0F98">
              <w:rPr>
                <w:rFonts w:ascii="Times New Roman" w:hAnsi="Times New Roman"/>
                <w:color w:val="000000"/>
                <w:sz w:val="18"/>
                <w:szCs w:val="18"/>
              </w:rPr>
              <w:t>例如</w:t>
            </w:r>
            <w:r w:rsidR="00E22AD1" w:rsidRPr="00BE0F98">
              <w:rPr>
                <w:rFonts w:ascii="Times New Roman" w:hAnsi="Times New Roman"/>
                <w:color w:val="000000"/>
                <w:sz w:val="18"/>
                <w:szCs w:val="18"/>
              </w:rPr>
              <w:t>，</w:t>
            </w:r>
          </w:p>
          <w:p w14:paraId="63C931C1" w14:textId="77777777" w:rsidR="005C1AD8" w:rsidRPr="00BE0F98" w:rsidRDefault="002D6BDD" w:rsidP="00777CD6">
            <w:pPr>
              <w:jc w:val="center"/>
              <w:rPr>
                <w:rFonts w:ascii="Times New Roman" w:hAnsi="Times New Roman"/>
                <w:color w:val="000000"/>
                <w:sz w:val="18"/>
                <w:szCs w:val="18"/>
              </w:rPr>
            </w:pPr>
            <w:r w:rsidRPr="00BE0F98">
              <w:rPr>
                <w:rFonts w:ascii="Times New Roman" w:hAnsi="Times New Roman"/>
                <w:color w:val="000000"/>
                <w:sz w:val="18"/>
                <w:szCs w:val="18"/>
              </w:rPr>
              <w:t>TCP</w:t>
            </w:r>
            <w:r w:rsidR="003D6BE8" w:rsidRPr="00BE0F98">
              <w:rPr>
                <w:rFonts w:ascii="Times New Roman" w:hAnsi="Times New Roman"/>
                <w:color w:val="000000"/>
                <w:sz w:val="18"/>
                <w:szCs w:val="18"/>
              </w:rPr>
              <w:t>连接</w:t>
            </w:r>
            <w:r w:rsidR="00404585" w:rsidRPr="00BE0F98">
              <w:rPr>
                <w:rFonts w:ascii="Times New Roman" w:hAnsi="Times New Roman"/>
                <w:color w:val="000000"/>
                <w:sz w:val="18"/>
                <w:szCs w:val="18"/>
              </w:rPr>
              <w:t>代理</w:t>
            </w:r>
            <w:r w:rsidR="00061BAF" w:rsidRPr="00BE0F98">
              <w:rPr>
                <w:rFonts w:ascii="Times New Roman" w:hAnsi="Times New Roman"/>
                <w:color w:val="000000"/>
                <w:sz w:val="18"/>
                <w:szCs w:val="18"/>
              </w:rPr>
              <w:t>）</w:t>
            </w:r>
          </w:p>
        </w:tc>
        <w:tc>
          <w:tcPr>
            <w:tcW w:w="1911" w:type="dxa"/>
            <w:tcBorders>
              <w:top w:val="single" w:sz="4" w:space="0" w:color="auto"/>
              <w:bottom w:val="single" w:sz="4" w:space="0" w:color="auto"/>
            </w:tcBorders>
            <w:vAlign w:val="center"/>
          </w:tcPr>
          <w:p w14:paraId="3886B7AB" w14:textId="77777777" w:rsidR="005C1AD8" w:rsidRPr="00BE0F98" w:rsidRDefault="005C1AD8" w:rsidP="009367D8">
            <w:pPr>
              <w:jc w:val="center"/>
              <w:rPr>
                <w:rFonts w:ascii="Times New Roman" w:hAnsi="Times New Roman"/>
                <w:color w:val="000000"/>
                <w:sz w:val="18"/>
                <w:szCs w:val="18"/>
              </w:rPr>
            </w:pPr>
            <w:r w:rsidRPr="00BE0F98">
              <w:rPr>
                <w:rFonts w:ascii="Times New Roman" w:hAnsi="Times New Roman"/>
                <w:color w:val="000000"/>
                <w:sz w:val="18"/>
                <w:szCs w:val="18"/>
              </w:rPr>
              <w:t>/</w:t>
            </w:r>
          </w:p>
        </w:tc>
        <w:tc>
          <w:tcPr>
            <w:tcW w:w="1560" w:type="dxa"/>
            <w:tcBorders>
              <w:top w:val="single" w:sz="4" w:space="0" w:color="auto"/>
              <w:bottom w:val="single" w:sz="4" w:space="0" w:color="auto"/>
            </w:tcBorders>
            <w:vAlign w:val="center"/>
          </w:tcPr>
          <w:p w14:paraId="2340ECF2" w14:textId="77777777" w:rsidR="005C1AD8" w:rsidRPr="00BE0F98" w:rsidRDefault="005C1AD8" w:rsidP="009367D8">
            <w:pPr>
              <w:jc w:val="center"/>
              <w:rPr>
                <w:rFonts w:ascii="Times New Roman" w:hAnsi="Times New Roman"/>
                <w:color w:val="000000"/>
                <w:sz w:val="18"/>
                <w:szCs w:val="18"/>
              </w:rPr>
            </w:pPr>
            <w:r w:rsidRPr="00BE0F98">
              <w:rPr>
                <w:rFonts w:ascii="Times New Roman" w:hAnsi="Times New Roman"/>
                <w:color w:val="000000"/>
                <w:sz w:val="18"/>
                <w:szCs w:val="18"/>
              </w:rPr>
              <w:t>/</w:t>
            </w:r>
          </w:p>
        </w:tc>
      </w:tr>
      <w:tr w:rsidR="00156FD3" w14:paraId="33E72E23" w14:textId="77777777" w:rsidTr="00E94978">
        <w:trPr>
          <w:jc w:val="center"/>
        </w:trPr>
        <w:tc>
          <w:tcPr>
            <w:tcW w:w="1514" w:type="dxa"/>
            <w:tcBorders>
              <w:top w:val="single" w:sz="4" w:space="0" w:color="auto"/>
              <w:bottom w:val="single" w:sz="4" w:space="0" w:color="auto"/>
            </w:tcBorders>
            <w:vAlign w:val="center"/>
          </w:tcPr>
          <w:p w14:paraId="72CA3DB8" w14:textId="77777777" w:rsidR="005C1AD8" w:rsidRPr="00BE0F98" w:rsidRDefault="005C1AD8" w:rsidP="009201D5">
            <w:pPr>
              <w:jc w:val="center"/>
              <w:rPr>
                <w:rFonts w:ascii="Times New Roman" w:hAnsi="Times New Roman"/>
                <w:color w:val="000000"/>
                <w:sz w:val="18"/>
                <w:szCs w:val="18"/>
              </w:rPr>
            </w:pPr>
            <w:r w:rsidRPr="00BE0F98">
              <w:rPr>
                <w:rFonts w:ascii="Times New Roman" w:hAnsi="Times New Roman"/>
                <w:color w:val="000000"/>
                <w:sz w:val="18"/>
                <w:szCs w:val="18"/>
              </w:rPr>
              <w:t>报文负载压缩</w:t>
            </w:r>
            <w:r w:rsidRPr="00BE0F98">
              <w:rPr>
                <w:rFonts w:ascii="Times New Roman" w:hAnsi="Times New Roman"/>
                <w:color w:val="000000"/>
                <w:sz w:val="18"/>
                <w:szCs w:val="18"/>
                <w:vertAlign w:val="superscript"/>
              </w:rPr>
              <w:t>[52]</w:t>
            </w:r>
          </w:p>
        </w:tc>
        <w:tc>
          <w:tcPr>
            <w:tcW w:w="1559" w:type="dxa"/>
            <w:tcBorders>
              <w:top w:val="single" w:sz="4" w:space="0" w:color="auto"/>
              <w:bottom w:val="single" w:sz="4" w:space="0" w:color="auto"/>
            </w:tcBorders>
            <w:vAlign w:val="center"/>
          </w:tcPr>
          <w:p w14:paraId="53AEAEB5" w14:textId="77777777" w:rsidR="005C1AD8" w:rsidRPr="00BE0F98" w:rsidRDefault="00475F09" w:rsidP="00D84245">
            <w:pPr>
              <w:jc w:val="center"/>
              <w:rPr>
                <w:rFonts w:ascii="Times New Roman" w:hAnsi="Times New Roman"/>
                <w:color w:val="000000"/>
                <w:sz w:val="18"/>
                <w:szCs w:val="18"/>
              </w:rPr>
            </w:pPr>
            <w:r>
              <w:rPr>
                <w:rFonts w:ascii="Times New Roman" w:hAnsi="Times New Roman" w:hint="eastAsia"/>
                <w:color w:val="000000"/>
                <w:sz w:val="18"/>
                <w:szCs w:val="18"/>
              </w:rPr>
              <w:t>L4</w:t>
            </w:r>
            <w:r w:rsidR="005C1AD8" w:rsidRPr="00BE0F98">
              <w:rPr>
                <w:rFonts w:ascii="Times New Roman" w:hAnsi="Times New Roman"/>
                <w:color w:val="000000"/>
                <w:sz w:val="18"/>
                <w:szCs w:val="18"/>
              </w:rPr>
              <w:t>解析</w:t>
            </w:r>
          </w:p>
        </w:tc>
        <w:tc>
          <w:tcPr>
            <w:tcW w:w="1559" w:type="dxa"/>
            <w:tcBorders>
              <w:top w:val="single" w:sz="4" w:space="0" w:color="auto"/>
              <w:bottom w:val="single" w:sz="4" w:space="0" w:color="auto"/>
            </w:tcBorders>
            <w:vAlign w:val="center"/>
          </w:tcPr>
          <w:p w14:paraId="6F714120" w14:textId="77777777" w:rsidR="005C1AD8" w:rsidRPr="00BE0F98" w:rsidRDefault="005C1AD8" w:rsidP="009367D8">
            <w:pPr>
              <w:jc w:val="center"/>
              <w:rPr>
                <w:rFonts w:ascii="Times New Roman" w:hAnsi="Times New Roman"/>
                <w:color w:val="000000"/>
                <w:sz w:val="18"/>
                <w:szCs w:val="18"/>
              </w:rPr>
            </w:pPr>
            <w:r w:rsidRPr="00BE0F98">
              <w:rPr>
                <w:rFonts w:ascii="Times New Roman" w:hAnsi="Times New Roman"/>
                <w:color w:val="000000"/>
                <w:sz w:val="18"/>
                <w:szCs w:val="18"/>
              </w:rPr>
              <w:t>/</w:t>
            </w:r>
          </w:p>
        </w:tc>
        <w:tc>
          <w:tcPr>
            <w:tcW w:w="1985" w:type="dxa"/>
            <w:tcBorders>
              <w:top w:val="single" w:sz="4" w:space="0" w:color="auto"/>
              <w:bottom w:val="single" w:sz="4" w:space="0" w:color="auto"/>
            </w:tcBorders>
            <w:vAlign w:val="center"/>
          </w:tcPr>
          <w:p w14:paraId="66DC4DA0" w14:textId="77777777" w:rsidR="005C1AD8" w:rsidRPr="00BE0F98" w:rsidRDefault="005C1AD8" w:rsidP="009367D8">
            <w:pPr>
              <w:jc w:val="center"/>
              <w:rPr>
                <w:rFonts w:ascii="Times New Roman" w:hAnsi="Times New Roman"/>
                <w:color w:val="000000"/>
                <w:sz w:val="18"/>
                <w:szCs w:val="18"/>
              </w:rPr>
            </w:pPr>
            <w:r w:rsidRPr="00BE0F98">
              <w:rPr>
                <w:rFonts w:ascii="Times New Roman" w:hAnsi="Times New Roman"/>
                <w:color w:val="000000"/>
                <w:sz w:val="18"/>
                <w:szCs w:val="18"/>
              </w:rPr>
              <w:t>/</w:t>
            </w:r>
          </w:p>
        </w:tc>
        <w:tc>
          <w:tcPr>
            <w:tcW w:w="1911" w:type="dxa"/>
            <w:tcBorders>
              <w:top w:val="single" w:sz="4" w:space="0" w:color="auto"/>
              <w:bottom w:val="single" w:sz="4" w:space="0" w:color="auto"/>
            </w:tcBorders>
            <w:vAlign w:val="center"/>
          </w:tcPr>
          <w:p w14:paraId="2C9AEDA2" w14:textId="77777777" w:rsidR="005C1AD8" w:rsidRPr="00BE0F98" w:rsidRDefault="007823F9" w:rsidP="009367D8">
            <w:pPr>
              <w:jc w:val="center"/>
              <w:rPr>
                <w:rFonts w:ascii="Times New Roman" w:hAnsi="Times New Roman"/>
                <w:color w:val="000000"/>
                <w:sz w:val="18"/>
                <w:szCs w:val="18"/>
              </w:rPr>
            </w:pPr>
            <w:r w:rsidRPr="00BE0F98">
              <w:rPr>
                <w:rFonts w:ascii="Times New Roman" w:hAnsi="Times New Roman"/>
                <w:color w:val="000000"/>
                <w:sz w:val="18"/>
                <w:szCs w:val="18"/>
              </w:rPr>
              <w:t>报文负载压缩算法</w:t>
            </w:r>
          </w:p>
        </w:tc>
        <w:tc>
          <w:tcPr>
            <w:tcW w:w="1560" w:type="dxa"/>
            <w:tcBorders>
              <w:top w:val="single" w:sz="4" w:space="0" w:color="auto"/>
              <w:bottom w:val="single" w:sz="4" w:space="0" w:color="auto"/>
            </w:tcBorders>
            <w:vAlign w:val="center"/>
          </w:tcPr>
          <w:p w14:paraId="4E9B3904" w14:textId="77777777" w:rsidR="005C1AD8" w:rsidRPr="00BE0F98" w:rsidRDefault="00F10DE8" w:rsidP="009367D8">
            <w:pPr>
              <w:jc w:val="center"/>
              <w:rPr>
                <w:rFonts w:ascii="Times New Roman" w:hAnsi="Times New Roman"/>
                <w:color w:val="000000"/>
                <w:sz w:val="18"/>
                <w:szCs w:val="18"/>
              </w:rPr>
            </w:pPr>
            <w:r w:rsidRPr="00BE0F98">
              <w:rPr>
                <w:rFonts w:ascii="Times New Roman" w:hAnsi="Times New Roman"/>
                <w:color w:val="000000"/>
                <w:sz w:val="18"/>
                <w:szCs w:val="18"/>
              </w:rPr>
              <w:t>/</w:t>
            </w:r>
          </w:p>
        </w:tc>
      </w:tr>
      <w:tr w:rsidR="00156FD3" w14:paraId="789C508F" w14:textId="77777777" w:rsidTr="00BE0F98">
        <w:trPr>
          <w:jc w:val="center"/>
        </w:trPr>
        <w:tc>
          <w:tcPr>
            <w:tcW w:w="1514" w:type="dxa"/>
            <w:tcBorders>
              <w:top w:val="single" w:sz="4" w:space="0" w:color="auto"/>
              <w:bottom w:val="single" w:sz="4" w:space="0" w:color="auto"/>
            </w:tcBorders>
            <w:vAlign w:val="center"/>
          </w:tcPr>
          <w:p w14:paraId="46E1CCD5" w14:textId="77777777" w:rsidR="00AC7958" w:rsidRPr="00BE0F98" w:rsidRDefault="00AC7958" w:rsidP="00AC7958">
            <w:pPr>
              <w:jc w:val="center"/>
              <w:rPr>
                <w:rFonts w:ascii="Times New Roman" w:hAnsi="Times New Roman"/>
                <w:color w:val="000000"/>
                <w:sz w:val="18"/>
                <w:szCs w:val="18"/>
              </w:rPr>
            </w:pPr>
            <w:r w:rsidRPr="00BE0F98">
              <w:rPr>
                <w:rFonts w:ascii="Times New Roman" w:hAnsi="Times New Roman"/>
                <w:color w:val="000000"/>
                <w:sz w:val="18"/>
                <w:szCs w:val="18"/>
              </w:rPr>
              <w:t>限流功能</w:t>
            </w:r>
            <w:r w:rsidRPr="00BE0F98">
              <w:rPr>
                <w:rFonts w:ascii="Times New Roman" w:hAnsi="Times New Roman"/>
                <w:color w:val="000000"/>
                <w:sz w:val="18"/>
                <w:szCs w:val="18"/>
                <w:vertAlign w:val="superscript"/>
              </w:rPr>
              <w:t xml:space="preserve"> [53]</w:t>
            </w:r>
          </w:p>
        </w:tc>
        <w:tc>
          <w:tcPr>
            <w:tcW w:w="1559" w:type="dxa"/>
            <w:tcBorders>
              <w:top w:val="single" w:sz="4" w:space="0" w:color="auto"/>
              <w:bottom w:val="single" w:sz="4" w:space="0" w:color="auto"/>
            </w:tcBorders>
            <w:vAlign w:val="center"/>
          </w:tcPr>
          <w:p w14:paraId="5F7BD23B" w14:textId="77777777" w:rsidR="00AC7958" w:rsidRPr="00BE0F98" w:rsidRDefault="00475F09" w:rsidP="00D84245">
            <w:pPr>
              <w:jc w:val="center"/>
              <w:rPr>
                <w:rFonts w:ascii="Times New Roman" w:hAnsi="Times New Roman"/>
                <w:color w:val="000000"/>
                <w:sz w:val="18"/>
                <w:szCs w:val="18"/>
              </w:rPr>
            </w:pPr>
            <w:r>
              <w:rPr>
                <w:rFonts w:ascii="Times New Roman" w:hAnsi="Times New Roman" w:hint="eastAsia"/>
                <w:color w:val="000000"/>
                <w:sz w:val="18"/>
                <w:szCs w:val="18"/>
              </w:rPr>
              <w:t>L4</w:t>
            </w:r>
            <w:r w:rsidR="00AC7958" w:rsidRPr="00BE0F98">
              <w:rPr>
                <w:rFonts w:ascii="Times New Roman" w:hAnsi="Times New Roman"/>
                <w:color w:val="000000"/>
                <w:sz w:val="18"/>
                <w:szCs w:val="18"/>
              </w:rPr>
              <w:t>解析</w:t>
            </w:r>
          </w:p>
        </w:tc>
        <w:tc>
          <w:tcPr>
            <w:tcW w:w="1559" w:type="dxa"/>
            <w:tcBorders>
              <w:top w:val="single" w:sz="4" w:space="0" w:color="auto"/>
              <w:bottom w:val="single" w:sz="4" w:space="0" w:color="auto"/>
            </w:tcBorders>
            <w:vAlign w:val="center"/>
          </w:tcPr>
          <w:p w14:paraId="2C3D0CE2" w14:textId="77777777" w:rsidR="00AC7958" w:rsidRPr="00BE0F98" w:rsidRDefault="00AC7958" w:rsidP="009367D8">
            <w:pPr>
              <w:jc w:val="center"/>
              <w:rPr>
                <w:rFonts w:ascii="Times New Roman" w:hAnsi="Times New Roman"/>
                <w:color w:val="000000"/>
                <w:sz w:val="18"/>
                <w:szCs w:val="18"/>
              </w:rPr>
            </w:pPr>
            <w:r w:rsidRPr="00BE0F98">
              <w:rPr>
                <w:rFonts w:ascii="Times New Roman" w:hAnsi="Times New Roman"/>
                <w:color w:val="000000"/>
                <w:sz w:val="18"/>
                <w:szCs w:val="18"/>
              </w:rPr>
              <w:t>/</w:t>
            </w:r>
          </w:p>
        </w:tc>
        <w:tc>
          <w:tcPr>
            <w:tcW w:w="1985" w:type="dxa"/>
            <w:tcBorders>
              <w:top w:val="single" w:sz="4" w:space="0" w:color="auto"/>
              <w:bottom w:val="single" w:sz="4" w:space="0" w:color="auto"/>
            </w:tcBorders>
            <w:vAlign w:val="center"/>
          </w:tcPr>
          <w:p w14:paraId="3D23FFB6" w14:textId="77777777" w:rsidR="00AC7958" w:rsidRPr="00BE0F98" w:rsidRDefault="00AC7958" w:rsidP="009367D8">
            <w:pPr>
              <w:jc w:val="center"/>
              <w:rPr>
                <w:rFonts w:ascii="Times New Roman" w:hAnsi="Times New Roman"/>
                <w:color w:val="000000"/>
                <w:sz w:val="18"/>
                <w:szCs w:val="18"/>
              </w:rPr>
            </w:pPr>
            <w:r w:rsidRPr="00BE0F98">
              <w:rPr>
                <w:rFonts w:ascii="Times New Roman" w:hAnsi="Times New Roman"/>
                <w:color w:val="000000"/>
                <w:sz w:val="18"/>
                <w:szCs w:val="18"/>
              </w:rPr>
              <w:t>/</w:t>
            </w:r>
          </w:p>
        </w:tc>
        <w:tc>
          <w:tcPr>
            <w:tcW w:w="1911" w:type="dxa"/>
            <w:tcBorders>
              <w:top w:val="single" w:sz="4" w:space="0" w:color="auto"/>
              <w:bottom w:val="single" w:sz="4" w:space="0" w:color="auto"/>
            </w:tcBorders>
            <w:vAlign w:val="center"/>
          </w:tcPr>
          <w:p w14:paraId="2915B924" w14:textId="77777777" w:rsidR="00AC7958" w:rsidRPr="00BE0F98" w:rsidRDefault="00AC7958" w:rsidP="009367D8">
            <w:pPr>
              <w:jc w:val="center"/>
              <w:rPr>
                <w:rFonts w:ascii="Times New Roman" w:hAnsi="Times New Roman"/>
                <w:color w:val="000000"/>
                <w:sz w:val="18"/>
                <w:szCs w:val="18"/>
              </w:rPr>
            </w:pPr>
            <w:r w:rsidRPr="00BE0F98">
              <w:rPr>
                <w:rFonts w:ascii="Times New Roman" w:hAnsi="Times New Roman"/>
                <w:color w:val="000000"/>
                <w:sz w:val="18"/>
                <w:szCs w:val="18"/>
              </w:rPr>
              <w:t>/</w:t>
            </w:r>
          </w:p>
        </w:tc>
        <w:tc>
          <w:tcPr>
            <w:tcW w:w="1560" w:type="dxa"/>
            <w:tcBorders>
              <w:top w:val="single" w:sz="4" w:space="0" w:color="auto"/>
              <w:bottom w:val="single" w:sz="4" w:space="0" w:color="auto"/>
            </w:tcBorders>
            <w:vAlign w:val="center"/>
          </w:tcPr>
          <w:p w14:paraId="416C739E" w14:textId="77777777" w:rsidR="00AC7958" w:rsidRPr="00BE0F98" w:rsidRDefault="00AC7958" w:rsidP="009367D8">
            <w:pPr>
              <w:jc w:val="center"/>
              <w:rPr>
                <w:rFonts w:ascii="Times New Roman" w:hAnsi="Times New Roman"/>
                <w:color w:val="000000"/>
                <w:sz w:val="18"/>
                <w:szCs w:val="18"/>
              </w:rPr>
            </w:pPr>
            <w:r w:rsidRPr="00BE0F98">
              <w:rPr>
                <w:rFonts w:ascii="Times New Roman" w:hAnsi="Times New Roman"/>
                <w:color w:val="000000"/>
                <w:sz w:val="18"/>
                <w:szCs w:val="18"/>
              </w:rPr>
              <w:t>限流</w:t>
            </w:r>
            <w:r w:rsidR="008C4775" w:rsidRPr="00BE0F98">
              <w:rPr>
                <w:rFonts w:ascii="Times New Roman" w:hAnsi="Times New Roman"/>
                <w:color w:val="000000"/>
                <w:sz w:val="18"/>
                <w:szCs w:val="18"/>
              </w:rPr>
              <w:t>算法</w:t>
            </w:r>
          </w:p>
        </w:tc>
      </w:tr>
      <w:tr w:rsidR="00156FD3" w14:paraId="3DB39EEF" w14:textId="77777777" w:rsidTr="00BE0F98">
        <w:trPr>
          <w:jc w:val="center"/>
        </w:trPr>
        <w:tc>
          <w:tcPr>
            <w:tcW w:w="1514" w:type="dxa"/>
            <w:tcBorders>
              <w:top w:val="single" w:sz="4" w:space="0" w:color="auto"/>
            </w:tcBorders>
            <w:vAlign w:val="center"/>
          </w:tcPr>
          <w:p w14:paraId="1FCB67D3" w14:textId="77777777" w:rsidR="005C1AD8" w:rsidRPr="00BE0F98" w:rsidRDefault="005C1AD8" w:rsidP="008C4775">
            <w:pPr>
              <w:jc w:val="center"/>
              <w:rPr>
                <w:rFonts w:ascii="Times New Roman" w:hAnsi="Times New Roman"/>
                <w:color w:val="000000"/>
                <w:sz w:val="18"/>
                <w:szCs w:val="18"/>
              </w:rPr>
            </w:pPr>
            <w:r w:rsidRPr="00BE0F98">
              <w:rPr>
                <w:rFonts w:ascii="Times New Roman" w:hAnsi="Times New Roman"/>
                <w:color w:val="000000"/>
                <w:sz w:val="18"/>
                <w:szCs w:val="18"/>
              </w:rPr>
              <w:t>网络测量</w:t>
            </w:r>
            <w:r w:rsidRPr="00BE0F98">
              <w:rPr>
                <w:rFonts w:ascii="Times New Roman" w:hAnsi="Times New Roman"/>
                <w:color w:val="000000"/>
                <w:sz w:val="18"/>
                <w:szCs w:val="18"/>
                <w:vertAlign w:val="superscript"/>
              </w:rPr>
              <w:t>[41]</w:t>
            </w:r>
          </w:p>
        </w:tc>
        <w:tc>
          <w:tcPr>
            <w:tcW w:w="1559" w:type="dxa"/>
            <w:tcBorders>
              <w:top w:val="single" w:sz="4" w:space="0" w:color="auto"/>
            </w:tcBorders>
            <w:vAlign w:val="center"/>
          </w:tcPr>
          <w:p w14:paraId="595AD674" w14:textId="77777777" w:rsidR="005C1AD8" w:rsidRPr="00BE0F98" w:rsidRDefault="00475F09" w:rsidP="00D84245">
            <w:pPr>
              <w:jc w:val="center"/>
              <w:rPr>
                <w:rFonts w:ascii="Times New Roman" w:hAnsi="Times New Roman"/>
                <w:color w:val="000000"/>
                <w:sz w:val="18"/>
                <w:szCs w:val="18"/>
              </w:rPr>
            </w:pPr>
            <w:r>
              <w:rPr>
                <w:rFonts w:ascii="Times New Roman" w:hAnsi="Times New Roman" w:hint="eastAsia"/>
                <w:color w:val="000000"/>
                <w:sz w:val="18"/>
                <w:szCs w:val="18"/>
              </w:rPr>
              <w:t>L4</w:t>
            </w:r>
            <w:r w:rsidR="005C1AD8" w:rsidRPr="00BE0F98">
              <w:rPr>
                <w:rFonts w:ascii="Times New Roman" w:hAnsi="Times New Roman"/>
                <w:color w:val="000000"/>
                <w:sz w:val="18"/>
                <w:szCs w:val="18"/>
              </w:rPr>
              <w:t>解析</w:t>
            </w:r>
          </w:p>
        </w:tc>
        <w:tc>
          <w:tcPr>
            <w:tcW w:w="1559" w:type="dxa"/>
            <w:tcBorders>
              <w:top w:val="single" w:sz="4" w:space="0" w:color="auto"/>
            </w:tcBorders>
            <w:vAlign w:val="center"/>
          </w:tcPr>
          <w:p w14:paraId="0CE200F4" w14:textId="77777777" w:rsidR="005C1AD8" w:rsidRPr="00BE0F98" w:rsidRDefault="005C1AD8" w:rsidP="009367D8">
            <w:pPr>
              <w:jc w:val="center"/>
              <w:rPr>
                <w:rFonts w:ascii="Times New Roman" w:hAnsi="Times New Roman"/>
                <w:color w:val="000000"/>
                <w:sz w:val="18"/>
                <w:szCs w:val="18"/>
              </w:rPr>
            </w:pPr>
            <w:r w:rsidRPr="00BE0F98">
              <w:rPr>
                <w:rFonts w:ascii="Times New Roman" w:hAnsi="Times New Roman"/>
                <w:color w:val="000000"/>
                <w:sz w:val="18"/>
                <w:szCs w:val="18"/>
              </w:rPr>
              <w:t>/</w:t>
            </w:r>
          </w:p>
        </w:tc>
        <w:tc>
          <w:tcPr>
            <w:tcW w:w="1985" w:type="dxa"/>
            <w:tcBorders>
              <w:top w:val="single" w:sz="4" w:space="0" w:color="auto"/>
            </w:tcBorders>
            <w:vAlign w:val="center"/>
          </w:tcPr>
          <w:p w14:paraId="554B37D4" w14:textId="77777777" w:rsidR="005C1AD8" w:rsidRPr="00BE0F98" w:rsidRDefault="00834F9E" w:rsidP="009367D8">
            <w:pPr>
              <w:jc w:val="center"/>
              <w:rPr>
                <w:rFonts w:ascii="Times New Roman" w:hAnsi="Times New Roman"/>
                <w:color w:val="000000"/>
                <w:sz w:val="18"/>
                <w:szCs w:val="18"/>
              </w:rPr>
            </w:pPr>
            <w:r w:rsidRPr="00BE0F98">
              <w:rPr>
                <w:rFonts w:ascii="Times New Roman" w:hAnsi="Times New Roman"/>
                <w:color w:val="000000"/>
                <w:sz w:val="18"/>
                <w:szCs w:val="18"/>
              </w:rPr>
              <w:t>实现</w:t>
            </w:r>
            <w:r w:rsidR="00156FD3" w:rsidRPr="00BE0F98">
              <w:rPr>
                <w:rFonts w:ascii="Times New Roman" w:hAnsi="Times New Roman"/>
                <w:color w:val="000000"/>
                <w:sz w:val="18"/>
                <w:szCs w:val="18"/>
              </w:rPr>
              <w:t>测量算法（例如，</w:t>
            </w:r>
            <w:r w:rsidR="005C1AD8" w:rsidRPr="00BE0F98">
              <w:rPr>
                <w:rFonts w:ascii="Times New Roman" w:hAnsi="Times New Roman"/>
                <w:color w:val="000000"/>
                <w:sz w:val="18"/>
                <w:szCs w:val="18"/>
              </w:rPr>
              <w:t>大象流检测算法</w:t>
            </w:r>
            <w:r w:rsidR="00156FD3" w:rsidRPr="00BE0F98">
              <w:rPr>
                <w:rFonts w:ascii="Times New Roman" w:hAnsi="Times New Roman"/>
                <w:color w:val="000000"/>
                <w:sz w:val="18"/>
                <w:szCs w:val="18"/>
              </w:rPr>
              <w:t>）</w:t>
            </w:r>
          </w:p>
        </w:tc>
        <w:tc>
          <w:tcPr>
            <w:tcW w:w="1911" w:type="dxa"/>
            <w:tcBorders>
              <w:top w:val="single" w:sz="4" w:space="0" w:color="auto"/>
            </w:tcBorders>
            <w:vAlign w:val="center"/>
          </w:tcPr>
          <w:p w14:paraId="41A999C8" w14:textId="77777777" w:rsidR="005C1AD8" w:rsidRPr="00BE0F98" w:rsidRDefault="005C1AD8" w:rsidP="009367D8">
            <w:pPr>
              <w:jc w:val="center"/>
              <w:rPr>
                <w:rFonts w:ascii="Times New Roman" w:hAnsi="Times New Roman"/>
                <w:color w:val="000000"/>
                <w:sz w:val="18"/>
                <w:szCs w:val="18"/>
              </w:rPr>
            </w:pPr>
            <w:r w:rsidRPr="00BE0F98">
              <w:rPr>
                <w:rFonts w:ascii="Times New Roman" w:hAnsi="Times New Roman"/>
                <w:color w:val="000000"/>
                <w:sz w:val="18"/>
                <w:szCs w:val="18"/>
              </w:rPr>
              <w:t>/</w:t>
            </w:r>
          </w:p>
        </w:tc>
        <w:tc>
          <w:tcPr>
            <w:tcW w:w="1560" w:type="dxa"/>
            <w:tcBorders>
              <w:top w:val="single" w:sz="4" w:space="0" w:color="auto"/>
            </w:tcBorders>
            <w:vAlign w:val="center"/>
          </w:tcPr>
          <w:p w14:paraId="227D585D" w14:textId="77777777" w:rsidR="005C1AD8" w:rsidRPr="00BE0F98" w:rsidRDefault="005C1AD8" w:rsidP="009367D8">
            <w:pPr>
              <w:jc w:val="center"/>
              <w:rPr>
                <w:rFonts w:ascii="Times New Roman" w:hAnsi="Times New Roman"/>
                <w:color w:val="000000"/>
                <w:sz w:val="18"/>
                <w:szCs w:val="18"/>
              </w:rPr>
            </w:pPr>
            <w:r w:rsidRPr="00BE0F98">
              <w:rPr>
                <w:rFonts w:ascii="Times New Roman" w:hAnsi="Times New Roman"/>
                <w:color w:val="000000"/>
                <w:sz w:val="18"/>
                <w:szCs w:val="18"/>
              </w:rPr>
              <w:t>/</w:t>
            </w:r>
          </w:p>
        </w:tc>
      </w:tr>
    </w:tbl>
    <w:p w14:paraId="2EE504AD" w14:textId="77777777" w:rsidR="00417433" w:rsidRDefault="00417433" w:rsidP="003E4B99">
      <w:pPr>
        <w:ind w:firstLine="420"/>
        <w:rPr>
          <w:color w:val="000000"/>
        </w:rPr>
        <w:sectPr w:rsidR="00417433" w:rsidSect="00316935">
          <w:type w:val="continuous"/>
          <w:pgSz w:w="11906" w:h="16838" w:code="9"/>
          <w:pgMar w:top="1246" w:right="964" w:bottom="851" w:left="964" w:header="851" w:footer="992" w:gutter="0"/>
          <w:cols w:space="425"/>
          <w:docGrid w:type="lines" w:linePitch="312"/>
        </w:sectPr>
      </w:pPr>
    </w:p>
    <w:p w14:paraId="22F13020" w14:textId="77777777" w:rsidR="00417433" w:rsidRDefault="00417433" w:rsidP="00417433">
      <w:pPr>
        <w:rPr>
          <w:color w:val="000000"/>
        </w:rPr>
        <w:sectPr w:rsidR="00417433" w:rsidSect="00316935">
          <w:type w:val="continuous"/>
          <w:pgSz w:w="11906" w:h="16838" w:code="9"/>
          <w:pgMar w:top="1246" w:right="964" w:bottom="851" w:left="964" w:header="851" w:footer="992" w:gutter="0"/>
          <w:cols w:space="425"/>
          <w:docGrid w:type="lines" w:linePitch="312"/>
        </w:sectPr>
      </w:pPr>
    </w:p>
    <w:p w14:paraId="19CFF5D9" w14:textId="77777777" w:rsidR="009F34EA" w:rsidRDefault="0082553F" w:rsidP="008025E0">
      <w:pPr>
        <w:rPr>
          <w:color w:val="000000"/>
        </w:rPr>
      </w:pPr>
      <w:r>
        <w:rPr>
          <w:rFonts w:hint="eastAsia"/>
          <w:color w:val="000000"/>
        </w:rPr>
        <w:lastRenderedPageBreak/>
        <w:t>阶段</w:t>
      </w:r>
      <w:r w:rsidR="00FF2084">
        <w:rPr>
          <w:rFonts w:hint="eastAsia"/>
          <w:color w:val="000000"/>
        </w:rPr>
        <w:t>实现封装解封装操作、标签替换功能</w:t>
      </w:r>
      <w:r w:rsidR="009F34EA" w:rsidRPr="000D7F09">
        <w:rPr>
          <w:rFonts w:hint="eastAsia"/>
          <w:color w:val="000000"/>
        </w:rPr>
        <w:t>。由于报文</w:t>
      </w:r>
      <w:r w:rsidR="009F34EA">
        <w:rPr>
          <w:rFonts w:hint="eastAsia"/>
          <w:color w:val="000000"/>
        </w:rPr>
        <w:t>封装</w:t>
      </w:r>
      <w:r w:rsidR="009F34EA" w:rsidRPr="000D7F09">
        <w:rPr>
          <w:rFonts w:hint="eastAsia"/>
          <w:color w:val="000000"/>
        </w:rPr>
        <w:t>可能超过</w:t>
      </w:r>
      <w:r w:rsidR="009F34EA" w:rsidRPr="000D7F09">
        <w:rPr>
          <w:color w:val="000000"/>
        </w:rPr>
        <w:t>最大传输单元</w:t>
      </w:r>
      <w:r w:rsidR="009F34EA" w:rsidRPr="000D7F09">
        <w:rPr>
          <w:rFonts w:hint="eastAsia"/>
          <w:color w:val="000000"/>
        </w:rPr>
        <w:t>，例如隧道协议</w:t>
      </w:r>
      <w:r w:rsidR="009F34EA" w:rsidRPr="000D7F09">
        <w:rPr>
          <w:rFonts w:hint="eastAsia"/>
          <w:color w:val="000000"/>
          <w:vertAlign w:val="superscript"/>
        </w:rPr>
        <w:t>[42-43]</w:t>
      </w:r>
      <w:r w:rsidR="009F34EA">
        <w:rPr>
          <w:rFonts w:hint="eastAsia"/>
          <w:color w:val="000000"/>
        </w:rPr>
        <w:t>，报文重组层还实现</w:t>
      </w:r>
      <w:r w:rsidR="009F34EA" w:rsidRPr="000D7F09">
        <w:rPr>
          <w:rFonts w:hint="eastAsia"/>
          <w:color w:val="000000"/>
        </w:rPr>
        <w:t>报文分片功能，</w:t>
      </w:r>
      <w:r w:rsidR="009F34EA">
        <w:rPr>
          <w:rFonts w:hint="eastAsia"/>
          <w:color w:val="000000"/>
        </w:rPr>
        <w:t>以及在</w:t>
      </w:r>
      <w:r w:rsidR="009F34EA">
        <w:rPr>
          <w:color w:val="000000"/>
        </w:rPr>
        <w:t>对端</w:t>
      </w:r>
      <w:r w:rsidR="009F34EA">
        <w:rPr>
          <w:rFonts w:hint="eastAsia"/>
          <w:color w:val="000000"/>
        </w:rPr>
        <w:t>网络设备</w:t>
      </w:r>
      <w:r w:rsidR="009F34EA" w:rsidRPr="000D7F09">
        <w:rPr>
          <w:rFonts w:hint="eastAsia"/>
          <w:color w:val="000000"/>
        </w:rPr>
        <w:t>实现分片重组功能</w:t>
      </w:r>
      <w:r w:rsidR="009F34EA">
        <w:rPr>
          <w:rFonts w:hint="eastAsia"/>
          <w:color w:val="000000"/>
        </w:rPr>
        <w:t>；</w:t>
      </w:r>
      <w:r w:rsidR="00FF2084">
        <w:rPr>
          <w:rFonts w:hint="eastAsia"/>
          <w:color w:val="000000"/>
        </w:rPr>
        <w:t>输出调度</w:t>
      </w:r>
      <w:r>
        <w:rPr>
          <w:rFonts w:hint="eastAsia"/>
          <w:color w:val="000000"/>
        </w:rPr>
        <w:t>阶段</w:t>
      </w:r>
      <w:r w:rsidR="009F34EA" w:rsidRPr="00B55809">
        <w:rPr>
          <w:rFonts w:hint="eastAsia"/>
          <w:color w:val="000000"/>
        </w:rPr>
        <w:t>实现报文的转发功能、</w:t>
      </w:r>
      <w:proofErr w:type="spellStart"/>
      <w:r w:rsidR="009F34EA" w:rsidRPr="00B55809">
        <w:rPr>
          <w:rFonts w:hint="eastAsia"/>
          <w:color w:val="000000"/>
        </w:rPr>
        <w:t>QoS</w:t>
      </w:r>
      <w:proofErr w:type="spellEnd"/>
      <w:r w:rsidR="009F34EA" w:rsidRPr="00B55809">
        <w:rPr>
          <w:rFonts w:hint="eastAsia"/>
          <w:color w:val="000000"/>
        </w:rPr>
        <w:t>流调度功能、整流限速功能，以及深度报文检测功能。当然，还</w:t>
      </w:r>
      <w:r w:rsidR="009F34EA" w:rsidRPr="00B55809">
        <w:rPr>
          <w:color w:val="000000"/>
        </w:rPr>
        <w:t>可以</w:t>
      </w:r>
      <w:r w:rsidR="009F34EA" w:rsidRPr="00B55809">
        <w:rPr>
          <w:rFonts w:hint="eastAsia"/>
          <w:color w:val="000000"/>
        </w:rPr>
        <w:t>获取</w:t>
      </w:r>
      <w:r w:rsidR="009F34EA" w:rsidRPr="00B55809">
        <w:rPr>
          <w:color w:val="000000"/>
        </w:rPr>
        <w:t>输出队列长度</w:t>
      </w:r>
      <w:r w:rsidR="009F34EA" w:rsidRPr="00B55809">
        <w:rPr>
          <w:rFonts w:hint="eastAsia"/>
          <w:color w:val="000000"/>
        </w:rPr>
        <w:t>，显示地</w:t>
      </w:r>
      <w:r w:rsidR="009F34EA" w:rsidRPr="00B55809">
        <w:rPr>
          <w:color w:val="000000"/>
        </w:rPr>
        <w:t>通告</w:t>
      </w:r>
      <w:r w:rsidR="009F34EA" w:rsidRPr="00B55809">
        <w:rPr>
          <w:rFonts w:hint="eastAsia"/>
          <w:color w:val="000000"/>
        </w:rPr>
        <w:t>通信</w:t>
      </w:r>
      <w:r w:rsidR="009F34EA" w:rsidRPr="00B55809">
        <w:rPr>
          <w:color w:val="000000"/>
        </w:rPr>
        <w:t>主机</w:t>
      </w:r>
      <w:r w:rsidR="009F34EA" w:rsidRPr="00B55809">
        <w:rPr>
          <w:rFonts w:hint="eastAsia"/>
          <w:color w:val="000000"/>
        </w:rPr>
        <w:t>链路拥塞</w:t>
      </w:r>
      <w:r w:rsidR="009F34EA" w:rsidRPr="00B55809">
        <w:rPr>
          <w:color w:val="000000"/>
        </w:rPr>
        <w:t>程度</w:t>
      </w:r>
      <w:r w:rsidR="009F34EA" w:rsidRPr="00B55809">
        <w:rPr>
          <w:rFonts w:hint="eastAsia"/>
          <w:color w:val="000000"/>
        </w:rPr>
        <w:t>。</w:t>
      </w:r>
    </w:p>
    <w:p w14:paraId="5A173E7A" w14:textId="77777777" w:rsidR="0082553F" w:rsidRPr="001668E2" w:rsidRDefault="0082553F" w:rsidP="005B69D1">
      <w:pPr>
        <w:pStyle w:val="2"/>
        <w:spacing w:before="156" w:after="156"/>
        <w:rPr>
          <w:rFonts w:ascii="Times New Roman" w:hAnsi="Times New Roman"/>
        </w:rPr>
      </w:pPr>
      <w:r w:rsidRPr="001668E2">
        <w:rPr>
          <w:rFonts w:ascii="Times New Roman" w:hAnsi="Times New Roman" w:hint="eastAsia"/>
        </w:rPr>
        <w:t>2.2</w:t>
      </w:r>
      <w:r w:rsidR="001668E2">
        <w:rPr>
          <w:rFonts w:ascii="Times New Roman" w:hAnsi="Times New Roman" w:hint="eastAsia"/>
        </w:rPr>
        <w:t xml:space="preserve"> </w:t>
      </w:r>
      <w:r w:rsidRPr="001668E2">
        <w:rPr>
          <w:rFonts w:ascii="Times New Roman" w:hAnsi="Times New Roman" w:hint="eastAsia"/>
        </w:rPr>
        <w:t>处理模块</w:t>
      </w:r>
      <w:r w:rsidR="00A22D54" w:rsidRPr="001668E2">
        <w:rPr>
          <w:rFonts w:ascii="Times New Roman" w:hAnsi="Times New Roman" w:hint="eastAsia"/>
        </w:rPr>
        <w:t>的复用</w:t>
      </w:r>
    </w:p>
    <w:p w14:paraId="48C4B473" w14:textId="77777777" w:rsidR="00582B27" w:rsidRDefault="0072787B" w:rsidP="00582B27">
      <w:pPr>
        <w:ind w:firstLine="420"/>
        <w:rPr>
          <w:color w:val="000000"/>
        </w:rPr>
      </w:pPr>
      <w:r>
        <w:rPr>
          <w:rFonts w:hint="eastAsia"/>
          <w:color w:val="000000"/>
        </w:rPr>
        <w:t>实现上述</w:t>
      </w:r>
      <w:r>
        <w:rPr>
          <w:rFonts w:hint="eastAsia"/>
          <w:color w:val="000000"/>
        </w:rPr>
        <w:t>5</w:t>
      </w:r>
      <w:r w:rsidR="00582B27">
        <w:rPr>
          <w:rFonts w:hint="eastAsia"/>
          <w:color w:val="000000"/>
        </w:rPr>
        <w:t>个处理</w:t>
      </w:r>
      <w:r>
        <w:rPr>
          <w:rFonts w:hint="eastAsia"/>
          <w:color w:val="000000"/>
        </w:rPr>
        <w:t>阶段中的逻辑称为模块，例如</w:t>
      </w:r>
      <w:r>
        <w:rPr>
          <w:rFonts w:hint="eastAsia"/>
          <w:color w:val="000000"/>
        </w:rPr>
        <w:t>L2</w:t>
      </w:r>
      <w:r w:rsidR="007B6A45">
        <w:rPr>
          <w:rFonts w:hint="eastAsia"/>
          <w:color w:val="000000"/>
        </w:rPr>
        <w:t>解析模块，加解密模块等。通过分析，我们发现这些模块具有两种</w:t>
      </w:r>
      <w:r>
        <w:rPr>
          <w:rFonts w:hint="eastAsia"/>
          <w:color w:val="000000"/>
        </w:rPr>
        <w:t>特性。</w:t>
      </w:r>
    </w:p>
    <w:p w14:paraId="3D4B695B" w14:textId="77777777" w:rsidR="0082553F" w:rsidRDefault="00582B27" w:rsidP="00582B27">
      <w:pPr>
        <w:ind w:firstLine="420"/>
        <w:rPr>
          <w:color w:val="000000"/>
        </w:rPr>
      </w:pPr>
      <w:r>
        <w:rPr>
          <w:rFonts w:hint="eastAsia"/>
          <w:color w:val="000000"/>
        </w:rPr>
        <w:t>（</w:t>
      </w:r>
      <w:r>
        <w:rPr>
          <w:rFonts w:hint="eastAsia"/>
          <w:color w:val="000000"/>
        </w:rPr>
        <w:t>1</w:t>
      </w:r>
      <w:r>
        <w:rPr>
          <w:rFonts w:hint="eastAsia"/>
          <w:color w:val="000000"/>
        </w:rPr>
        <w:t>）</w:t>
      </w:r>
      <w:r w:rsidR="0082553F">
        <w:rPr>
          <w:rFonts w:hint="eastAsia"/>
          <w:color w:val="000000"/>
        </w:rPr>
        <w:t>可枚举性</w:t>
      </w:r>
    </w:p>
    <w:p w14:paraId="1115B023" w14:textId="77777777" w:rsidR="0082553F" w:rsidRDefault="00E52BE6" w:rsidP="00E52BE6">
      <w:pPr>
        <w:ind w:firstLine="420"/>
        <w:rPr>
          <w:color w:val="000000"/>
        </w:rPr>
      </w:pPr>
      <w:r>
        <w:rPr>
          <w:rFonts w:hint="eastAsia"/>
          <w:color w:val="000000"/>
        </w:rPr>
        <w:t>分组</w:t>
      </w:r>
      <w:r w:rsidR="0082553F">
        <w:rPr>
          <w:rFonts w:hint="eastAsia"/>
          <w:color w:val="000000"/>
        </w:rPr>
        <w:t>处理</w:t>
      </w:r>
      <w:r>
        <w:rPr>
          <w:rFonts w:hint="eastAsia"/>
          <w:color w:val="000000"/>
        </w:rPr>
        <w:t>的动作有限，需要的模块类型也有限，其数量基本上随着网络功能的增加而线性增加。目前，</w:t>
      </w:r>
      <w:r w:rsidR="00CE540D">
        <w:rPr>
          <w:rFonts w:hint="eastAsia"/>
          <w:color w:val="000000"/>
        </w:rPr>
        <w:t>网络功能的数目相对有限</w:t>
      </w:r>
      <w:r w:rsidR="00C37F62">
        <w:rPr>
          <w:rFonts w:hint="eastAsia"/>
          <w:color w:val="000000"/>
        </w:rPr>
        <w:t>，因此模块的类型</w:t>
      </w:r>
      <w:r w:rsidR="0072787B">
        <w:rPr>
          <w:rFonts w:hint="eastAsia"/>
          <w:color w:val="000000"/>
        </w:rPr>
        <w:t>是可以枚举的，例如</w:t>
      </w:r>
      <w:r w:rsidR="008F1B02">
        <w:rPr>
          <w:rFonts w:hint="eastAsia"/>
          <w:color w:val="000000"/>
        </w:rPr>
        <w:t>在</w:t>
      </w:r>
      <w:r w:rsidR="0072787B">
        <w:rPr>
          <w:rFonts w:hint="eastAsia"/>
          <w:color w:val="000000"/>
        </w:rPr>
        <w:t>上述</w:t>
      </w:r>
      <w:r w:rsidR="0072787B">
        <w:rPr>
          <w:rFonts w:hint="eastAsia"/>
          <w:color w:val="000000"/>
        </w:rPr>
        <w:t>11</w:t>
      </w:r>
      <w:r w:rsidR="005B69D1">
        <w:rPr>
          <w:rFonts w:hint="eastAsia"/>
          <w:color w:val="000000"/>
        </w:rPr>
        <w:t>类网络功能中，每阶段的模块数目大致为</w:t>
      </w:r>
      <w:r w:rsidR="008F1B02">
        <w:rPr>
          <w:rFonts w:hint="eastAsia"/>
          <w:color w:val="000000"/>
        </w:rPr>
        <w:t>1~3</w:t>
      </w:r>
      <w:r w:rsidR="005B69D1">
        <w:rPr>
          <w:rFonts w:hint="eastAsia"/>
          <w:color w:val="000000"/>
        </w:rPr>
        <w:t>个。</w:t>
      </w:r>
    </w:p>
    <w:p w14:paraId="0812EDA9" w14:textId="77777777" w:rsidR="009B2919" w:rsidRDefault="0072787B" w:rsidP="009B2919">
      <w:pPr>
        <w:ind w:firstLine="420"/>
        <w:rPr>
          <w:color w:val="000000"/>
        </w:rPr>
      </w:pPr>
      <w:r>
        <w:rPr>
          <w:rFonts w:hint="eastAsia"/>
          <w:color w:val="000000"/>
        </w:rPr>
        <w:t>（</w:t>
      </w:r>
      <w:r w:rsidR="00A22D54">
        <w:rPr>
          <w:rFonts w:hint="eastAsia"/>
          <w:color w:val="000000"/>
        </w:rPr>
        <w:t>2</w:t>
      </w:r>
      <w:r>
        <w:rPr>
          <w:rFonts w:hint="eastAsia"/>
          <w:color w:val="000000"/>
        </w:rPr>
        <w:t>）稳定性</w:t>
      </w:r>
    </w:p>
    <w:p w14:paraId="59340FAF" w14:textId="77777777" w:rsidR="0072787B" w:rsidRDefault="00CA449A" w:rsidP="009B2919">
      <w:pPr>
        <w:ind w:firstLine="420"/>
        <w:rPr>
          <w:color w:val="000000"/>
        </w:rPr>
      </w:pPr>
      <w:r>
        <w:rPr>
          <w:rFonts w:hint="eastAsia"/>
          <w:color w:val="000000"/>
        </w:rPr>
        <w:t>通信</w:t>
      </w:r>
      <w:r w:rsidR="0072787B">
        <w:rPr>
          <w:rFonts w:hint="eastAsia"/>
          <w:color w:val="000000"/>
        </w:rPr>
        <w:t>协议</w:t>
      </w:r>
      <w:r w:rsidR="004D620A">
        <w:rPr>
          <w:rFonts w:hint="eastAsia"/>
          <w:color w:val="000000"/>
        </w:rPr>
        <w:t>的</w:t>
      </w:r>
      <w:r w:rsidR="0072787B">
        <w:rPr>
          <w:rFonts w:hint="eastAsia"/>
          <w:color w:val="000000"/>
        </w:rPr>
        <w:t>变化</w:t>
      </w:r>
      <w:r w:rsidR="009B2919">
        <w:rPr>
          <w:rFonts w:hint="eastAsia"/>
          <w:color w:val="000000"/>
        </w:rPr>
        <w:t>频率</w:t>
      </w:r>
      <w:r w:rsidR="0040064E">
        <w:rPr>
          <w:rFonts w:hint="eastAsia"/>
          <w:color w:val="000000"/>
        </w:rPr>
        <w:t>相对</w:t>
      </w:r>
      <w:r w:rsidR="003571EE">
        <w:rPr>
          <w:rFonts w:hint="eastAsia"/>
          <w:color w:val="000000"/>
        </w:rPr>
        <w:t>较</w:t>
      </w:r>
      <w:r w:rsidR="009B2919">
        <w:rPr>
          <w:rFonts w:hint="eastAsia"/>
          <w:color w:val="000000"/>
        </w:rPr>
        <w:t>低</w:t>
      </w:r>
      <w:r w:rsidR="00E667A2">
        <w:rPr>
          <w:rFonts w:hint="eastAsia"/>
          <w:color w:val="000000"/>
        </w:rPr>
        <w:t>，模块的生存期比较长。</w:t>
      </w:r>
      <w:r w:rsidR="0072787B">
        <w:rPr>
          <w:rFonts w:hint="eastAsia"/>
          <w:color w:val="000000"/>
        </w:rPr>
        <w:t>因此一旦模块完成设计测试，</w:t>
      </w:r>
      <w:r w:rsidR="00A22D54">
        <w:rPr>
          <w:rFonts w:hint="eastAsia"/>
          <w:color w:val="000000"/>
        </w:rPr>
        <w:t>其内部的处理逻</w:t>
      </w:r>
      <w:r w:rsidR="00A22D54">
        <w:rPr>
          <w:rFonts w:hint="eastAsia"/>
          <w:color w:val="000000"/>
        </w:rPr>
        <w:lastRenderedPageBreak/>
        <w:t>辑</w:t>
      </w:r>
      <w:r w:rsidR="0072787B">
        <w:rPr>
          <w:rFonts w:hint="eastAsia"/>
          <w:color w:val="000000"/>
        </w:rPr>
        <w:t>可以</w:t>
      </w:r>
      <w:r w:rsidR="00A22D54">
        <w:rPr>
          <w:rFonts w:hint="eastAsia"/>
          <w:color w:val="000000"/>
        </w:rPr>
        <w:t>保持相对稳定。例如</w:t>
      </w:r>
      <w:r w:rsidR="00A22D54">
        <w:rPr>
          <w:rFonts w:hint="eastAsia"/>
          <w:color w:val="000000"/>
        </w:rPr>
        <w:t>L3</w:t>
      </w:r>
      <w:r w:rsidR="00A22D54">
        <w:rPr>
          <w:rFonts w:hint="eastAsia"/>
          <w:color w:val="000000"/>
        </w:rPr>
        <w:t>解析模块，只有</w:t>
      </w:r>
      <w:r w:rsidR="004C6990">
        <w:rPr>
          <w:rFonts w:hint="eastAsia"/>
          <w:color w:val="000000"/>
        </w:rPr>
        <w:t>在</w:t>
      </w:r>
      <w:r w:rsidR="00A22D54">
        <w:rPr>
          <w:rFonts w:hint="eastAsia"/>
          <w:color w:val="000000"/>
        </w:rPr>
        <w:t>L3</w:t>
      </w:r>
      <w:r w:rsidR="00015014">
        <w:rPr>
          <w:rFonts w:hint="eastAsia"/>
          <w:color w:val="000000"/>
        </w:rPr>
        <w:t>协议发生变化时才需要修改具体解析的处理逻辑。</w:t>
      </w:r>
    </w:p>
    <w:p w14:paraId="3D4A9B9E" w14:textId="77777777" w:rsidR="00A22D54" w:rsidRDefault="001E0FC0" w:rsidP="00A22D54">
      <w:pPr>
        <w:ind w:firstLine="420"/>
        <w:rPr>
          <w:color w:val="000000"/>
        </w:rPr>
      </w:pPr>
      <w:r>
        <w:rPr>
          <w:rFonts w:hint="eastAsia"/>
          <w:color w:val="000000"/>
        </w:rPr>
        <w:t>处理模块具有可枚举性和稳定性，因此可</w:t>
      </w:r>
      <w:r w:rsidR="00A22D54">
        <w:rPr>
          <w:rFonts w:hint="eastAsia"/>
          <w:color w:val="000000"/>
        </w:rPr>
        <w:t>在不同的网络功能实现时复用，</w:t>
      </w:r>
      <w:r w:rsidR="00D36842">
        <w:rPr>
          <w:rFonts w:hint="eastAsia"/>
          <w:color w:val="000000"/>
        </w:rPr>
        <w:t>降低了</w:t>
      </w:r>
      <w:r w:rsidR="00A22D54">
        <w:rPr>
          <w:rFonts w:hint="eastAsia"/>
          <w:color w:val="000000"/>
        </w:rPr>
        <w:t>网络功能开发的复杂性，缩小开发</w:t>
      </w:r>
      <w:r w:rsidR="00D36842">
        <w:rPr>
          <w:rFonts w:hint="eastAsia"/>
          <w:color w:val="000000"/>
        </w:rPr>
        <w:t>与测试</w:t>
      </w:r>
      <w:r w:rsidR="00A22D54">
        <w:rPr>
          <w:rFonts w:hint="eastAsia"/>
          <w:color w:val="000000"/>
        </w:rPr>
        <w:t>周期。然而，在不同的网络功能实现中复用</w:t>
      </w:r>
      <w:r w:rsidR="00B6558F">
        <w:rPr>
          <w:rFonts w:hint="eastAsia"/>
          <w:color w:val="000000"/>
        </w:rPr>
        <w:t>硬件</w:t>
      </w:r>
      <w:r w:rsidR="00DC6F12">
        <w:rPr>
          <w:rFonts w:hint="eastAsia"/>
          <w:color w:val="000000"/>
        </w:rPr>
        <w:t>模块，也存在</w:t>
      </w:r>
      <w:r w:rsidR="00A22D54">
        <w:rPr>
          <w:rFonts w:hint="eastAsia"/>
          <w:color w:val="000000"/>
        </w:rPr>
        <w:t>一定的挑战。</w:t>
      </w:r>
    </w:p>
    <w:p w14:paraId="7240DD94" w14:textId="77777777" w:rsidR="00A22D54" w:rsidRDefault="00036892" w:rsidP="00A22D54">
      <w:pPr>
        <w:ind w:firstLine="420"/>
        <w:rPr>
          <w:color w:val="000000"/>
        </w:rPr>
      </w:pPr>
      <w:r>
        <w:rPr>
          <w:rFonts w:hint="eastAsia"/>
          <w:color w:val="000000"/>
        </w:rPr>
        <w:t>一是模块内在的差异性。表现在不同模块内部处理逻辑的复杂性不同，自身实现时需要的资源，对外部存储器访存的需求存在较大差异，例如</w:t>
      </w:r>
      <w:r>
        <w:rPr>
          <w:rFonts w:hint="eastAsia"/>
          <w:color w:val="000000"/>
        </w:rPr>
        <w:t>L2</w:t>
      </w:r>
      <w:r w:rsidR="00811861">
        <w:rPr>
          <w:rFonts w:hint="eastAsia"/>
          <w:color w:val="000000"/>
        </w:rPr>
        <w:t>解析器只需要提取源、目的</w:t>
      </w:r>
      <w:r w:rsidR="00811861">
        <w:rPr>
          <w:rFonts w:hint="eastAsia"/>
          <w:color w:val="000000"/>
        </w:rPr>
        <w:t>MAC</w:t>
      </w:r>
      <w:r w:rsidR="00811861">
        <w:rPr>
          <w:rFonts w:hint="eastAsia"/>
          <w:color w:val="000000"/>
        </w:rPr>
        <w:t>地址，资源开销小，而最长前缀查表逻辑需要</w:t>
      </w:r>
      <w:r w:rsidR="00141A5C">
        <w:rPr>
          <w:rFonts w:hint="eastAsia"/>
          <w:color w:val="000000"/>
        </w:rPr>
        <w:t>大量的硬件资源开销</w:t>
      </w:r>
      <w:r w:rsidR="000058D2">
        <w:rPr>
          <w:rFonts w:hint="eastAsia"/>
          <w:color w:val="000000"/>
        </w:rPr>
        <w:t>。</w:t>
      </w:r>
    </w:p>
    <w:p w14:paraId="3D816729" w14:textId="77777777" w:rsidR="00A22D54" w:rsidRDefault="00036892" w:rsidP="00A22D54">
      <w:pPr>
        <w:ind w:firstLine="420"/>
        <w:rPr>
          <w:color w:val="000000"/>
        </w:rPr>
      </w:pPr>
      <w:r>
        <w:rPr>
          <w:rFonts w:hint="eastAsia"/>
          <w:color w:val="000000"/>
        </w:rPr>
        <w:t>二是模块间信息传递的</w:t>
      </w:r>
      <w:r w:rsidR="003957E5">
        <w:rPr>
          <w:rFonts w:hint="eastAsia"/>
          <w:color w:val="000000"/>
        </w:rPr>
        <w:t>差异性</w:t>
      </w:r>
      <w:r w:rsidR="00984509">
        <w:rPr>
          <w:rFonts w:hint="eastAsia"/>
          <w:color w:val="000000"/>
        </w:rPr>
        <w:t>不同模块在设计时难以统一接口的语法语义，导致</w:t>
      </w:r>
      <w:r w:rsidR="00490BF5">
        <w:rPr>
          <w:rFonts w:hint="eastAsia"/>
        </w:rPr>
        <w:t>不同流水线的</w:t>
      </w:r>
      <w:r w:rsidR="00490BF5" w:rsidRPr="00070A41">
        <w:rPr>
          <w:rFonts w:hint="eastAsia"/>
        </w:rPr>
        <w:t>模块在不修改的情况下很难</w:t>
      </w:r>
      <w:r w:rsidR="00490BF5">
        <w:rPr>
          <w:rFonts w:hint="eastAsia"/>
        </w:rPr>
        <w:t>直接互联</w:t>
      </w:r>
      <w:r w:rsidR="003957E5">
        <w:rPr>
          <w:rFonts w:hint="eastAsia"/>
          <w:color w:val="000000"/>
        </w:rPr>
        <w:t>。</w:t>
      </w:r>
      <w:r w:rsidR="00E96146">
        <w:rPr>
          <w:rFonts w:hint="eastAsia"/>
          <w:color w:val="000000"/>
        </w:rPr>
        <w:t>例如，接口信号数量、位宽</w:t>
      </w:r>
      <w:r w:rsidR="003766CD">
        <w:rPr>
          <w:rFonts w:hint="eastAsia"/>
          <w:color w:val="000000"/>
        </w:rPr>
        <w:t>不同</w:t>
      </w:r>
      <w:r w:rsidR="00E96146">
        <w:rPr>
          <w:rFonts w:hint="eastAsia"/>
          <w:color w:val="000000"/>
        </w:rPr>
        <w:t>的两个模块无法</w:t>
      </w:r>
      <w:r w:rsidR="00374AB3">
        <w:rPr>
          <w:rFonts w:hint="eastAsia"/>
          <w:color w:val="000000"/>
        </w:rPr>
        <w:t>直接连接</w:t>
      </w:r>
      <w:r w:rsidR="00E96146">
        <w:rPr>
          <w:rFonts w:hint="eastAsia"/>
          <w:color w:val="000000"/>
        </w:rPr>
        <w:t>。</w:t>
      </w:r>
    </w:p>
    <w:p w14:paraId="285F550E" w14:textId="77777777" w:rsidR="00872415" w:rsidRPr="00872415" w:rsidRDefault="00872415" w:rsidP="00872415">
      <w:pPr>
        <w:pStyle w:val="1"/>
      </w:pPr>
      <w:proofErr w:type="spellStart"/>
      <w:r>
        <w:t>DrawerPipe</w:t>
      </w:r>
      <w:proofErr w:type="spellEnd"/>
      <w:r w:rsidR="009F31C3">
        <w:rPr>
          <w:rFonts w:hint="eastAsia"/>
        </w:rPr>
        <w:t>模型</w:t>
      </w:r>
    </w:p>
    <w:p w14:paraId="6C4EC6A9" w14:textId="77777777" w:rsidR="007910D5" w:rsidRPr="003C2990" w:rsidRDefault="007910D5" w:rsidP="002D257A">
      <w:pPr>
        <w:pStyle w:val="2"/>
        <w:spacing w:before="156" w:after="156"/>
        <w:rPr>
          <w:rFonts w:ascii="Times New Roman" w:hAnsi="Times New Roman"/>
        </w:rPr>
      </w:pPr>
      <w:r w:rsidRPr="003C2990">
        <w:rPr>
          <w:rFonts w:ascii="Times New Roman" w:hAnsi="Times New Roman" w:hint="eastAsia"/>
        </w:rPr>
        <w:t>3.1</w:t>
      </w:r>
      <w:r w:rsidR="004801B8">
        <w:rPr>
          <w:rFonts w:ascii="Times New Roman" w:hAnsi="Times New Roman" w:hint="eastAsia"/>
        </w:rPr>
        <w:t xml:space="preserve"> </w:t>
      </w:r>
      <w:r w:rsidRPr="003C2990">
        <w:rPr>
          <w:rFonts w:ascii="Times New Roman" w:hAnsi="Times New Roman" w:hint="eastAsia"/>
        </w:rPr>
        <w:t>设计思想</w:t>
      </w:r>
    </w:p>
    <w:p w14:paraId="252833AA" w14:textId="77777777" w:rsidR="007910D5" w:rsidRDefault="00417433" w:rsidP="00F14554">
      <w:pPr>
        <w:ind w:firstLine="420"/>
        <w:rPr>
          <w:color w:val="000000"/>
        </w:rPr>
      </w:pPr>
      <w:proofErr w:type="spellStart"/>
      <w:r w:rsidRPr="006F64DD">
        <w:rPr>
          <w:rFonts w:hint="eastAsia"/>
          <w:color w:val="000000"/>
        </w:rPr>
        <w:t>DrawerPipe</w:t>
      </w:r>
      <w:proofErr w:type="spellEnd"/>
      <w:r w:rsidRPr="006F64DD">
        <w:rPr>
          <w:rFonts w:hint="eastAsia"/>
          <w:color w:val="000000"/>
        </w:rPr>
        <w:t>的设计思路是利用</w:t>
      </w:r>
      <w:r w:rsidRPr="006F64DD">
        <w:rPr>
          <w:rFonts w:hint="eastAsia"/>
          <w:color w:val="000000"/>
        </w:rPr>
        <w:t>FPGA</w:t>
      </w:r>
      <w:r w:rsidR="00A904C9">
        <w:rPr>
          <w:rFonts w:hint="eastAsia"/>
          <w:color w:val="000000"/>
        </w:rPr>
        <w:t>的</w:t>
      </w:r>
      <w:r w:rsidR="003957E5">
        <w:rPr>
          <w:rFonts w:hint="eastAsia"/>
          <w:color w:val="000000"/>
        </w:rPr>
        <w:t>特点，解决模块复用面临的两个挑战。</w:t>
      </w:r>
    </w:p>
    <w:p w14:paraId="1252B463" w14:textId="11056B40" w:rsidR="007910D5" w:rsidRDefault="007910D5" w:rsidP="003C2990">
      <w:pPr>
        <w:ind w:firstLine="420"/>
        <w:rPr>
          <w:color w:val="000000"/>
        </w:rPr>
      </w:pPr>
      <w:r>
        <w:rPr>
          <w:rFonts w:hint="eastAsia"/>
          <w:color w:val="000000"/>
        </w:rPr>
        <w:lastRenderedPageBreak/>
        <w:t>一方面，</w:t>
      </w:r>
      <w:r>
        <w:rPr>
          <w:rFonts w:hint="eastAsia"/>
          <w:color w:val="000000"/>
        </w:rPr>
        <w:t>FPGA</w:t>
      </w:r>
      <w:r w:rsidR="00A62104">
        <w:rPr>
          <w:rFonts w:hint="eastAsia"/>
          <w:color w:val="000000"/>
        </w:rPr>
        <w:t>芯片</w:t>
      </w:r>
      <w:r w:rsidR="00E9249F">
        <w:rPr>
          <w:rFonts w:hint="eastAsia"/>
          <w:color w:val="000000"/>
        </w:rPr>
        <w:t>由</w:t>
      </w:r>
      <w:r>
        <w:rPr>
          <w:rFonts w:hint="eastAsia"/>
          <w:color w:val="000000"/>
        </w:rPr>
        <w:t>大量同构的可编程逻辑块组成，</w:t>
      </w:r>
      <w:r>
        <w:rPr>
          <w:rFonts w:hint="eastAsia"/>
          <w:color w:val="000000"/>
        </w:rPr>
        <w:t>FPGA</w:t>
      </w:r>
      <w:r>
        <w:rPr>
          <w:rFonts w:hint="eastAsia"/>
          <w:color w:val="000000"/>
        </w:rPr>
        <w:t>开发工具将用户编写的逻辑映射到这些逻辑块中，因此不同功能模块间逻辑资源的分配是在</w:t>
      </w:r>
      <w:r w:rsidR="00350FDF">
        <w:rPr>
          <w:rFonts w:hint="eastAsia"/>
          <w:color w:val="000000"/>
        </w:rPr>
        <w:t>代码</w:t>
      </w:r>
      <w:r w:rsidR="00AB7598">
        <w:rPr>
          <w:rFonts w:hint="eastAsia"/>
          <w:color w:val="000000"/>
        </w:rPr>
        <w:t>综合</w:t>
      </w:r>
      <w:r w:rsidR="00071B50">
        <w:rPr>
          <w:rFonts w:hint="eastAsia"/>
          <w:color w:val="000000"/>
        </w:rPr>
        <w:t>过程中实现的。</w:t>
      </w:r>
      <w:r w:rsidR="009B3F74">
        <w:rPr>
          <w:rFonts w:hint="eastAsia"/>
          <w:color w:val="000000"/>
        </w:rPr>
        <w:t>这种方式与</w:t>
      </w:r>
      <w:r w:rsidR="009B3F74">
        <w:rPr>
          <w:rFonts w:hint="eastAsia"/>
          <w:color w:val="000000"/>
        </w:rPr>
        <w:t>ASIC</w:t>
      </w:r>
      <w:r w:rsidR="009B3F74">
        <w:rPr>
          <w:rFonts w:hint="eastAsia"/>
          <w:color w:val="000000"/>
        </w:rPr>
        <w:t>或</w:t>
      </w:r>
      <w:r w:rsidR="009B3F74">
        <w:rPr>
          <w:rFonts w:hint="eastAsia"/>
          <w:color w:val="000000"/>
        </w:rPr>
        <w:t>CPU</w:t>
      </w:r>
      <w:r w:rsidR="009B3F74">
        <w:rPr>
          <w:rFonts w:hint="eastAsia"/>
          <w:color w:val="000000"/>
        </w:rPr>
        <w:t>实现相比，具有两个优点。一是模块之间的资源是预分配的，在分配时所有模块共享</w:t>
      </w:r>
      <w:r w:rsidR="009B3F74">
        <w:rPr>
          <w:rFonts w:hint="eastAsia"/>
          <w:color w:val="000000"/>
        </w:rPr>
        <w:t>FPGA</w:t>
      </w:r>
      <w:r w:rsidR="009B3F74">
        <w:rPr>
          <w:rFonts w:hint="eastAsia"/>
          <w:color w:val="000000"/>
        </w:rPr>
        <w:t>的所有资源，因此比</w:t>
      </w:r>
      <w:r w:rsidR="009B3F74">
        <w:rPr>
          <w:rFonts w:hint="eastAsia"/>
          <w:color w:val="000000"/>
        </w:rPr>
        <w:t>RMT</w:t>
      </w:r>
      <w:r w:rsidR="009B3F74">
        <w:rPr>
          <w:rFonts w:hint="eastAsia"/>
          <w:color w:val="000000"/>
        </w:rPr>
        <w:t>需要将逻辑映射到固定的</w:t>
      </w:r>
      <w:r w:rsidR="009B3F74">
        <w:rPr>
          <w:rFonts w:hint="eastAsia"/>
          <w:color w:val="000000"/>
        </w:rPr>
        <w:t>32</w:t>
      </w:r>
      <w:r w:rsidR="008858AA">
        <w:rPr>
          <w:rFonts w:hint="eastAsia"/>
          <w:color w:val="000000"/>
        </w:rPr>
        <w:t>级流水线上更</w:t>
      </w:r>
      <w:r w:rsidR="00D966B3">
        <w:rPr>
          <w:rFonts w:hint="eastAsia"/>
          <w:color w:val="000000"/>
        </w:rPr>
        <w:t>简单。</w:t>
      </w:r>
      <w:r w:rsidR="00724DC0">
        <w:rPr>
          <w:rFonts w:hint="eastAsia"/>
          <w:color w:val="000000"/>
        </w:rPr>
        <w:t>此外，一旦分配成功，其处理性能是可预测的</w:t>
      </w:r>
      <w:r w:rsidR="009B3F74">
        <w:rPr>
          <w:rFonts w:hint="eastAsia"/>
          <w:color w:val="000000"/>
        </w:rPr>
        <w:t>，</w:t>
      </w:r>
      <w:r w:rsidR="00D6163A">
        <w:rPr>
          <w:rFonts w:hint="eastAsia"/>
          <w:color w:val="000000"/>
        </w:rPr>
        <w:t>而且访问外部存储器完全由有限状态机控制，没有</w:t>
      </w:r>
      <w:r w:rsidR="00D6163A">
        <w:rPr>
          <w:rFonts w:hint="eastAsia"/>
          <w:color w:val="000000"/>
        </w:rPr>
        <w:t>cache</w:t>
      </w:r>
      <w:r w:rsidR="00D6163A">
        <w:rPr>
          <w:rFonts w:hint="eastAsia"/>
          <w:color w:val="000000"/>
        </w:rPr>
        <w:t>层次，因此性能是有保证的。</w:t>
      </w:r>
    </w:p>
    <w:p w14:paraId="09DEF337" w14:textId="77777777" w:rsidR="007910D5" w:rsidRDefault="00D6163A" w:rsidP="007E51DF">
      <w:pPr>
        <w:ind w:firstLine="420"/>
        <w:rPr>
          <w:color w:val="000000"/>
        </w:rPr>
      </w:pPr>
      <w:r>
        <w:rPr>
          <w:rFonts w:hint="eastAsia"/>
          <w:color w:val="000000"/>
        </w:rPr>
        <w:t>另一方面，</w:t>
      </w:r>
      <w:r w:rsidR="00962DED">
        <w:rPr>
          <w:rFonts w:hint="eastAsia"/>
          <w:color w:val="000000"/>
        </w:rPr>
        <w:t>FPGA</w:t>
      </w:r>
      <w:r w:rsidR="00962DED">
        <w:rPr>
          <w:rFonts w:hint="eastAsia"/>
          <w:color w:val="000000"/>
        </w:rPr>
        <w:t>设计方法对各阶段处理模块所占用的资源大小并没有约束，便于实现粗粒度流水线</w:t>
      </w:r>
      <w:r w:rsidR="00A832F4">
        <w:rPr>
          <w:rFonts w:hint="eastAsia"/>
          <w:color w:val="000000"/>
        </w:rPr>
        <w:t>。</w:t>
      </w:r>
      <w:r w:rsidR="00DA3FCE">
        <w:rPr>
          <w:rFonts w:hint="eastAsia"/>
          <w:color w:val="000000"/>
        </w:rPr>
        <w:t>例如，</w:t>
      </w:r>
      <w:r w:rsidR="00566B05">
        <w:rPr>
          <w:rFonts w:hint="eastAsia"/>
          <w:color w:val="000000"/>
        </w:rPr>
        <w:t>适合网络功能处理特点的</w:t>
      </w:r>
      <w:r w:rsidR="00566B05">
        <w:rPr>
          <w:rFonts w:hint="eastAsia"/>
          <w:color w:val="000000"/>
        </w:rPr>
        <w:t>5</w:t>
      </w:r>
      <w:r w:rsidR="00566B05">
        <w:rPr>
          <w:rFonts w:hint="eastAsia"/>
          <w:color w:val="000000"/>
        </w:rPr>
        <w:t>级流水线。</w:t>
      </w:r>
      <w:r w:rsidR="00914D97">
        <w:rPr>
          <w:rFonts w:hint="eastAsia"/>
          <w:color w:val="000000"/>
        </w:rPr>
        <w:t>在</w:t>
      </w:r>
      <w:r w:rsidR="007E51DF">
        <w:rPr>
          <w:rFonts w:hint="eastAsia"/>
          <w:color w:val="000000"/>
        </w:rPr>
        <w:t>模块</w:t>
      </w:r>
      <w:r w:rsidR="00DC23CF">
        <w:rPr>
          <w:rFonts w:hint="eastAsia"/>
          <w:color w:val="000000"/>
        </w:rPr>
        <w:t>内部屏蔽</w:t>
      </w:r>
      <w:r w:rsidR="00FA49EF">
        <w:rPr>
          <w:rFonts w:hint="eastAsia"/>
          <w:color w:val="000000"/>
        </w:rPr>
        <w:t>大量</w:t>
      </w:r>
      <w:r w:rsidR="00DC23CF">
        <w:rPr>
          <w:rFonts w:hint="eastAsia"/>
          <w:color w:val="000000"/>
        </w:rPr>
        <w:t>的</w:t>
      </w:r>
      <w:r w:rsidR="00FA49EF">
        <w:rPr>
          <w:rFonts w:hint="eastAsia"/>
          <w:color w:val="000000"/>
        </w:rPr>
        <w:t>实现细节，</w:t>
      </w:r>
      <w:r w:rsidR="00580602">
        <w:rPr>
          <w:rFonts w:hint="eastAsia"/>
          <w:color w:val="000000"/>
        </w:rPr>
        <w:t>与</w:t>
      </w:r>
      <w:r w:rsidR="00580602">
        <w:rPr>
          <w:rFonts w:hint="eastAsia"/>
          <w:color w:val="000000"/>
        </w:rPr>
        <w:t>RMT</w:t>
      </w:r>
      <w:r w:rsidR="00580602">
        <w:rPr>
          <w:rFonts w:hint="eastAsia"/>
          <w:color w:val="000000"/>
        </w:rPr>
        <w:t>的</w:t>
      </w:r>
      <w:r w:rsidR="00580602">
        <w:rPr>
          <w:rFonts w:hint="eastAsia"/>
          <w:color w:val="000000"/>
        </w:rPr>
        <w:t>32</w:t>
      </w:r>
      <w:r w:rsidR="00580602">
        <w:rPr>
          <w:rFonts w:hint="eastAsia"/>
          <w:color w:val="000000"/>
        </w:rPr>
        <w:t>级流水线相比，</w:t>
      </w:r>
      <w:r>
        <w:rPr>
          <w:rFonts w:hint="eastAsia"/>
          <w:color w:val="000000"/>
        </w:rPr>
        <w:t>大大简化了上下级流水线之间</w:t>
      </w:r>
      <w:r w:rsidR="00D30F54">
        <w:rPr>
          <w:rFonts w:hint="eastAsia"/>
          <w:color w:val="000000"/>
        </w:rPr>
        <w:t>信息交换的复杂性，便于设计</w:t>
      </w:r>
      <w:r w:rsidR="00580602">
        <w:rPr>
          <w:rFonts w:hint="eastAsia"/>
          <w:color w:val="000000"/>
        </w:rPr>
        <w:t>相对统一的信息交换规范。</w:t>
      </w:r>
    </w:p>
    <w:p w14:paraId="49252FC4" w14:textId="77777777" w:rsidR="00D6163A" w:rsidRPr="00D319AB" w:rsidRDefault="00580602" w:rsidP="00D319AB">
      <w:pPr>
        <w:pStyle w:val="2"/>
        <w:spacing w:before="156" w:after="156"/>
      </w:pPr>
      <w:r w:rsidRPr="00D319AB">
        <w:rPr>
          <w:rFonts w:ascii="Times New Roman" w:hAnsi="Times New Roman"/>
        </w:rPr>
        <w:t>3.2</w:t>
      </w:r>
      <w:r w:rsidR="004801B8" w:rsidRPr="00D319AB">
        <w:rPr>
          <w:rFonts w:ascii="Times New Roman" w:hAnsi="Times New Roman"/>
        </w:rPr>
        <w:t xml:space="preserve"> </w:t>
      </w:r>
      <w:proofErr w:type="spellStart"/>
      <w:r w:rsidRPr="00D319AB">
        <w:rPr>
          <w:rFonts w:ascii="Times New Roman" w:hAnsi="Times New Roman"/>
        </w:rPr>
        <w:t>DrawerPipe</w:t>
      </w:r>
      <w:proofErr w:type="spellEnd"/>
      <w:r w:rsidRPr="00D319AB">
        <w:rPr>
          <w:rFonts w:hint="eastAsia"/>
        </w:rPr>
        <w:t>流水线结构</w:t>
      </w:r>
    </w:p>
    <w:p w14:paraId="32A6412E" w14:textId="77777777" w:rsidR="00505BB7" w:rsidRDefault="00E117A8" w:rsidP="00505BB7">
      <w:pPr>
        <w:ind w:firstLine="420"/>
        <w:rPr>
          <w:color w:val="000000"/>
        </w:rPr>
      </w:pPr>
      <w:proofErr w:type="spellStart"/>
      <w:r>
        <w:rPr>
          <w:rFonts w:hint="eastAsia"/>
          <w:color w:val="000000"/>
        </w:rPr>
        <w:t>DrawerPipe</w:t>
      </w:r>
      <w:proofErr w:type="spellEnd"/>
      <w:r w:rsidR="00546558">
        <w:rPr>
          <w:rFonts w:hint="eastAsia"/>
          <w:color w:val="000000"/>
        </w:rPr>
        <w:t>根据网络功能处理的</w:t>
      </w:r>
      <w:r w:rsidR="00D02C55">
        <w:rPr>
          <w:rFonts w:hint="eastAsia"/>
          <w:color w:val="000000"/>
        </w:rPr>
        <w:t>流程</w:t>
      </w:r>
      <w:r w:rsidR="00546558">
        <w:rPr>
          <w:rFonts w:hint="eastAsia"/>
          <w:color w:val="000000"/>
        </w:rPr>
        <w:t>，</w:t>
      </w:r>
      <w:r w:rsidR="00A904C9">
        <w:rPr>
          <w:rFonts w:hint="eastAsia"/>
          <w:color w:val="000000"/>
        </w:rPr>
        <w:t>将</w:t>
      </w:r>
      <w:r w:rsidR="00546558">
        <w:rPr>
          <w:rFonts w:hint="eastAsia"/>
          <w:color w:val="000000"/>
        </w:rPr>
        <w:t>流水线</w:t>
      </w:r>
      <w:r w:rsidR="00417433">
        <w:rPr>
          <w:rFonts w:hint="eastAsia"/>
          <w:color w:val="000000"/>
        </w:rPr>
        <w:t>抽象为</w:t>
      </w:r>
      <w:r w:rsidR="00417433">
        <w:rPr>
          <w:rFonts w:hint="eastAsia"/>
          <w:color w:val="000000"/>
        </w:rPr>
        <w:t>5</w:t>
      </w:r>
      <w:r w:rsidR="00417433">
        <w:rPr>
          <w:rFonts w:hint="eastAsia"/>
          <w:color w:val="000000"/>
        </w:rPr>
        <w:t>个标准的“抽屉”，</w:t>
      </w:r>
      <w:r w:rsidR="0004412F">
        <w:rPr>
          <w:rFonts w:hint="eastAsia"/>
          <w:color w:val="000000"/>
        </w:rPr>
        <w:t>通过</w:t>
      </w:r>
      <w:r w:rsidR="00BB0A79">
        <w:rPr>
          <w:rFonts w:hint="eastAsia"/>
          <w:color w:val="000000"/>
        </w:rPr>
        <w:t>执行装载在抽屉中的硬件代码，实现</w:t>
      </w:r>
      <w:r w:rsidR="00754705">
        <w:rPr>
          <w:rFonts w:hint="eastAsia"/>
          <w:color w:val="000000"/>
        </w:rPr>
        <w:t>相应</w:t>
      </w:r>
      <w:r w:rsidR="00BB0A79">
        <w:rPr>
          <w:rFonts w:hint="eastAsia"/>
          <w:color w:val="000000"/>
        </w:rPr>
        <w:t>的网络功能。</w:t>
      </w:r>
      <w:r w:rsidR="006105B0">
        <w:rPr>
          <w:rFonts w:hint="eastAsia"/>
          <w:color w:val="000000"/>
        </w:rPr>
        <w:t>其中，“抽屉”的特点主要有：</w:t>
      </w:r>
    </w:p>
    <w:p w14:paraId="2F1F466C" w14:textId="77777777" w:rsidR="000F1E8B" w:rsidRDefault="00235BB2" w:rsidP="000F1E8B">
      <w:pPr>
        <w:ind w:firstLineChars="200" w:firstLine="420"/>
        <w:rPr>
          <w:color w:val="000000"/>
        </w:rPr>
      </w:pPr>
      <w:r>
        <w:rPr>
          <w:rFonts w:hint="eastAsia"/>
          <w:color w:val="000000"/>
        </w:rPr>
        <w:t>（</w:t>
      </w:r>
      <w:r>
        <w:rPr>
          <w:rFonts w:hint="eastAsia"/>
          <w:color w:val="000000"/>
        </w:rPr>
        <w:t>1</w:t>
      </w:r>
      <w:r>
        <w:rPr>
          <w:rFonts w:hint="eastAsia"/>
          <w:color w:val="000000"/>
        </w:rPr>
        <w:t>）</w:t>
      </w:r>
      <w:r w:rsidR="008F5B38">
        <w:rPr>
          <w:rFonts w:hint="eastAsia"/>
          <w:color w:val="000000"/>
        </w:rPr>
        <w:t>“抽屉”</w:t>
      </w:r>
      <w:r w:rsidR="00A3470A">
        <w:rPr>
          <w:rFonts w:hint="eastAsia"/>
          <w:color w:val="000000"/>
        </w:rPr>
        <w:t>具有良好的弹性。由于</w:t>
      </w:r>
      <w:r w:rsidR="00A3470A">
        <w:rPr>
          <w:rFonts w:hint="eastAsia"/>
          <w:color w:val="000000"/>
        </w:rPr>
        <w:t>FPGA</w:t>
      </w:r>
      <w:r w:rsidR="00A3470A">
        <w:rPr>
          <w:rFonts w:hint="eastAsia"/>
          <w:color w:val="000000"/>
        </w:rPr>
        <w:t>的可编程性，不同抽屉之间</w:t>
      </w:r>
      <w:r w:rsidR="00CF2EE4">
        <w:rPr>
          <w:rFonts w:hint="eastAsia"/>
          <w:color w:val="000000"/>
        </w:rPr>
        <w:t>可以</w:t>
      </w:r>
      <w:r w:rsidR="00A3470A">
        <w:rPr>
          <w:rFonts w:hint="eastAsia"/>
          <w:color w:val="000000"/>
        </w:rPr>
        <w:t>共享</w:t>
      </w:r>
      <w:r w:rsidR="00A3470A">
        <w:rPr>
          <w:rFonts w:hint="eastAsia"/>
          <w:color w:val="000000"/>
        </w:rPr>
        <w:t>FPGA</w:t>
      </w:r>
      <w:r w:rsidR="00A3470A">
        <w:rPr>
          <w:rFonts w:hint="eastAsia"/>
          <w:color w:val="000000"/>
        </w:rPr>
        <w:t>资源，因此在抽屉中</w:t>
      </w:r>
      <w:r w:rsidR="000F1E8B">
        <w:rPr>
          <w:rFonts w:hint="eastAsia"/>
          <w:color w:val="000000"/>
        </w:rPr>
        <w:t>安装</w:t>
      </w:r>
      <w:r w:rsidR="00A3470A">
        <w:rPr>
          <w:rFonts w:hint="eastAsia"/>
          <w:color w:val="000000"/>
        </w:rPr>
        <w:t>的</w:t>
      </w:r>
      <w:r w:rsidR="00F7195D">
        <w:rPr>
          <w:rFonts w:hint="eastAsia"/>
          <w:color w:val="000000"/>
        </w:rPr>
        <w:t>模块</w:t>
      </w:r>
      <w:r w:rsidR="00191217">
        <w:rPr>
          <w:rFonts w:hint="eastAsia"/>
          <w:color w:val="000000"/>
        </w:rPr>
        <w:t>其</w:t>
      </w:r>
      <w:r w:rsidR="008C33DF">
        <w:rPr>
          <w:rFonts w:hint="eastAsia"/>
          <w:color w:val="000000"/>
        </w:rPr>
        <w:t>资源占用可</w:t>
      </w:r>
      <w:r w:rsidR="00780332">
        <w:rPr>
          <w:rFonts w:hint="eastAsia"/>
          <w:color w:val="000000"/>
        </w:rPr>
        <w:t>具有较大的弹性</w:t>
      </w:r>
      <w:r w:rsidR="000F1E8B">
        <w:rPr>
          <w:rFonts w:hint="eastAsia"/>
          <w:color w:val="000000"/>
        </w:rPr>
        <w:t>；</w:t>
      </w:r>
    </w:p>
    <w:p w14:paraId="5DDD665D" w14:textId="77777777" w:rsidR="00D927A6" w:rsidRDefault="000F1E8B" w:rsidP="00505BB7">
      <w:pPr>
        <w:ind w:firstLine="420"/>
        <w:rPr>
          <w:color w:val="000000"/>
        </w:rPr>
      </w:pPr>
      <w:r>
        <w:rPr>
          <w:rFonts w:hint="eastAsia"/>
          <w:color w:val="000000"/>
        </w:rPr>
        <w:t>（</w:t>
      </w:r>
      <w:r>
        <w:rPr>
          <w:rFonts w:hint="eastAsia"/>
          <w:color w:val="000000"/>
        </w:rPr>
        <w:t>2</w:t>
      </w:r>
      <w:r>
        <w:rPr>
          <w:rFonts w:hint="eastAsia"/>
          <w:color w:val="000000"/>
        </w:rPr>
        <w:t>）</w:t>
      </w:r>
      <w:r w:rsidR="00D927A6">
        <w:rPr>
          <w:rFonts w:hint="eastAsia"/>
          <w:color w:val="000000"/>
        </w:rPr>
        <w:t>“抽屉”之间具有并行性。</w:t>
      </w:r>
      <w:r w:rsidR="00CF3CB1">
        <w:rPr>
          <w:rFonts w:hint="eastAsia"/>
          <w:color w:val="000000"/>
        </w:rPr>
        <w:t>由于</w:t>
      </w:r>
      <w:r w:rsidR="00CF3CB1">
        <w:rPr>
          <w:rFonts w:hint="eastAsia"/>
          <w:color w:val="000000"/>
        </w:rPr>
        <w:t>FPGA</w:t>
      </w:r>
      <w:r w:rsidR="00CF3CB1">
        <w:rPr>
          <w:rFonts w:hint="eastAsia"/>
          <w:color w:val="000000"/>
        </w:rPr>
        <w:t>的并行处理能力，不同抽屉之间能够并行执行</w:t>
      </w:r>
      <w:r w:rsidR="000F228E">
        <w:rPr>
          <w:rFonts w:hint="eastAsia"/>
          <w:color w:val="000000"/>
        </w:rPr>
        <w:t>；</w:t>
      </w:r>
      <w:r w:rsidR="00F069D5">
        <w:rPr>
          <w:rFonts w:hint="eastAsia"/>
          <w:color w:val="000000"/>
        </w:rPr>
        <w:t>并且</w:t>
      </w:r>
      <w:r w:rsidR="00D870D1">
        <w:rPr>
          <w:rFonts w:hint="eastAsia"/>
          <w:color w:val="000000"/>
        </w:rPr>
        <w:t>抽屉</w:t>
      </w:r>
    </w:p>
    <w:p w14:paraId="11ACE26B" w14:textId="77777777" w:rsidR="00F70B83" w:rsidRDefault="0011025E" w:rsidP="00F70B83">
      <w:pPr>
        <w:pStyle w:val="a6"/>
        <w:jc w:val="center"/>
        <w:rPr>
          <w:b w:val="0"/>
          <w:sz w:val="18"/>
        </w:rPr>
      </w:pPr>
      <w:r>
        <w:object w:dxaOrig="11528" w:dyaOrig="15023" w14:anchorId="10DD3AA1">
          <v:shape id="_x0000_i1026" type="#_x0000_t75" style="width:213.65pt;height:277.85pt" o:ole="">
            <v:imagedata r:id="rId17" o:title=""/>
          </v:shape>
          <o:OLEObject Type="Embed" ProgID="Visio.Drawing.11" ShapeID="_x0000_i1026" DrawAspect="Content" ObjectID="_1573917900" r:id="rId18"/>
        </w:object>
      </w:r>
    </w:p>
    <w:p w14:paraId="3076D42D" w14:textId="77777777" w:rsidR="00F70B83" w:rsidRPr="00ED753A" w:rsidRDefault="00F70B83" w:rsidP="00F70B83">
      <w:pPr>
        <w:pStyle w:val="a6"/>
        <w:jc w:val="center"/>
        <w:rPr>
          <w:b w:val="0"/>
          <w:sz w:val="18"/>
        </w:rPr>
      </w:pPr>
      <w:r>
        <w:rPr>
          <w:rFonts w:hint="eastAsia"/>
          <w:b w:val="0"/>
          <w:sz w:val="18"/>
        </w:rPr>
        <w:t xml:space="preserve">Fig. 2 </w:t>
      </w:r>
      <w:r>
        <w:rPr>
          <w:b w:val="0"/>
          <w:sz w:val="18"/>
        </w:rPr>
        <w:t xml:space="preserve">Comparation between </w:t>
      </w:r>
      <w:r w:rsidRPr="00ED753A">
        <w:rPr>
          <w:b w:val="0"/>
          <w:sz w:val="18"/>
        </w:rPr>
        <w:t>different pipeline models</w:t>
      </w:r>
    </w:p>
    <w:p w14:paraId="59B689C1" w14:textId="77777777" w:rsidR="0011025E" w:rsidRDefault="00F70B83" w:rsidP="0011025E">
      <w:pPr>
        <w:jc w:val="center"/>
        <w:rPr>
          <w:sz w:val="18"/>
        </w:rPr>
      </w:pPr>
      <w:r w:rsidRPr="0068185B">
        <w:rPr>
          <w:rFonts w:hint="eastAsia"/>
          <w:sz w:val="18"/>
        </w:rPr>
        <w:t>图</w:t>
      </w:r>
      <w:r>
        <w:rPr>
          <w:rFonts w:hint="eastAsia"/>
          <w:sz w:val="18"/>
        </w:rPr>
        <w:t>2</w:t>
      </w:r>
      <w:r w:rsidRPr="0068185B">
        <w:rPr>
          <w:rFonts w:hint="eastAsia"/>
          <w:sz w:val="18"/>
        </w:rPr>
        <w:t>不同的</w:t>
      </w:r>
      <w:r w:rsidRPr="0068185B">
        <w:rPr>
          <w:rFonts w:ascii="宋体" w:hAnsi="宋体" w:hint="eastAsia"/>
          <w:color w:val="000000"/>
          <w:sz w:val="18"/>
          <w:szCs w:val="18"/>
        </w:rPr>
        <w:t>流水线</w:t>
      </w:r>
      <w:r>
        <w:rPr>
          <w:rFonts w:hint="eastAsia"/>
          <w:sz w:val="18"/>
        </w:rPr>
        <w:t>模型对比</w:t>
      </w:r>
    </w:p>
    <w:p w14:paraId="4ACF8EEC" w14:textId="36F4E7BD" w:rsidR="00791FE2" w:rsidRDefault="00E817AF" w:rsidP="00791FE2">
      <w:pPr>
        <w:rPr>
          <w:color w:val="000000"/>
        </w:rPr>
      </w:pPr>
      <w:r>
        <w:rPr>
          <w:rFonts w:hint="eastAsia"/>
          <w:color w:val="000000"/>
        </w:rPr>
        <w:t>各自独占内部的存储资源，避免</w:t>
      </w:r>
      <w:r w:rsidR="00791FE2">
        <w:rPr>
          <w:rFonts w:hint="eastAsia"/>
          <w:color w:val="000000"/>
        </w:rPr>
        <w:t>抽屉之间</w:t>
      </w:r>
      <w:r>
        <w:rPr>
          <w:rFonts w:hint="eastAsia"/>
          <w:color w:val="000000"/>
        </w:rPr>
        <w:t>的</w:t>
      </w:r>
      <w:r w:rsidR="00791FE2">
        <w:rPr>
          <w:rFonts w:hint="eastAsia"/>
          <w:color w:val="000000"/>
        </w:rPr>
        <w:t>依赖关系；</w:t>
      </w:r>
    </w:p>
    <w:p w14:paraId="17AADD76" w14:textId="0B8B494D" w:rsidR="00791FE2" w:rsidRDefault="00791FE2" w:rsidP="00791FE2">
      <w:pPr>
        <w:ind w:firstLine="420"/>
        <w:rPr>
          <w:color w:val="000000"/>
        </w:rPr>
      </w:pPr>
      <w:r>
        <w:rPr>
          <w:rFonts w:hint="eastAsia"/>
          <w:color w:val="000000"/>
        </w:rPr>
        <w:t>（</w:t>
      </w:r>
      <w:r>
        <w:rPr>
          <w:rFonts w:hint="eastAsia"/>
          <w:color w:val="000000"/>
        </w:rPr>
        <w:t>3</w:t>
      </w:r>
      <w:r>
        <w:rPr>
          <w:rFonts w:hint="eastAsia"/>
          <w:color w:val="000000"/>
        </w:rPr>
        <w:t>）“抽屉”之间具有良好的可移植性</w:t>
      </w:r>
      <w:r w:rsidR="00164690">
        <w:rPr>
          <w:rFonts w:hint="eastAsia"/>
          <w:color w:val="000000"/>
        </w:rPr>
        <w:t>。规格相同的“抽屉”之间可以相互替换。对模块而言，接口定义相同的</w:t>
      </w:r>
      <w:r>
        <w:rPr>
          <w:rFonts w:hint="eastAsia"/>
          <w:color w:val="000000"/>
        </w:rPr>
        <w:t>模块</w:t>
      </w:r>
      <w:r w:rsidR="004B57D0">
        <w:rPr>
          <w:rFonts w:hint="eastAsia"/>
          <w:color w:val="000000"/>
        </w:rPr>
        <w:t>之间</w:t>
      </w:r>
      <w:r>
        <w:rPr>
          <w:rFonts w:hint="eastAsia"/>
          <w:color w:val="000000"/>
        </w:rPr>
        <w:t>也可以相互替换。</w:t>
      </w:r>
    </w:p>
    <w:p w14:paraId="10FEB6A9" w14:textId="77777777" w:rsidR="00791FE2" w:rsidRDefault="00C85125" w:rsidP="00791FE2">
      <w:pPr>
        <w:ind w:firstLine="420"/>
        <w:rPr>
          <w:color w:val="000000"/>
        </w:rPr>
      </w:pPr>
      <w:r>
        <w:rPr>
          <w:rFonts w:hint="eastAsia"/>
          <w:color w:val="000000"/>
        </w:rPr>
        <w:t>因此，</w:t>
      </w:r>
      <w:proofErr w:type="spellStart"/>
      <w:r w:rsidR="00CC4244">
        <w:rPr>
          <w:rFonts w:hint="eastAsia"/>
          <w:color w:val="000000"/>
        </w:rPr>
        <w:t>DrawerPipe</w:t>
      </w:r>
      <w:proofErr w:type="spellEnd"/>
      <w:r w:rsidR="00CC4244">
        <w:rPr>
          <w:rFonts w:hint="eastAsia"/>
          <w:color w:val="000000"/>
        </w:rPr>
        <w:t>可以根据需求在不同的“抽屉”装载不同的功能模块，并通过组合这些功能模块实现各种网络功能</w:t>
      </w:r>
      <w:r>
        <w:rPr>
          <w:rFonts w:hint="eastAsia"/>
          <w:color w:val="000000"/>
        </w:rPr>
        <w:t>，与可编程流水线模型不同</w:t>
      </w:r>
      <w:r w:rsidR="00CC4244">
        <w:rPr>
          <w:rFonts w:hint="eastAsia"/>
          <w:color w:val="000000"/>
        </w:rPr>
        <w:t>。图</w:t>
      </w:r>
      <w:r w:rsidR="00CC4244">
        <w:rPr>
          <w:rFonts w:hint="eastAsia"/>
          <w:color w:val="000000"/>
        </w:rPr>
        <w:t>2</w:t>
      </w:r>
      <w:r w:rsidR="00D319AB">
        <w:rPr>
          <w:rFonts w:hint="eastAsia"/>
          <w:color w:val="000000"/>
        </w:rPr>
        <w:t>对比</w:t>
      </w:r>
    </w:p>
    <w:p w14:paraId="16B22D1D" w14:textId="77777777" w:rsidR="0011025E" w:rsidRDefault="0011025E" w:rsidP="00791FE2">
      <w:pPr>
        <w:ind w:firstLine="420"/>
        <w:rPr>
          <w:color w:val="000000"/>
        </w:rPr>
        <w:sectPr w:rsidR="0011025E" w:rsidSect="00DC2BDF">
          <w:type w:val="continuous"/>
          <w:pgSz w:w="11906" w:h="16838" w:code="9"/>
          <w:pgMar w:top="1246" w:right="964" w:bottom="851" w:left="964" w:header="851" w:footer="992" w:gutter="0"/>
          <w:cols w:num="2" w:space="425"/>
          <w:docGrid w:type="lines" w:linePitch="312"/>
        </w:sectPr>
      </w:pPr>
    </w:p>
    <w:p w14:paraId="4C798275" w14:textId="77777777" w:rsidR="0011025E" w:rsidRDefault="0035059B" w:rsidP="00791FE2">
      <w:pPr>
        <w:spacing w:beforeLines="50" w:before="156"/>
        <w:jc w:val="center"/>
      </w:pPr>
      <w:r>
        <w:object w:dxaOrig="22084" w:dyaOrig="10988" w14:anchorId="121EE930">
          <v:shape id="_x0000_i1027" type="#_x0000_t75" style="width:498.15pt;height:247.7pt" o:ole="">
            <v:imagedata r:id="rId19" o:title=""/>
          </v:shape>
          <o:OLEObject Type="Embed" ProgID="Visio.Drawing.11" ShapeID="_x0000_i1027" DrawAspect="Content" ObjectID="_1573917901" r:id="rId20"/>
        </w:object>
      </w:r>
    </w:p>
    <w:p w14:paraId="6C8EA2EF" w14:textId="77777777" w:rsidR="0011025E" w:rsidRDefault="0011025E" w:rsidP="0011025E">
      <w:pPr>
        <w:pStyle w:val="a6"/>
        <w:jc w:val="center"/>
        <w:rPr>
          <w:color w:val="000000"/>
          <w:sz w:val="18"/>
          <w:szCs w:val="18"/>
        </w:rPr>
      </w:pPr>
      <w:r w:rsidRPr="004458E6">
        <w:rPr>
          <w:rFonts w:hint="eastAsia"/>
          <w:color w:val="000000"/>
          <w:sz w:val="18"/>
          <w:szCs w:val="18"/>
        </w:rPr>
        <w:t>Fig.</w:t>
      </w:r>
      <w:r>
        <w:rPr>
          <w:rFonts w:hint="eastAsia"/>
          <w:color w:val="000000"/>
          <w:sz w:val="18"/>
          <w:szCs w:val="18"/>
        </w:rPr>
        <w:t>3</w:t>
      </w:r>
      <w:r w:rsidRPr="00C50C3D">
        <w:rPr>
          <w:sz w:val="18"/>
        </w:rPr>
        <w:t>DrawerPipe</w:t>
      </w:r>
      <w:r>
        <w:rPr>
          <w:rFonts w:hint="eastAsia"/>
          <w:color w:val="000000"/>
          <w:sz w:val="18"/>
          <w:szCs w:val="18"/>
        </w:rPr>
        <w:t xml:space="preserve"> model</w:t>
      </w:r>
    </w:p>
    <w:p w14:paraId="370DA243" w14:textId="77777777" w:rsidR="001A1FE8" w:rsidRDefault="0011025E" w:rsidP="002D257A">
      <w:pPr>
        <w:jc w:val="center"/>
        <w:rPr>
          <w:color w:val="000000"/>
          <w:sz w:val="18"/>
          <w:szCs w:val="18"/>
        </w:rPr>
      </w:pPr>
      <w:r>
        <w:rPr>
          <w:rFonts w:hint="eastAsia"/>
          <w:color w:val="000000"/>
          <w:sz w:val="18"/>
          <w:szCs w:val="18"/>
        </w:rPr>
        <w:t>图</w:t>
      </w:r>
      <w:r>
        <w:rPr>
          <w:rFonts w:hint="eastAsia"/>
          <w:color w:val="000000"/>
          <w:sz w:val="18"/>
          <w:szCs w:val="18"/>
        </w:rPr>
        <w:t xml:space="preserve">3 </w:t>
      </w:r>
      <w:proofErr w:type="spellStart"/>
      <w:r w:rsidRPr="00C50C3D">
        <w:rPr>
          <w:rFonts w:hint="eastAsia"/>
          <w:sz w:val="18"/>
        </w:rPr>
        <w:t>DrawerPipe</w:t>
      </w:r>
      <w:proofErr w:type="spellEnd"/>
      <w:r>
        <w:rPr>
          <w:rFonts w:hint="eastAsia"/>
          <w:color w:val="000000"/>
          <w:sz w:val="18"/>
          <w:szCs w:val="18"/>
        </w:rPr>
        <w:t>模型</w:t>
      </w:r>
    </w:p>
    <w:p w14:paraId="2116AC7F" w14:textId="77777777" w:rsidR="00B5184E" w:rsidRPr="00B5184E" w:rsidRDefault="00B5184E" w:rsidP="0011025E">
      <w:pPr>
        <w:jc w:val="center"/>
        <w:rPr>
          <w:color w:val="000000"/>
        </w:rPr>
        <w:sectPr w:rsidR="00B5184E" w:rsidRPr="00B5184E" w:rsidSect="004458E6">
          <w:type w:val="continuous"/>
          <w:pgSz w:w="11906" w:h="16838" w:code="9"/>
          <w:pgMar w:top="1246" w:right="964" w:bottom="851" w:left="964" w:header="851" w:footer="992" w:gutter="0"/>
          <w:cols w:space="425"/>
          <w:docGrid w:type="lines" w:linePitch="312"/>
        </w:sectPr>
      </w:pPr>
    </w:p>
    <w:p w14:paraId="7DE45AE6" w14:textId="77777777" w:rsidR="00814425" w:rsidRPr="00814425" w:rsidRDefault="00C85125" w:rsidP="001F5947">
      <w:pPr>
        <w:rPr>
          <w:color w:val="000000"/>
        </w:rPr>
      </w:pPr>
      <w:r>
        <w:rPr>
          <w:rFonts w:hint="eastAsia"/>
          <w:color w:val="000000"/>
        </w:rPr>
        <w:lastRenderedPageBreak/>
        <w:t>了</w:t>
      </w:r>
      <w:proofErr w:type="spellStart"/>
      <w:r w:rsidR="00791FE2">
        <w:rPr>
          <w:rFonts w:hint="eastAsia"/>
          <w:color w:val="000000"/>
        </w:rPr>
        <w:t>DrawerPipe</w:t>
      </w:r>
      <w:proofErr w:type="spellEnd"/>
      <w:r w:rsidR="00791FE2">
        <w:rPr>
          <w:rFonts w:hint="eastAsia"/>
          <w:color w:val="000000"/>
        </w:rPr>
        <w:t>模型与</w:t>
      </w:r>
      <w:r w:rsidR="00791FE2">
        <w:rPr>
          <w:rFonts w:hint="eastAsia"/>
          <w:color w:val="000000"/>
        </w:rPr>
        <w:t>RMT</w:t>
      </w:r>
      <w:r w:rsidR="00791FE2">
        <w:rPr>
          <w:rFonts w:hint="eastAsia"/>
          <w:color w:val="000000"/>
        </w:rPr>
        <w:t>、</w:t>
      </w:r>
      <w:proofErr w:type="spellStart"/>
      <w:r w:rsidR="00791FE2">
        <w:rPr>
          <w:rFonts w:hint="eastAsia"/>
          <w:color w:val="000000"/>
        </w:rPr>
        <w:t>ClickNP</w:t>
      </w:r>
      <w:proofErr w:type="spellEnd"/>
      <w:r w:rsidR="00791FE2">
        <w:rPr>
          <w:rFonts w:hint="eastAsia"/>
          <w:color w:val="000000"/>
        </w:rPr>
        <w:t>两种可编程流水线模型。</w:t>
      </w:r>
      <w:proofErr w:type="spellStart"/>
      <w:r w:rsidR="00791FE2">
        <w:rPr>
          <w:rFonts w:hint="eastAsia"/>
          <w:color w:val="000000"/>
        </w:rPr>
        <w:t>ClickNP</w:t>
      </w:r>
      <w:proofErr w:type="spellEnd"/>
      <w:r w:rsidR="00791FE2">
        <w:rPr>
          <w:rFonts w:hint="eastAsia"/>
          <w:color w:val="000000"/>
        </w:rPr>
        <w:t>流水线中的模块均由高级语言编译生成，模块的接口定义与所实现的网络功能相关，因此模块间具有耦合性。虽然高级语言代码可以复用，但编译产生的底层模块因为接口的耦合性无法直接重用。例如，二层解析与三层解析模块可能都提取了目的</w:t>
      </w:r>
      <w:r w:rsidR="00791FE2">
        <w:rPr>
          <w:rFonts w:hint="eastAsia"/>
          <w:color w:val="000000"/>
        </w:rPr>
        <w:t>MAC</w:t>
      </w:r>
      <w:r w:rsidR="00791FE2">
        <w:rPr>
          <w:rFonts w:hint="eastAsia"/>
          <w:color w:val="000000"/>
        </w:rPr>
        <w:t>地址，但放置在</w:t>
      </w:r>
      <w:r w:rsidR="00791FE2">
        <w:rPr>
          <w:color w:val="000000"/>
        </w:rPr>
        <w:t>flit</w:t>
      </w:r>
      <w:r w:rsidR="00791FE2" w:rsidRPr="005D7377">
        <w:rPr>
          <w:color w:val="000000"/>
          <w:vertAlign w:val="superscript"/>
        </w:rPr>
        <w:t>[1]</w:t>
      </w:r>
      <w:r w:rsidR="00791FE2">
        <w:rPr>
          <w:rFonts w:hint="eastAsia"/>
          <w:color w:val="000000"/>
        </w:rPr>
        <w:t>中位置不一定相同。</w:t>
      </w:r>
      <w:r w:rsidR="00791FE2">
        <w:rPr>
          <w:color w:val="000000"/>
        </w:rPr>
        <w:t>RMT</w:t>
      </w:r>
      <w:r w:rsidR="00791FE2">
        <w:rPr>
          <w:rFonts w:hint="eastAsia"/>
          <w:color w:val="000000"/>
        </w:rPr>
        <w:t>虽然具有统一的模块接口，但均匀分配流水级资源存在资源浪费；使用</w:t>
      </w:r>
      <w:r w:rsidR="00791FE2">
        <w:rPr>
          <w:rFonts w:hint="eastAsia"/>
          <w:color w:val="000000"/>
        </w:rPr>
        <w:t>VLIW</w:t>
      </w:r>
      <w:r w:rsidR="00791FE2">
        <w:rPr>
          <w:rFonts w:hint="eastAsia"/>
          <w:color w:val="000000"/>
        </w:rPr>
        <w:t>实现分组处理需要消耗大量的逻辑资源，并不适合在</w:t>
      </w:r>
      <w:r w:rsidR="00791FE2">
        <w:rPr>
          <w:rFonts w:hint="eastAsia"/>
          <w:color w:val="000000"/>
        </w:rPr>
        <w:t>FPGA</w:t>
      </w:r>
      <w:r w:rsidR="00791FE2">
        <w:rPr>
          <w:rFonts w:hint="eastAsia"/>
          <w:color w:val="000000"/>
        </w:rPr>
        <w:t>上实现。</w:t>
      </w:r>
      <w:proofErr w:type="spellStart"/>
      <w:r w:rsidR="00791FE2">
        <w:rPr>
          <w:rFonts w:hint="eastAsia"/>
          <w:color w:val="000000"/>
        </w:rPr>
        <w:t>DrawerPipe</w:t>
      </w:r>
      <w:proofErr w:type="spellEnd"/>
      <w:r w:rsidR="00791FE2">
        <w:rPr>
          <w:rFonts w:hint="eastAsia"/>
          <w:color w:val="000000"/>
        </w:rPr>
        <w:t>则是在</w:t>
      </w:r>
      <w:r w:rsidR="00791FE2">
        <w:rPr>
          <w:rFonts w:hint="eastAsia"/>
          <w:color w:val="000000"/>
        </w:rPr>
        <w:t>5</w:t>
      </w:r>
      <w:r w:rsidR="00791FE2">
        <w:rPr>
          <w:rFonts w:hint="eastAsia"/>
          <w:color w:val="000000"/>
        </w:rPr>
        <w:t>个“抽屉”中装载不同的硬件模块实现所需的网络功能。这些</w:t>
      </w:r>
      <w:r w:rsidR="00256122">
        <w:rPr>
          <w:rFonts w:hint="eastAsia"/>
          <w:color w:val="000000"/>
        </w:rPr>
        <w:t>“抽屉”</w:t>
      </w:r>
      <w:r w:rsidR="00AA0E8A">
        <w:rPr>
          <w:rFonts w:hint="eastAsia"/>
          <w:color w:val="000000"/>
        </w:rPr>
        <w:t>具有相同的</w:t>
      </w:r>
      <w:r w:rsidR="00256122">
        <w:rPr>
          <w:rFonts w:hint="eastAsia"/>
          <w:color w:val="000000"/>
        </w:rPr>
        <w:t>外部</w:t>
      </w:r>
      <w:r w:rsidR="00AA0E8A">
        <w:rPr>
          <w:rFonts w:hint="eastAsia"/>
          <w:color w:val="000000"/>
        </w:rPr>
        <w:t>接口，</w:t>
      </w:r>
      <w:r w:rsidR="00E679DF">
        <w:rPr>
          <w:rFonts w:hint="eastAsia"/>
          <w:color w:val="000000"/>
        </w:rPr>
        <w:t>功能模块直接</w:t>
      </w:r>
      <w:r w:rsidR="00014C44">
        <w:rPr>
          <w:rFonts w:hint="eastAsia"/>
          <w:color w:val="000000"/>
        </w:rPr>
        <w:t>加</w:t>
      </w:r>
      <w:r w:rsidR="00877BF1">
        <w:rPr>
          <w:rFonts w:hint="eastAsia"/>
          <w:color w:val="000000"/>
        </w:rPr>
        <w:t>载</w:t>
      </w:r>
      <w:r w:rsidR="00E679DF">
        <w:rPr>
          <w:rFonts w:hint="eastAsia"/>
          <w:color w:val="000000"/>
        </w:rPr>
        <w:t>在任意一个“抽屉”</w:t>
      </w:r>
      <w:r w:rsidR="00271A80">
        <w:rPr>
          <w:rFonts w:hint="eastAsia"/>
          <w:color w:val="000000"/>
        </w:rPr>
        <w:t>中</w:t>
      </w:r>
      <w:r w:rsidR="00E679DF">
        <w:rPr>
          <w:rFonts w:hint="eastAsia"/>
          <w:color w:val="000000"/>
        </w:rPr>
        <w:t>。</w:t>
      </w:r>
    </w:p>
    <w:p w14:paraId="3C8036CC" w14:textId="43067DF0" w:rsidR="008B7B7D" w:rsidRPr="004458E6" w:rsidRDefault="001B30A1" w:rsidP="003E150E">
      <w:pPr>
        <w:ind w:firstLineChars="200" w:firstLine="420"/>
        <w:rPr>
          <w:color w:val="000000"/>
        </w:rPr>
      </w:pPr>
      <w:proofErr w:type="spellStart"/>
      <w:r>
        <w:rPr>
          <w:rFonts w:hint="eastAsia"/>
          <w:color w:val="000000"/>
        </w:rPr>
        <w:t>DrawerPipe</w:t>
      </w:r>
      <w:proofErr w:type="spellEnd"/>
      <w:r w:rsidR="00CB395F">
        <w:rPr>
          <w:rFonts w:hint="eastAsia"/>
          <w:color w:val="000000"/>
        </w:rPr>
        <w:t>的</w:t>
      </w:r>
      <w:r w:rsidR="00CB395F">
        <w:rPr>
          <w:rFonts w:hint="eastAsia"/>
          <w:color w:val="000000"/>
        </w:rPr>
        <w:t>5</w:t>
      </w:r>
      <w:r w:rsidR="00CB395F">
        <w:rPr>
          <w:rFonts w:hint="eastAsia"/>
          <w:color w:val="000000"/>
        </w:rPr>
        <w:t>级“抽屉”流水线</w:t>
      </w:r>
      <w:r w:rsidR="0098660E">
        <w:rPr>
          <w:rFonts w:hint="eastAsia"/>
          <w:color w:val="000000"/>
        </w:rPr>
        <w:t>模型，</w:t>
      </w:r>
      <w:r w:rsidR="00AC138A">
        <w:rPr>
          <w:rFonts w:hint="eastAsia"/>
          <w:color w:val="000000"/>
        </w:rPr>
        <w:t>由</w:t>
      </w:r>
      <w:r w:rsidRPr="004458E6">
        <w:rPr>
          <w:rFonts w:hint="eastAsia"/>
          <w:color w:val="000000"/>
        </w:rPr>
        <w:t>报文解析</w:t>
      </w:r>
      <w:r>
        <w:rPr>
          <w:rFonts w:hint="eastAsia"/>
          <w:color w:val="000000"/>
        </w:rPr>
        <w:t>，</w:t>
      </w:r>
      <w:r w:rsidRPr="004458E6">
        <w:rPr>
          <w:rFonts w:hint="eastAsia"/>
          <w:color w:val="000000"/>
        </w:rPr>
        <w:t>报文分类</w:t>
      </w:r>
      <w:r>
        <w:rPr>
          <w:rFonts w:hint="eastAsia"/>
          <w:color w:val="000000"/>
        </w:rPr>
        <w:t>，</w:t>
      </w:r>
      <w:r w:rsidRPr="004458E6">
        <w:rPr>
          <w:rFonts w:hint="eastAsia"/>
          <w:color w:val="000000"/>
        </w:rPr>
        <w:t>功能</w:t>
      </w:r>
      <w:r w:rsidR="00064E25">
        <w:rPr>
          <w:rFonts w:hint="eastAsia"/>
          <w:color w:val="000000"/>
        </w:rPr>
        <w:t>相关处理</w:t>
      </w:r>
      <w:r>
        <w:rPr>
          <w:rFonts w:hint="eastAsia"/>
          <w:color w:val="000000"/>
        </w:rPr>
        <w:t>，</w:t>
      </w:r>
      <w:r w:rsidR="00064E25">
        <w:rPr>
          <w:rFonts w:hint="eastAsia"/>
          <w:color w:val="000000"/>
        </w:rPr>
        <w:t>报文修改</w:t>
      </w:r>
      <w:r>
        <w:rPr>
          <w:rFonts w:hint="eastAsia"/>
          <w:color w:val="000000"/>
        </w:rPr>
        <w:t>，</w:t>
      </w:r>
      <w:r w:rsidR="00AF4279">
        <w:rPr>
          <w:rFonts w:hint="eastAsia"/>
          <w:color w:val="000000"/>
        </w:rPr>
        <w:t>输出调度</w:t>
      </w:r>
      <w:r w:rsidR="0053448E">
        <w:rPr>
          <w:rFonts w:hint="eastAsia"/>
          <w:color w:val="000000"/>
        </w:rPr>
        <w:t>组成</w:t>
      </w:r>
      <w:r w:rsidR="003C7A87">
        <w:rPr>
          <w:rFonts w:hint="eastAsia"/>
          <w:color w:val="000000"/>
        </w:rPr>
        <w:t>，如图</w:t>
      </w:r>
      <w:r w:rsidR="003C7A87">
        <w:rPr>
          <w:rFonts w:hint="eastAsia"/>
          <w:color w:val="000000"/>
        </w:rPr>
        <w:t>3</w:t>
      </w:r>
      <w:r w:rsidR="003C7A87">
        <w:rPr>
          <w:rFonts w:hint="eastAsia"/>
          <w:color w:val="000000"/>
        </w:rPr>
        <w:t>所示</w:t>
      </w:r>
      <w:r w:rsidR="001247FC">
        <w:rPr>
          <w:rFonts w:hint="eastAsia"/>
          <w:color w:val="000000"/>
        </w:rPr>
        <w:t>。</w:t>
      </w:r>
      <w:r w:rsidR="004458E6" w:rsidRPr="004458E6">
        <w:rPr>
          <w:rFonts w:hint="eastAsia"/>
          <w:color w:val="000000"/>
        </w:rPr>
        <w:t>同时</w:t>
      </w:r>
      <w:r w:rsidR="00097438">
        <w:rPr>
          <w:rFonts w:hint="eastAsia"/>
          <w:color w:val="000000"/>
        </w:rPr>
        <w:t>，</w:t>
      </w:r>
      <w:r w:rsidR="004458E6" w:rsidRPr="004458E6">
        <w:rPr>
          <w:rFonts w:hint="eastAsia"/>
          <w:color w:val="000000"/>
        </w:rPr>
        <w:t>为了避免报文体经过所有模块造成模块存储资源的浪费</w:t>
      </w:r>
      <w:r w:rsidR="00DE061D">
        <w:rPr>
          <w:rFonts w:hint="eastAsia"/>
          <w:color w:val="000000"/>
        </w:rPr>
        <w:t>，</w:t>
      </w:r>
      <w:r w:rsidR="004458E6" w:rsidRPr="004458E6">
        <w:rPr>
          <w:rFonts w:hint="eastAsia"/>
          <w:color w:val="000000"/>
        </w:rPr>
        <w:t>我们还设计了单独的报文缓存模块用于存储报文</w:t>
      </w:r>
      <w:r w:rsidR="008A53A3">
        <w:rPr>
          <w:rFonts w:hint="eastAsia"/>
          <w:color w:val="000000"/>
        </w:rPr>
        <w:t>。</w:t>
      </w:r>
      <w:r w:rsidR="00672E06">
        <w:rPr>
          <w:rFonts w:hint="eastAsia"/>
          <w:color w:val="000000"/>
        </w:rPr>
        <w:t>功能模块间使用</w:t>
      </w:r>
      <w:r w:rsidR="002C2F70">
        <w:rPr>
          <w:rFonts w:hint="eastAsia"/>
          <w:color w:val="000000"/>
        </w:rPr>
        <w:t>M</w:t>
      </w:r>
      <w:r w:rsidR="00672E06">
        <w:rPr>
          <w:rFonts w:hint="eastAsia"/>
          <w:color w:val="000000"/>
        </w:rPr>
        <w:t>etadata</w:t>
      </w:r>
      <w:r w:rsidR="00001E4C">
        <w:rPr>
          <w:rFonts w:hint="eastAsia"/>
          <w:color w:val="000000"/>
        </w:rPr>
        <w:t>作为</w:t>
      </w:r>
      <w:r w:rsidR="00672E06">
        <w:rPr>
          <w:rFonts w:hint="eastAsia"/>
          <w:color w:val="000000"/>
        </w:rPr>
        <w:t>信息交互</w:t>
      </w:r>
      <w:r w:rsidR="000C0A15">
        <w:rPr>
          <w:rFonts w:hint="eastAsia"/>
          <w:color w:val="000000"/>
        </w:rPr>
        <w:t>，</w:t>
      </w:r>
      <w:r w:rsidR="00650DEC">
        <w:rPr>
          <w:rFonts w:hint="eastAsia"/>
          <w:color w:val="000000"/>
        </w:rPr>
        <w:t>M</w:t>
      </w:r>
      <w:r w:rsidR="00684A6C">
        <w:rPr>
          <w:rFonts w:hint="eastAsia"/>
          <w:color w:val="000000"/>
        </w:rPr>
        <w:t>etadata</w:t>
      </w:r>
      <w:r w:rsidR="00AF5E7E">
        <w:rPr>
          <w:rFonts w:hint="eastAsia"/>
          <w:color w:val="000000"/>
        </w:rPr>
        <w:t>采用标准的语法定义（即具有确定的数据位宽</w:t>
      </w:r>
      <w:r w:rsidR="005A2368">
        <w:rPr>
          <w:rFonts w:hint="eastAsia"/>
          <w:color w:val="000000"/>
        </w:rPr>
        <w:t>）</w:t>
      </w:r>
      <w:r w:rsidR="008736C1">
        <w:rPr>
          <w:rFonts w:hint="eastAsia"/>
          <w:color w:val="000000"/>
        </w:rPr>
        <w:t>，而非</w:t>
      </w:r>
      <w:r w:rsidR="00442D84">
        <w:rPr>
          <w:rFonts w:hint="eastAsia"/>
          <w:color w:val="000000"/>
        </w:rPr>
        <w:t>采用</w:t>
      </w:r>
      <w:r w:rsidR="008736C1">
        <w:rPr>
          <w:rFonts w:hint="eastAsia"/>
          <w:color w:val="000000"/>
        </w:rPr>
        <w:t>统一的语义（即</w:t>
      </w:r>
      <w:r w:rsidR="003D4D4C">
        <w:rPr>
          <w:rFonts w:hint="eastAsia"/>
          <w:color w:val="000000"/>
        </w:rPr>
        <w:t>定义</w:t>
      </w:r>
      <w:r w:rsidR="00FC57D0">
        <w:rPr>
          <w:rFonts w:hint="eastAsia"/>
          <w:color w:val="000000"/>
        </w:rPr>
        <w:t>M</w:t>
      </w:r>
      <w:r w:rsidR="003D4D4C">
        <w:rPr>
          <w:rFonts w:hint="eastAsia"/>
          <w:color w:val="000000"/>
        </w:rPr>
        <w:t>etadata</w:t>
      </w:r>
      <w:r w:rsidR="00860710">
        <w:rPr>
          <w:rFonts w:hint="eastAsia"/>
          <w:color w:val="000000"/>
        </w:rPr>
        <w:t>中</w:t>
      </w:r>
      <w:r w:rsidR="00E902BF">
        <w:rPr>
          <w:rFonts w:hint="eastAsia"/>
          <w:color w:val="000000"/>
        </w:rPr>
        <w:t>每一</w:t>
      </w:r>
      <w:r w:rsidR="00DE0701">
        <w:rPr>
          <w:rFonts w:hint="eastAsia"/>
          <w:color w:val="000000"/>
        </w:rPr>
        <w:t>位</w:t>
      </w:r>
      <w:r w:rsidR="00860710">
        <w:rPr>
          <w:rFonts w:hint="eastAsia"/>
          <w:color w:val="000000"/>
        </w:rPr>
        <w:t>数据</w:t>
      </w:r>
      <w:r w:rsidR="003D4D4C">
        <w:rPr>
          <w:rFonts w:hint="eastAsia"/>
          <w:color w:val="000000"/>
        </w:rPr>
        <w:t>所代表的含义</w:t>
      </w:r>
      <w:r w:rsidR="008736C1">
        <w:rPr>
          <w:rFonts w:hint="eastAsia"/>
          <w:color w:val="000000"/>
        </w:rPr>
        <w:t>）</w:t>
      </w:r>
      <w:r w:rsidR="00787CD5">
        <w:rPr>
          <w:rFonts w:hint="eastAsia"/>
          <w:color w:val="000000"/>
        </w:rPr>
        <w:t>。</w:t>
      </w:r>
      <w:r w:rsidR="001B5DE7">
        <w:rPr>
          <w:rFonts w:hint="eastAsia"/>
          <w:color w:val="000000"/>
        </w:rPr>
        <w:t>这种功能</w:t>
      </w:r>
      <w:r w:rsidR="00B21763">
        <w:rPr>
          <w:rFonts w:hint="eastAsia"/>
          <w:color w:val="000000"/>
        </w:rPr>
        <w:t>无关的抽象能够</w:t>
      </w:r>
      <w:r w:rsidR="005919EB">
        <w:rPr>
          <w:rFonts w:hint="eastAsia"/>
          <w:color w:val="000000"/>
        </w:rPr>
        <w:t>解除模块间由接口信号定义而绑定的耦合性，将在下一</w:t>
      </w:r>
      <w:r w:rsidR="00513110">
        <w:rPr>
          <w:rFonts w:hint="eastAsia"/>
          <w:color w:val="000000"/>
        </w:rPr>
        <w:t>节中详细介绍。</w:t>
      </w:r>
    </w:p>
    <w:p w14:paraId="1DC2F2B9" w14:textId="77777777" w:rsidR="004458E6" w:rsidRPr="00D319AB" w:rsidRDefault="004F592E" w:rsidP="00D319AB">
      <w:pPr>
        <w:pStyle w:val="2"/>
        <w:spacing w:before="156" w:after="156"/>
      </w:pPr>
      <w:r w:rsidRPr="00D319AB">
        <w:rPr>
          <w:rFonts w:ascii="Times New Roman" w:hAnsi="Times New Roman"/>
        </w:rPr>
        <w:t>3.</w:t>
      </w:r>
      <w:r w:rsidR="00580602" w:rsidRPr="00D319AB">
        <w:rPr>
          <w:rFonts w:ascii="Times New Roman" w:hAnsi="Times New Roman"/>
        </w:rPr>
        <w:t>3</w:t>
      </w:r>
      <w:r w:rsidRPr="00D319AB">
        <w:rPr>
          <w:rFonts w:ascii="Times New Roman" w:hAnsi="Times New Roman"/>
        </w:rPr>
        <w:t xml:space="preserve"> </w:t>
      </w:r>
      <w:r w:rsidR="004458E6" w:rsidRPr="00D319AB">
        <w:rPr>
          <w:rFonts w:hint="eastAsia"/>
        </w:rPr>
        <w:t>可重构模块库</w:t>
      </w:r>
    </w:p>
    <w:p w14:paraId="5AE6690A" w14:textId="0E64A563" w:rsidR="00856932" w:rsidRDefault="00CA520A" w:rsidP="00537105">
      <w:pPr>
        <w:ind w:firstLineChars="200" w:firstLine="420"/>
      </w:pPr>
      <w:r>
        <w:rPr>
          <w:rFonts w:hint="eastAsia"/>
          <w:color w:val="000000"/>
        </w:rPr>
        <w:t>可重构功能模块库能够为</w:t>
      </w:r>
      <w:r w:rsidR="004458E6" w:rsidRPr="004458E6">
        <w:rPr>
          <w:rFonts w:hint="eastAsia"/>
          <w:color w:val="000000"/>
        </w:rPr>
        <w:t>DrawerPipe</w:t>
      </w:r>
      <w:r w:rsidR="00316072">
        <w:rPr>
          <w:rFonts w:hint="eastAsia"/>
          <w:color w:val="000000"/>
        </w:rPr>
        <w:t>提供</w:t>
      </w:r>
      <w:r w:rsidR="00CD5676">
        <w:rPr>
          <w:rFonts w:hint="eastAsia"/>
          <w:color w:val="000000"/>
        </w:rPr>
        <w:t>分组处理的</w:t>
      </w:r>
      <w:r>
        <w:rPr>
          <w:rFonts w:hint="eastAsia"/>
          <w:color w:val="000000"/>
        </w:rPr>
        <w:t>功能模块。</w:t>
      </w:r>
      <w:r w:rsidR="00130147">
        <w:rPr>
          <w:rFonts w:hint="eastAsia"/>
          <w:color w:val="000000"/>
        </w:rPr>
        <w:t>每一</w:t>
      </w:r>
      <w:r w:rsidR="0020169C">
        <w:rPr>
          <w:rFonts w:hint="eastAsia"/>
          <w:color w:val="000000"/>
        </w:rPr>
        <w:t>阶段</w:t>
      </w:r>
      <w:r w:rsidR="004518BA">
        <w:rPr>
          <w:rFonts w:hint="eastAsia"/>
          <w:color w:val="000000"/>
        </w:rPr>
        <w:t>均</w:t>
      </w:r>
      <w:r w:rsidR="001D1989">
        <w:rPr>
          <w:rFonts w:hint="eastAsia"/>
          <w:color w:val="000000"/>
        </w:rPr>
        <w:t>有其对应的功能模块</w:t>
      </w:r>
      <w:r w:rsidR="004458E6" w:rsidRPr="004458E6">
        <w:rPr>
          <w:rFonts w:hint="eastAsia"/>
          <w:color w:val="000000"/>
        </w:rPr>
        <w:t>库</w:t>
      </w:r>
      <w:r w:rsidR="00362879">
        <w:rPr>
          <w:rFonts w:hint="eastAsia"/>
          <w:color w:val="000000"/>
        </w:rPr>
        <w:t>，方便用户从</w:t>
      </w:r>
      <w:r w:rsidR="004458E6" w:rsidRPr="004458E6">
        <w:rPr>
          <w:rFonts w:hint="eastAsia"/>
          <w:color w:val="000000"/>
        </w:rPr>
        <w:t>中挑选</w:t>
      </w:r>
      <w:r w:rsidR="00932E85">
        <w:rPr>
          <w:rFonts w:hint="eastAsia"/>
          <w:color w:val="000000"/>
        </w:rPr>
        <w:t>合适的</w:t>
      </w:r>
      <w:r w:rsidR="00D66A58">
        <w:rPr>
          <w:rFonts w:hint="eastAsia"/>
          <w:color w:val="000000"/>
        </w:rPr>
        <w:t>模块，并将它们</w:t>
      </w:r>
      <w:r w:rsidR="004458E6" w:rsidRPr="004458E6">
        <w:rPr>
          <w:rFonts w:hint="eastAsia"/>
          <w:color w:val="000000"/>
        </w:rPr>
        <w:t>重组</w:t>
      </w:r>
      <w:r w:rsidR="00AC3086">
        <w:rPr>
          <w:rFonts w:hint="eastAsia"/>
          <w:color w:val="000000"/>
        </w:rPr>
        <w:t>成所需的分</w:t>
      </w:r>
      <w:r w:rsidR="00BD286D">
        <w:rPr>
          <w:rFonts w:hint="eastAsia"/>
          <w:color w:val="000000"/>
        </w:rPr>
        <w:t>组处理逻辑。</w:t>
      </w:r>
      <w:r w:rsidR="00C326F8">
        <w:rPr>
          <w:rFonts w:hint="eastAsia"/>
          <w:color w:val="000000"/>
        </w:rPr>
        <w:t>例如，</w:t>
      </w:r>
      <w:r w:rsidR="004458E6" w:rsidRPr="004458E6">
        <w:rPr>
          <w:rFonts w:hint="eastAsia"/>
          <w:color w:val="000000"/>
        </w:rPr>
        <w:t>为了</w:t>
      </w:r>
      <w:r w:rsidR="004458E6" w:rsidRPr="004458E6">
        <w:rPr>
          <w:color w:val="000000"/>
        </w:rPr>
        <w:t>实现</w:t>
      </w:r>
      <w:r w:rsidR="001755BB">
        <w:rPr>
          <w:rFonts w:hint="eastAsia"/>
          <w:color w:val="000000"/>
        </w:rPr>
        <w:t>二</w:t>
      </w:r>
      <w:r w:rsidR="00BD286D">
        <w:rPr>
          <w:rFonts w:hint="eastAsia"/>
          <w:color w:val="000000"/>
        </w:rPr>
        <w:t>层交换</w:t>
      </w:r>
      <w:r w:rsidR="001755BB">
        <w:rPr>
          <w:rFonts w:hint="eastAsia"/>
          <w:color w:val="000000"/>
        </w:rPr>
        <w:t>与</w:t>
      </w:r>
      <w:r w:rsidR="00E31DE5">
        <w:rPr>
          <w:rFonts w:hint="eastAsia"/>
          <w:color w:val="000000"/>
        </w:rPr>
        <w:t>ACL</w:t>
      </w:r>
      <w:r w:rsidR="00E31DE5">
        <w:rPr>
          <w:rFonts w:hint="eastAsia"/>
          <w:color w:val="000000"/>
        </w:rPr>
        <w:t>过滤</w:t>
      </w:r>
      <w:r w:rsidR="004458E6" w:rsidRPr="004458E6">
        <w:rPr>
          <w:color w:val="000000"/>
        </w:rPr>
        <w:t>功能</w:t>
      </w:r>
      <w:r w:rsidR="00BB1F85">
        <w:rPr>
          <w:rFonts w:hint="eastAsia"/>
          <w:color w:val="000000"/>
        </w:rPr>
        <w:t>，</w:t>
      </w:r>
      <w:r w:rsidR="004458E6" w:rsidRPr="004458E6">
        <w:rPr>
          <w:rFonts w:hint="eastAsia"/>
          <w:color w:val="000000"/>
        </w:rPr>
        <w:t>我们</w:t>
      </w:r>
      <w:r w:rsidR="00874CA1">
        <w:rPr>
          <w:rFonts w:hint="eastAsia"/>
          <w:color w:val="000000"/>
        </w:rPr>
        <w:t>需要</w:t>
      </w:r>
      <w:r w:rsidR="00061B2C">
        <w:rPr>
          <w:rFonts w:hint="eastAsia"/>
          <w:color w:val="000000"/>
        </w:rPr>
        <w:t>在解析阶段</w:t>
      </w:r>
      <w:r w:rsidR="004458E6" w:rsidRPr="004458E6">
        <w:rPr>
          <w:rFonts w:hint="eastAsia"/>
          <w:color w:val="000000"/>
        </w:rPr>
        <w:t>加载了</w:t>
      </w:r>
      <w:r w:rsidR="002B63FB">
        <w:rPr>
          <w:rFonts w:hint="eastAsia"/>
          <w:color w:val="000000"/>
        </w:rPr>
        <w:t>四</w:t>
      </w:r>
      <w:r w:rsidR="005F4D4B">
        <w:rPr>
          <w:rFonts w:hint="eastAsia"/>
          <w:color w:val="000000"/>
        </w:rPr>
        <w:t>层</w:t>
      </w:r>
      <w:r w:rsidR="004458E6" w:rsidRPr="004458E6">
        <w:rPr>
          <w:rFonts w:hint="eastAsia"/>
          <w:color w:val="000000"/>
        </w:rPr>
        <w:t>解析器</w:t>
      </w:r>
      <w:r w:rsidR="00606026">
        <w:rPr>
          <w:rFonts w:hint="eastAsia"/>
          <w:color w:val="000000"/>
        </w:rPr>
        <w:t>（</w:t>
      </w:r>
      <w:r w:rsidR="009C68FA">
        <w:rPr>
          <w:rFonts w:hint="eastAsia"/>
          <w:color w:val="000000"/>
        </w:rPr>
        <w:t xml:space="preserve">L4 </w:t>
      </w:r>
      <w:r w:rsidR="009C68FA">
        <w:rPr>
          <w:color w:val="000000"/>
        </w:rPr>
        <w:t>Parser</w:t>
      </w:r>
      <w:r w:rsidR="00606026">
        <w:rPr>
          <w:rFonts w:hint="eastAsia"/>
          <w:color w:val="000000"/>
        </w:rPr>
        <w:t>）</w:t>
      </w:r>
      <w:r w:rsidR="00A06E96">
        <w:rPr>
          <w:rFonts w:hint="eastAsia"/>
          <w:color w:val="000000"/>
        </w:rPr>
        <w:t>，</w:t>
      </w:r>
      <w:r w:rsidR="004458E6" w:rsidRPr="004458E6">
        <w:rPr>
          <w:rFonts w:hint="eastAsia"/>
          <w:color w:val="000000"/>
        </w:rPr>
        <w:t>用于提取报文的</w:t>
      </w:r>
      <w:r w:rsidR="002E7DAC">
        <w:rPr>
          <w:rFonts w:hint="eastAsia"/>
          <w:color w:val="000000"/>
        </w:rPr>
        <w:t>5</w:t>
      </w:r>
      <w:r w:rsidR="002E7DAC">
        <w:rPr>
          <w:rFonts w:hint="eastAsia"/>
          <w:color w:val="000000"/>
        </w:rPr>
        <w:t>元组信息</w:t>
      </w:r>
      <w:r w:rsidR="002B63FB">
        <w:rPr>
          <w:rFonts w:hint="eastAsia"/>
          <w:color w:val="000000"/>
        </w:rPr>
        <w:t>，</w:t>
      </w:r>
      <w:r w:rsidR="001C5A5E">
        <w:rPr>
          <w:rFonts w:hint="eastAsia"/>
          <w:color w:val="000000"/>
        </w:rPr>
        <w:t>并分离</w:t>
      </w:r>
      <w:r w:rsidR="00223F75">
        <w:rPr>
          <w:rFonts w:hint="eastAsia"/>
        </w:rPr>
        <w:t>报文头</w:t>
      </w:r>
      <w:r w:rsidR="009C5022">
        <w:rPr>
          <w:rFonts w:hint="eastAsia"/>
        </w:rPr>
        <w:t>与报文负载</w:t>
      </w:r>
      <w:r w:rsidR="00DC5014">
        <w:rPr>
          <w:rFonts w:hint="eastAsia"/>
        </w:rPr>
        <w:t>。</w:t>
      </w:r>
      <w:r w:rsidR="00397FF0">
        <w:rPr>
          <w:rFonts w:hint="eastAsia"/>
        </w:rPr>
        <w:t>与</w:t>
      </w:r>
      <w:r w:rsidR="00E877BF">
        <w:rPr>
          <w:rFonts w:hint="eastAsia"/>
        </w:rPr>
        <w:t>此</w:t>
      </w:r>
      <w:r w:rsidR="00F32CC3">
        <w:rPr>
          <w:rFonts w:hint="eastAsia"/>
        </w:rPr>
        <w:t>同时，</w:t>
      </w:r>
      <w:r w:rsidR="00527A47">
        <w:rPr>
          <w:rFonts w:hint="eastAsia"/>
        </w:rPr>
        <w:t>将</w:t>
      </w:r>
      <w:r w:rsidR="00BA4154">
        <w:rPr>
          <w:rFonts w:hint="eastAsia"/>
        </w:rPr>
        <w:t>报文负载存储在报文</w:t>
      </w:r>
      <w:r w:rsidR="00223F75">
        <w:rPr>
          <w:rFonts w:hint="eastAsia"/>
        </w:rPr>
        <w:t>缓存模块中；而将报文头以及解析器提取的关键字段组成报文控制块</w:t>
      </w:r>
      <w:r w:rsidR="000E02D1">
        <w:rPr>
          <w:rFonts w:hint="eastAsia"/>
        </w:rPr>
        <w:t>（</w:t>
      </w:r>
      <w:r w:rsidR="00BF722C">
        <w:rPr>
          <w:rFonts w:hint="eastAsia"/>
        </w:rPr>
        <w:t>M</w:t>
      </w:r>
      <w:r w:rsidR="000E02D1">
        <w:rPr>
          <w:rFonts w:hint="eastAsia"/>
        </w:rPr>
        <w:t>etadata</w:t>
      </w:r>
      <w:r w:rsidR="000E02D1">
        <w:rPr>
          <w:rFonts w:hint="eastAsia"/>
        </w:rPr>
        <w:t>）</w:t>
      </w:r>
      <w:r w:rsidR="00223F75">
        <w:rPr>
          <w:rFonts w:hint="eastAsia"/>
        </w:rPr>
        <w:t>，送给报文分类模块。</w:t>
      </w:r>
      <w:r w:rsidR="00DF01F2">
        <w:rPr>
          <w:rFonts w:hint="eastAsia"/>
        </w:rPr>
        <w:t>在报文分类阶段</w:t>
      </w:r>
      <w:r w:rsidR="00613A71">
        <w:rPr>
          <w:rFonts w:hint="eastAsia"/>
        </w:rPr>
        <w:t>加载</w:t>
      </w:r>
      <w:r w:rsidR="00156349">
        <w:rPr>
          <w:rFonts w:hint="eastAsia"/>
        </w:rPr>
        <w:t>基于</w:t>
      </w:r>
      <w:r w:rsidR="00156349">
        <w:rPr>
          <w:rFonts w:hint="eastAsia"/>
        </w:rPr>
        <w:t>BV</w:t>
      </w:r>
      <w:r w:rsidR="00156349">
        <w:rPr>
          <w:rFonts w:hint="eastAsia"/>
        </w:rPr>
        <w:t>的报文分类算法</w:t>
      </w:r>
      <w:r w:rsidR="00F044DF" w:rsidRPr="00E77F44">
        <w:rPr>
          <w:vertAlign w:val="superscript"/>
        </w:rPr>
        <w:t>[</w:t>
      </w:r>
      <w:r w:rsidR="00C92C09" w:rsidRPr="00E77F44">
        <w:rPr>
          <w:vertAlign w:val="superscript"/>
        </w:rPr>
        <w:t>55</w:t>
      </w:r>
      <w:r w:rsidR="00F044DF" w:rsidRPr="00E77F44">
        <w:rPr>
          <w:vertAlign w:val="superscript"/>
        </w:rPr>
        <w:t>]</w:t>
      </w:r>
      <w:r w:rsidR="00156349">
        <w:rPr>
          <w:rFonts w:hint="eastAsia"/>
        </w:rPr>
        <w:t>，实现</w:t>
      </w:r>
      <w:r w:rsidR="00156349">
        <w:rPr>
          <w:rFonts w:hint="eastAsia"/>
        </w:rPr>
        <w:t>ACL</w:t>
      </w:r>
      <w:r w:rsidR="00156349">
        <w:rPr>
          <w:rFonts w:hint="eastAsia"/>
        </w:rPr>
        <w:t>过滤功能。</w:t>
      </w:r>
      <w:r w:rsidR="00985704">
        <w:rPr>
          <w:rFonts w:hint="eastAsia"/>
        </w:rPr>
        <w:t>在功能相关处理阶段</w:t>
      </w:r>
      <w:r w:rsidR="004C0A77">
        <w:rPr>
          <w:rFonts w:hint="eastAsia"/>
        </w:rPr>
        <w:t>加载二层交换功能</w:t>
      </w:r>
      <w:r w:rsidR="00D6554D">
        <w:rPr>
          <w:rFonts w:hint="eastAsia"/>
        </w:rPr>
        <w:t>，实现源</w:t>
      </w:r>
      <w:r w:rsidR="00D6554D">
        <w:rPr>
          <w:rFonts w:hint="eastAsia"/>
        </w:rPr>
        <w:t>MAC</w:t>
      </w:r>
      <w:r w:rsidR="009C273D">
        <w:rPr>
          <w:rFonts w:hint="eastAsia"/>
        </w:rPr>
        <w:t>地址学习</w:t>
      </w:r>
      <w:r w:rsidR="00D6554D">
        <w:rPr>
          <w:rFonts w:hint="eastAsia"/>
        </w:rPr>
        <w:t>，目的</w:t>
      </w:r>
      <w:r w:rsidR="00D6554D">
        <w:rPr>
          <w:rFonts w:hint="eastAsia"/>
        </w:rPr>
        <w:t>MAC</w:t>
      </w:r>
      <w:r w:rsidR="00D6554D">
        <w:rPr>
          <w:rFonts w:hint="eastAsia"/>
        </w:rPr>
        <w:t>地址</w:t>
      </w:r>
      <w:r w:rsidR="00EC19F9">
        <w:rPr>
          <w:rFonts w:hint="eastAsia"/>
        </w:rPr>
        <w:t>查表</w:t>
      </w:r>
      <w:r w:rsidR="00D6554D">
        <w:rPr>
          <w:rFonts w:hint="eastAsia"/>
        </w:rPr>
        <w:t>转发功能。然后</w:t>
      </w:r>
      <w:r w:rsidR="00653DEB">
        <w:rPr>
          <w:rFonts w:hint="eastAsia"/>
        </w:rPr>
        <w:t>在报文修改</w:t>
      </w:r>
      <w:r w:rsidR="00223F75">
        <w:rPr>
          <w:rFonts w:hint="eastAsia"/>
        </w:rPr>
        <w:t>模块</w:t>
      </w:r>
      <w:r w:rsidR="00461BE3">
        <w:rPr>
          <w:rFonts w:hint="eastAsia"/>
        </w:rPr>
        <w:t>将</w:t>
      </w:r>
      <w:r w:rsidR="00160A7D">
        <w:rPr>
          <w:rFonts w:hint="eastAsia"/>
        </w:rPr>
        <w:t>重组，最后经输出调度</w:t>
      </w:r>
      <w:r w:rsidR="00223F75">
        <w:rPr>
          <w:rFonts w:hint="eastAsia"/>
        </w:rPr>
        <w:t>模块从网络设备</w:t>
      </w:r>
      <w:r w:rsidR="00362CCB">
        <w:rPr>
          <w:rFonts w:hint="eastAsia"/>
        </w:rPr>
        <w:t>的</w:t>
      </w:r>
      <w:r w:rsidR="00223F75">
        <w:rPr>
          <w:rFonts w:hint="eastAsia"/>
        </w:rPr>
        <w:t>端口输出。</w:t>
      </w:r>
    </w:p>
    <w:p w14:paraId="5458898F" w14:textId="77777777" w:rsidR="00751452" w:rsidRDefault="00FC4836" w:rsidP="004F6491">
      <w:pPr>
        <w:ind w:firstLineChars="200" w:firstLine="420"/>
        <w:rPr>
          <w:color w:val="000000"/>
        </w:rPr>
      </w:pPr>
      <w:r>
        <w:rPr>
          <w:rFonts w:hint="eastAsia"/>
        </w:rPr>
        <w:t>可重构模块库中的功能模块</w:t>
      </w:r>
      <w:r w:rsidR="00DB64F6">
        <w:rPr>
          <w:rFonts w:hint="eastAsia"/>
        </w:rPr>
        <w:t>支持</w:t>
      </w:r>
      <w:r>
        <w:rPr>
          <w:rFonts w:hint="eastAsia"/>
        </w:rPr>
        <w:t>复用</w:t>
      </w:r>
      <w:r w:rsidR="00DB64F6">
        <w:rPr>
          <w:rFonts w:hint="eastAsia"/>
        </w:rPr>
        <w:t>是</w:t>
      </w:r>
      <w:r w:rsidR="00E42227">
        <w:rPr>
          <w:rFonts w:hint="eastAsia"/>
        </w:rPr>
        <w:t>利用了</w:t>
      </w:r>
      <w:proofErr w:type="spellStart"/>
      <w:r w:rsidR="00DF0DF9">
        <w:rPr>
          <w:rFonts w:hint="eastAsia"/>
        </w:rPr>
        <w:t>DrawerPipe</w:t>
      </w:r>
      <w:proofErr w:type="spellEnd"/>
      <w:r w:rsidR="00E42227">
        <w:rPr>
          <w:rFonts w:hint="eastAsia"/>
        </w:rPr>
        <w:t>“抽屉”</w:t>
      </w:r>
      <w:r w:rsidR="00DF0DF9">
        <w:rPr>
          <w:rFonts w:hint="eastAsia"/>
        </w:rPr>
        <w:t>化设计的</w:t>
      </w:r>
      <w:r w:rsidR="004F6491">
        <w:rPr>
          <w:rFonts w:hint="eastAsia"/>
        </w:rPr>
        <w:t>特性，</w:t>
      </w:r>
      <w:r w:rsidR="009C13CC">
        <w:rPr>
          <w:rFonts w:hint="eastAsia"/>
          <w:color w:val="000000"/>
        </w:rPr>
        <w:t>即规格相同的“抽屉”之间可以直接相互替换。对模块而言，相同“规格”的定义更加宽松，只需要具有定义相同的模块接口，而不需要统一模块的“尺寸”（即硬件资源开销）。这是因为</w:t>
      </w:r>
      <w:r w:rsidR="009C13CC">
        <w:rPr>
          <w:rFonts w:hint="eastAsia"/>
          <w:color w:val="000000"/>
        </w:rPr>
        <w:t>FPGA</w:t>
      </w:r>
      <w:r w:rsidR="009C13CC">
        <w:rPr>
          <w:rFonts w:hint="eastAsia"/>
          <w:color w:val="000000"/>
        </w:rPr>
        <w:t>具有可重构能力，能够按照模块的大小重新分配资源，而非采用均匀的资源分配方式。在</w:t>
      </w:r>
      <w:r w:rsidR="009C13CC">
        <w:rPr>
          <w:rFonts w:hint="eastAsia"/>
          <w:color w:val="000000"/>
        </w:rPr>
        <w:lastRenderedPageBreak/>
        <w:t>DrawerPipe</w:t>
      </w:r>
      <w:r w:rsidR="009C13CC">
        <w:rPr>
          <w:rFonts w:hint="eastAsia"/>
          <w:color w:val="000000"/>
        </w:rPr>
        <w:t>中，我们设计了标准的“抽屉”接口——</w:t>
      </w:r>
      <w:r w:rsidR="009C13CC">
        <w:rPr>
          <w:rFonts w:hint="eastAsia"/>
          <w:color w:val="000000"/>
        </w:rPr>
        <w:t>DrawerMPI</w:t>
      </w:r>
      <w:r w:rsidR="009C13CC">
        <w:rPr>
          <w:rFonts w:hint="eastAsia"/>
          <w:color w:val="000000"/>
        </w:rPr>
        <w:t>（</w:t>
      </w:r>
      <w:r w:rsidR="009C13CC" w:rsidRPr="001736D4">
        <w:rPr>
          <w:color w:val="000000"/>
        </w:rPr>
        <w:t>§</w:t>
      </w:r>
      <w:r w:rsidR="009C13CC">
        <w:rPr>
          <w:rFonts w:hint="eastAsia"/>
          <w:color w:val="000000"/>
        </w:rPr>
        <w:t>4</w:t>
      </w:r>
      <w:r w:rsidR="009C13CC">
        <w:rPr>
          <w:rFonts w:hint="eastAsia"/>
          <w:color w:val="000000"/>
        </w:rPr>
        <w:t>），以保证模块间接口的一致性。</w:t>
      </w:r>
    </w:p>
    <w:p w14:paraId="63A2267D" w14:textId="77777777" w:rsidR="007F6DDE" w:rsidRPr="00072615" w:rsidRDefault="00EA5C17" w:rsidP="00751452">
      <w:pPr>
        <w:pStyle w:val="1"/>
      </w:pPr>
      <w:r>
        <w:rPr>
          <w:rFonts w:hint="eastAsia"/>
        </w:rPr>
        <w:t>DrawerMPI</w:t>
      </w:r>
      <w:r w:rsidR="00EC0521">
        <w:rPr>
          <w:rFonts w:hint="eastAsia"/>
        </w:rPr>
        <w:t>设计</w:t>
      </w:r>
    </w:p>
    <w:p w14:paraId="5EAB66B2" w14:textId="1480ABFC" w:rsidR="00314D14" w:rsidRDefault="00C12EEF" w:rsidP="00314D14">
      <w:pPr>
        <w:ind w:firstLineChars="200" w:firstLine="420"/>
        <w:rPr>
          <w:color w:val="000000"/>
        </w:rPr>
      </w:pPr>
      <w:r>
        <w:rPr>
          <w:rFonts w:hint="eastAsia"/>
          <w:color w:val="000000"/>
        </w:rPr>
        <w:t>目前的模块设计是功能</w:t>
      </w:r>
      <w:r w:rsidR="00314D14">
        <w:rPr>
          <w:rFonts w:hint="eastAsia"/>
          <w:color w:val="000000"/>
        </w:rPr>
        <w:t>相关的，即模块的接口定义与模块所</w:t>
      </w:r>
      <w:r w:rsidR="00E76B27">
        <w:rPr>
          <w:rFonts w:hint="eastAsia"/>
          <w:color w:val="000000"/>
        </w:rPr>
        <w:t>实现</w:t>
      </w:r>
      <w:r w:rsidR="00485EFF">
        <w:rPr>
          <w:rFonts w:hint="eastAsia"/>
          <w:color w:val="000000"/>
        </w:rPr>
        <w:t>的</w:t>
      </w:r>
      <w:r w:rsidR="00290A88">
        <w:rPr>
          <w:rFonts w:hint="eastAsia"/>
          <w:color w:val="000000"/>
        </w:rPr>
        <w:t>分组处理功能</w:t>
      </w:r>
      <w:r w:rsidR="00314D14">
        <w:rPr>
          <w:rFonts w:hint="eastAsia"/>
          <w:color w:val="000000"/>
        </w:rPr>
        <w:t>相关。而模块的接口信号定义直接影响模块间是否能够重组。进一步分析，模块的接口信号定义类似于自然语言，也可以将其分成语法与语义两部份。模块接口的语法是指接口信号的位宽、以及输入输出接口的信号数量；而模块接口的语义则是指信号所代表的特殊含义。因此，协议相关的模块接口设计导致处理不同协议的模块之间在语法或者语义上存在差异，无法直接重组构建新的分组处理流水线。</w:t>
      </w:r>
    </w:p>
    <w:p w14:paraId="708F99F8" w14:textId="5CEF2764" w:rsidR="00314D14" w:rsidRDefault="00314D14" w:rsidP="00314D14">
      <w:pPr>
        <w:ind w:firstLineChars="200" w:firstLine="420"/>
        <w:rPr>
          <w:color w:val="000000"/>
        </w:rPr>
      </w:pPr>
      <w:r>
        <w:rPr>
          <w:rFonts w:hint="eastAsia"/>
          <w:color w:val="000000"/>
        </w:rPr>
        <w:t>本文提出了</w:t>
      </w:r>
      <w:proofErr w:type="spellStart"/>
      <w:r>
        <w:rPr>
          <w:rFonts w:hint="eastAsia"/>
          <w:color w:val="000000"/>
        </w:rPr>
        <w:t>DrawerMPI</w:t>
      </w:r>
      <w:proofErr w:type="spellEnd"/>
      <w:r>
        <w:rPr>
          <w:rFonts w:hint="eastAsia"/>
          <w:color w:val="000000"/>
        </w:rPr>
        <w:t>（</w:t>
      </w:r>
      <w:proofErr w:type="spellStart"/>
      <w:r>
        <w:rPr>
          <w:rFonts w:hint="eastAsia"/>
          <w:color w:val="000000"/>
        </w:rPr>
        <w:t>DrawerPipe</w:t>
      </w:r>
      <w:proofErr w:type="spellEnd"/>
      <w:r>
        <w:rPr>
          <w:rFonts w:hint="eastAsia"/>
          <w:color w:val="000000"/>
        </w:rPr>
        <w:t xml:space="preserve"> Module Programmable Interface</w:t>
      </w:r>
      <w:r w:rsidR="00B30F29">
        <w:rPr>
          <w:rFonts w:hint="eastAsia"/>
          <w:color w:val="000000"/>
        </w:rPr>
        <w:t>），一种功能</w:t>
      </w:r>
      <w:r>
        <w:rPr>
          <w:rFonts w:hint="eastAsia"/>
          <w:color w:val="000000"/>
        </w:rPr>
        <w:t>无关的</w:t>
      </w:r>
      <w:r w:rsidR="00894103">
        <w:rPr>
          <w:rFonts w:hint="eastAsia"/>
          <w:color w:val="000000"/>
        </w:rPr>
        <w:t>可编程模块接口，用于解除模块间由接口信号定义而绑定的耦合性。功能</w:t>
      </w:r>
      <w:r>
        <w:rPr>
          <w:rFonts w:hint="eastAsia"/>
          <w:color w:val="000000"/>
        </w:rPr>
        <w:t>无关是指</w:t>
      </w:r>
      <w:proofErr w:type="spellStart"/>
      <w:r>
        <w:rPr>
          <w:rFonts w:hint="eastAsia"/>
          <w:color w:val="000000"/>
        </w:rPr>
        <w:t>DrawerMPI</w:t>
      </w:r>
      <w:proofErr w:type="spellEnd"/>
      <w:r w:rsidR="00C7228A">
        <w:rPr>
          <w:rFonts w:hint="eastAsia"/>
          <w:color w:val="000000"/>
        </w:rPr>
        <w:t>采用语法一致的模块</w:t>
      </w:r>
      <w:r>
        <w:rPr>
          <w:rFonts w:hint="eastAsia"/>
          <w:color w:val="000000"/>
        </w:rPr>
        <w:t>接口（</w:t>
      </w:r>
      <w:r w:rsidRPr="00A952E9">
        <w:t>§</w:t>
      </w:r>
      <w:r w:rsidR="00995CCC">
        <w:rPr>
          <w:rFonts w:hint="eastAsia"/>
          <w:color w:val="000000"/>
        </w:rPr>
        <w:t>4</w:t>
      </w:r>
      <w:r>
        <w:rPr>
          <w:rFonts w:hint="eastAsia"/>
          <w:color w:val="000000"/>
        </w:rPr>
        <w:t>.1</w:t>
      </w:r>
      <w:r>
        <w:rPr>
          <w:rFonts w:hint="eastAsia"/>
          <w:color w:val="000000"/>
        </w:rPr>
        <w:t>），包括输入输出接口数量、信号位宽，并利用语义转化模块（</w:t>
      </w:r>
      <w:bookmarkStart w:id="5" w:name="OLE_LINK1"/>
      <w:bookmarkStart w:id="6" w:name="OLE_LINK2"/>
      <w:r w:rsidRPr="00A952E9">
        <w:t>§</w:t>
      </w:r>
      <w:r w:rsidR="00995CCC">
        <w:rPr>
          <w:rFonts w:hint="eastAsia"/>
          <w:color w:val="000000"/>
        </w:rPr>
        <w:t>4.2</w:t>
      </w:r>
      <w:bookmarkEnd w:id="5"/>
      <w:bookmarkEnd w:id="6"/>
      <w:r>
        <w:rPr>
          <w:rFonts w:hint="eastAsia"/>
          <w:color w:val="000000"/>
        </w:rPr>
        <w:t>）实现模块接口</w:t>
      </w:r>
      <w:r w:rsidR="001D4C67">
        <w:rPr>
          <w:rFonts w:hint="eastAsia"/>
          <w:color w:val="000000"/>
        </w:rPr>
        <w:t>间的</w:t>
      </w:r>
      <w:r w:rsidR="0074532B">
        <w:rPr>
          <w:rFonts w:hint="eastAsia"/>
          <w:color w:val="000000"/>
        </w:rPr>
        <w:t>语义适配</w:t>
      </w:r>
      <w:r>
        <w:rPr>
          <w:rFonts w:hint="eastAsia"/>
          <w:color w:val="000000"/>
        </w:rPr>
        <w:t>。</w:t>
      </w:r>
      <w:proofErr w:type="spellStart"/>
      <w:r>
        <w:rPr>
          <w:rFonts w:hint="eastAsia"/>
          <w:color w:val="000000"/>
        </w:rPr>
        <w:t>DrawerMPI</w:t>
      </w:r>
      <w:proofErr w:type="spellEnd"/>
      <w:r w:rsidR="00B95A43">
        <w:rPr>
          <w:rFonts w:hint="eastAsia"/>
          <w:color w:val="000000"/>
        </w:rPr>
        <w:t>还具有</w:t>
      </w:r>
      <w:r w:rsidR="00754867">
        <w:rPr>
          <w:rFonts w:hint="eastAsia"/>
          <w:color w:val="000000"/>
        </w:rPr>
        <w:t>编程能力，</w:t>
      </w:r>
      <w:r>
        <w:rPr>
          <w:rFonts w:hint="eastAsia"/>
          <w:color w:val="000000"/>
        </w:rPr>
        <w:t>通过配置接口信号语义的转化规则，实现不同模块接口之间的适配。因此，对网络功能开发者而言，</w:t>
      </w:r>
      <w:r w:rsidR="00EF728B">
        <w:rPr>
          <w:rFonts w:hint="eastAsia"/>
          <w:color w:val="000000"/>
        </w:rPr>
        <w:t>不</w:t>
      </w:r>
      <w:r w:rsidR="00D07E30">
        <w:rPr>
          <w:rFonts w:hint="eastAsia"/>
          <w:color w:val="000000"/>
        </w:rPr>
        <w:t>需要</w:t>
      </w:r>
      <w:r w:rsidR="00EF728B">
        <w:rPr>
          <w:rFonts w:hint="eastAsia"/>
          <w:color w:val="000000"/>
        </w:rPr>
        <w:t>关心上下游模块所实现的功能类型（或模块接口定义）</w:t>
      </w:r>
      <w:r>
        <w:rPr>
          <w:rFonts w:hint="eastAsia"/>
          <w:color w:val="000000"/>
        </w:rPr>
        <w:t>，只需通过配置语义</w:t>
      </w:r>
      <w:r w:rsidR="000F3082">
        <w:rPr>
          <w:rFonts w:hint="eastAsia"/>
          <w:color w:val="000000"/>
        </w:rPr>
        <w:t>转化模块即可实现</w:t>
      </w:r>
      <w:r>
        <w:rPr>
          <w:rFonts w:hint="eastAsia"/>
          <w:color w:val="000000"/>
        </w:rPr>
        <w:t>模块信号格式的转化。</w:t>
      </w:r>
    </w:p>
    <w:p w14:paraId="5012C118" w14:textId="77777777" w:rsidR="00314D14" w:rsidRDefault="00AB5D7A" w:rsidP="008F6666">
      <w:pPr>
        <w:pStyle w:val="2"/>
        <w:spacing w:before="156" w:after="156"/>
        <w:rPr>
          <w:color w:val="000000"/>
        </w:rPr>
      </w:pPr>
      <w:r w:rsidRPr="008F6666">
        <w:rPr>
          <w:rFonts w:ascii="Times New Roman" w:hAnsi="Times New Roman"/>
          <w:color w:val="000000"/>
        </w:rPr>
        <w:t>4</w:t>
      </w:r>
      <w:r w:rsidR="00314D14" w:rsidRPr="008F6666">
        <w:rPr>
          <w:rFonts w:ascii="Times New Roman" w:hAnsi="Times New Roman"/>
          <w:color w:val="000000"/>
        </w:rPr>
        <w:t>.1</w:t>
      </w:r>
      <w:r w:rsidR="00EB3D6B" w:rsidRPr="008F6666">
        <w:rPr>
          <w:rFonts w:ascii="Times New Roman" w:hAnsi="Times New Roman"/>
          <w:color w:val="000000"/>
        </w:rPr>
        <w:t xml:space="preserve"> </w:t>
      </w:r>
      <w:proofErr w:type="spellStart"/>
      <w:r w:rsidR="00314D14" w:rsidRPr="008F6666">
        <w:rPr>
          <w:rFonts w:ascii="Times New Roman" w:hAnsi="Times New Roman"/>
          <w:color w:val="000000"/>
        </w:rPr>
        <w:t>DrawerMPI</w:t>
      </w:r>
      <w:proofErr w:type="spellEnd"/>
      <w:r w:rsidR="00314D14" w:rsidRPr="008F6666">
        <w:rPr>
          <w:rFonts w:hint="eastAsia"/>
        </w:rPr>
        <w:t>语法设计</w:t>
      </w:r>
    </w:p>
    <w:p w14:paraId="7A869540" w14:textId="3C5708EC" w:rsidR="00314D14" w:rsidRDefault="00314D14" w:rsidP="00314D14">
      <w:pPr>
        <w:ind w:firstLineChars="200" w:firstLine="420"/>
        <w:rPr>
          <w:color w:val="000000"/>
        </w:rPr>
      </w:pPr>
      <w:r>
        <w:rPr>
          <w:rFonts w:hint="eastAsia"/>
          <w:color w:val="000000"/>
        </w:rPr>
        <w:t>模块间能够互连的基本条件是模块接口</w:t>
      </w:r>
      <w:r w:rsidR="008F3770">
        <w:rPr>
          <w:rFonts w:hint="eastAsia"/>
          <w:color w:val="000000"/>
        </w:rPr>
        <w:t>的</w:t>
      </w:r>
      <w:r>
        <w:rPr>
          <w:rFonts w:hint="eastAsia"/>
          <w:color w:val="000000"/>
        </w:rPr>
        <w:t>语法</w:t>
      </w:r>
      <w:r w:rsidR="008F3770">
        <w:rPr>
          <w:rFonts w:hint="eastAsia"/>
          <w:color w:val="000000"/>
        </w:rPr>
        <w:t>相同</w:t>
      </w:r>
      <w:r>
        <w:rPr>
          <w:rFonts w:hint="eastAsia"/>
          <w:color w:val="000000"/>
        </w:rPr>
        <w:t>，包括接口数量、位宽。为此，</w:t>
      </w:r>
      <w:proofErr w:type="spellStart"/>
      <w:r>
        <w:rPr>
          <w:rFonts w:hint="eastAsia"/>
          <w:color w:val="000000"/>
        </w:rPr>
        <w:t>DrawerMPI</w:t>
      </w:r>
      <w:proofErr w:type="spellEnd"/>
      <w:r>
        <w:rPr>
          <w:rFonts w:hint="eastAsia"/>
          <w:color w:val="000000"/>
        </w:rPr>
        <w:t>采用语法一致的模块，即使用固定位宽的</w:t>
      </w:r>
      <w:r w:rsidRPr="004458E6">
        <w:rPr>
          <w:rFonts w:hint="eastAsia"/>
          <w:color w:val="000000"/>
        </w:rPr>
        <w:t>报文控制块</w:t>
      </w:r>
      <w:r>
        <w:rPr>
          <w:rFonts w:hint="eastAsia"/>
          <w:color w:val="000000"/>
        </w:rPr>
        <w:t>（</w:t>
      </w:r>
      <w:r>
        <w:rPr>
          <w:rFonts w:hint="eastAsia"/>
          <w:color w:val="000000"/>
        </w:rPr>
        <w:t>Metadata</w:t>
      </w:r>
      <w:r>
        <w:rPr>
          <w:rFonts w:hint="eastAsia"/>
          <w:color w:val="000000"/>
        </w:rPr>
        <w:t>）</w:t>
      </w:r>
      <w:r w:rsidRPr="004458E6">
        <w:rPr>
          <w:rFonts w:hint="eastAsia"/>
          <w:color w:val="000000"/>
        </w:rPr>
        <w:t>作为模块间通信的消息</w:t>
      </w:r>
      <w:r>
        <w:rPr>
          <w:rFonts w:hint="eastAsia"/>
          <w:color w:val="000000"/>
        </w:rPr>
        <w:t>，</w:t>
      </w:r>
      <w:r w:rsidRPr="004458E6">
        <w:rPr>
          <w:rFonts w:hint="eastAsia"/>
          <w:color w:val="000000"/>
        </w:rPr>
        <w:t>如图</w:t>
      </w:r>
      <w:r w:rsidR="00647296">
        <w:rPr>
          <w:rFonts w:hint="eastAsia"/>
          <w:color w:val="000000"/>
        </w:rPr>
        <w:t>3</w:t>
      </w:r>
      <w:r>
        <w:rPr>
          <w:rFonts w:hint="eastAsia"/>
          <w:color w:val="000000"/>
        </w:rPr>
        <w:t>-b</w:t>
      </w:r>
      <w:r w:rsidRPr="004458E6">
        <w:rPr>
          <w:rFonts w:hint="eastAsia"/>
          <w:color w:val="000000"/>
        </w:rPr>
        <w:t>所示</w:t>
      </w:r>
      <w:r>
        <w:rPr>
          <w:rFonts w:hint="eastAsia"/>
          <w:color w:val="000000"/>
        </w:rPr>
        <w:t>。</w:t>
      </w:r>
      <w:r>
        <w:rPr>
          <w:rFonts w:hint="eastAsia"/>
          <w:color w:val="000000"/>
        </w:rPr>
        <w:t>Metadata</w:t>
      </w:r>
      <w:r>
        <w:rPr>
          <w:rFonts w:hint="eastAsia"/>
          <w:color w:val="000000"/>
        </w:rPr>
        <w:t>作为模块间交互消息的好处是</w:t>
      </w:r>
      <w:r>
        <w:rPr>
          <w:color w:val="000000"/>
        </w:rPr>
        <w:t>位宽</w:t>
      </w:r>
      <w:r>
        <w:rPr>
          <w:rFonts w:hint="eastAsia"/>
          <w:color w:val="000000"/>
        </w:rPr>
        <w:t>恒定，</w:t>
      </w:r>
      <w:r>
        <w:rPr>
          <w:color w:val="000000"/>
        </w:rPr>
        <w:t>保证</w:t>
      </w:r>
      <w:r>
        <w:rPr>
          <w:rFonts w:hint="eastAsia"/>
          <w:color w:val="000000"/>
        </w:rPr>
        <w:t>了</w:t>
      </w:r>
      <w:r>
        <w:rPr>
          <w:color w:val="000000"/>
        </w:rPr>
        <w:t>所有模块</w:t>
      </w:r>
      <w:r w:rsidRPr="004458E6">
        <w:rPr>
          <w:rFonts w:hint="eastAsia"/>
          <w:color w:val="000000"/>
        </w:rPr>
        <w:t>具有</w:t>
      </w:r>
      <w:r>
        <w:rPr>
          <w:color w:val="000000"/>
        </w:rPr>
        <w:t>相同</w:t>
      </w:r>
      <w:r w:rsidRPr="004458E6">
        <w:rPr>
          <w:color w:val="000000"/>
        </w:rPr>
        <w:t>的接口</w:t>
      </w:r>
      <w:r>
        <w:rPr>
          <w:rFonts w:hint="eastAsia"/>
          <w:color w:val="000000"/>
        </w:rPr>
        <w:t>。</w:t>
      </w:r>
      <w:proofErr w:type="spellStart"/>
      <w:r>
        <w:rPr>
          <w:rFonts w:hint="eastAsia"/>
          <w:color w:val="000000"/>
        </w:rPr>
        <w:t>DrawerPipe</w:t>
      </w:r>
      <w:proofErr w:type="spellEnd"/>
      <w:r>
        <w:rPr>
          <w:rFonts w:hint="eastAsia"/>
          <w:color w:val="000000"/>
        </w:rPr>
        <w:t>所使用</w:t>
      </w:r>
      <w:r w:rsidRPr="004458E6">
        <w:rPr>
          <w:color w:val="000000"/>
        </w:rPr>
        <w:t>的</w:t>
      </w:r>
      <w:r>
        <w:rPr>
          <w:rFonts w:hint="eastAsia"/>
          <w:color w:val="000000"/>
        </w:rPr>
        <w:t>Metadata</w:t>
      </w:r>
      <w:r w:rsidRPr="004458E6">
        <w:rPr>
          <w:color w:val="000000"/>
        </w:rPr>
        <w:t>位宽为</w:t>
      </w:r>
      <w:r>
        <w:rPr>
          <w:rFonts w:hint="eastAsia"/>
          <w:color w:val="000000"/>
        </w:rPr>
        <w:t>132</w:t>
      </w:r>
      <w:r w:rsidRPr="004458E6">
        <w:rPr>
          <w:rFonts w:hint="eastAsia"/>
          <w:color w:val="000000"/>
        </w:rPr>
        <w:t>位</w:t>
      </w:r>
      <w:r>
        <w:rPr>
          <w:rFonts w:hint="eastAsia"/>
          <w:color w:val="000000"/>
        </w:rPr>
        <w:t>，</w:t>
      </w:r>
      <w:r w:rsidR="006650B0">
        <w:rPr>
          <w:rFonts w:hint="eastAsia"/>
          <w:color w:val="000000"/>
        </w:rPr>
        <w:t>其中包括</w:t>
      </w:r>
      <w:r w:rsidR="00D319AB">
        <w:rPr>
          <w:rFonts w:hint="eastAsia"/>
          <w:color w:val="000000"/>
        </w:rPr>
        <w:t>header tag</w:t>
      </w:r>
      <w:r w:rsidR="00AE365C">
        <w:rPr>
          <w:rFonts w:hint="eastAsia"/>
          <w:color w:val="000000"/>
        </w:rPr>
        <w:t>共</w:t>
      </w:r>
      <w:r>
        <w:rPr>
          <w:rFonts w:hint="eastAsia"/>
          <w:color w:val="000000"/>
        </w:rPr>
        <w:t>4</w:t>
      </w:r>
      <w:r>
        <w:rPr>
          <w:rFonts w:hint="eastAsia"/>
          <w:color w:val="000000"/>
        </w:rPr>
        <w:t>位</w:t>
      </w:r>
      <w:r w:rsidR="00D319AB">
        <w:rPr>
          <w:rFonts w:hint="eastAsia"/>
          <w:color w:val="000000"/>
        </w:rPr>
        <w:t>，</w:t>
      </w:r>
      <w:r>
        <w:rPr>
          <w:rFonts w:hint="eastAsia"/>
          <w:color w:val="000000"/>
        </w:rPr>
        <w:t>分别是</w:t>
      </w:r>
      <w:proofErr w:type="spellStart"/>
      <w:r>
        <w:rPr>
          <w:color w:val="000000"/>
        </w:rPr>
        <w:t>m</w:t>
      </w:r>
      <w:r>
        <w:rPr>
          <w:rFonts w:hint="eastAsia"/>
          <w:color w:val="000000"/>
        </w:rPr>
        <w:t>ht</w:t>
      </w:r>
      <w:proofErr w:type="spellEnd"/>
      <w:r w:rsidR="00593676">
        <w:rPr>
          <w:rFonts w:hint="eastAsia"/>
          <w:color w:val="000000"/>
        </w:rPr>
        <w:t xml:space="preserve"> </w:t>
      </w:r>
      <w:r>
        <w:rPr>
          <w:color w:val="000000"/>
        </w:rPr>
        <w:t>(metadata header tag)</w:t>
      </w:r>
      <w:r>
        <w:rPr>
          <w:rFonts w:hint="eastAsia"/>
        </w:rPr>
        <w:t>用于标识</w:t>
      </w:r>
      <w:r>
        <w:rPr>
          <w:rFonts w:hint="eastAsia"/>
        </w:rPr>
        <w:t>Metadata</w:t>
      </w:r>
      <w:r>
        <w:rPr>
          <w:rFonts w:hint="eastAsia"/>
        </w:rPr>
        <w:t>首部</w:t>
      </w:r>
      <w:r>
        <w:rPr>
          <w:rFonts w:hint="eastAsia"/>
          <w:color w:val="000000"/>
        </w:rPr>
        <w:t>，</w:t>
      </w:r>
      <w:r>
        <w:rPr>
          <w:color w:val="000000"/>
        </w:rPr>
        <w:t>m</w:t>
      </w:r>
      <w:r>
        <w:rPr>
          <w:rFonts w:hint="eastAsia"/>
          <w:color w:val="000000"/>
        </w:rPr>
        <w:t>et</w:t>
      </w:r>
      <w:r w:rsidR="00593676">
        <w:rPr>
          <w:rFonts w:hint="eastAsia"/>
          <w:color w:val="000000"/>
        </w:rPr>
        <w:t xml:space="preserve"> </w:t>
      </w:r>
      <w:r>
        <w:rPr>
          <w:color w:val="000000"/>
        </w:rPr>
        <w:t>(metadata header end)</w:t>
      </w:r>
      <w:r>
        <w:rPr>
          <w:rFonts w:hint="eastAsia"/>
        </w:rPr>
        <w:t>标识</w:t>
      </w:r>
      <w:r>
        <w:rPr>
          <w:rFonts w:hint="eastAsia"/>
        </w:rPr>
        <w:t>metadata</w:t>
      </w:r>
      <w:r>
        <w:rPr>
          <w:rFonts w:hint="eastAsia"/>
        </w:rPr>
        <w:t>尾部</w:t>
      </w:r>
      <w:r>
        <w:rPr>
          <w:rFonts w:hint="eastAsia"/>
          <w:color w:val="000000"/>
        </w:rPr>
        <w:t>，</w:t>
      </w:r>
      <w:proofErr w:type="spellStart"/>
      <w:r>
        <w:rPr>
          <w:rFonts w:hint="eastAsia"/>
          <w:color w:val="000000"/>
        </w:rPr>
        <w:t>pht</w:t>
      </w:r>
      <w:proofErr w:type="spellEnd"/>
      <w:r w:rsidR="00593676">
        <w:rPr>
          <w:rFonts w:hint="eastAsia"/>
          <w:color w:val="000000"/>
        </w:rPr>
        <w:t xml:space="preserve"> </w:t>
      </w:r>
      <w:r>
        <w:rPr>
          <w:color w:val="000000"/>
        </w:rPr>
        <w:t>(packet header tag)</w:t>
      </w:r>
      <w:r>
        <w:rPr>
          <w:rFonts w:hint="eastAsia"/>
        </w:rPr>
        <w:t>标识报文头首部</w:t>
      </w:r>
      <w:r>
        <w:rPr>
          <w:rFonts w:hint="eastAsia"/>
          <w:color w:val="000000"/>
        </w:rPr>
        <w:t>，</w:t>
      </w:r>
      <w:proofErr w:type="spellStart"/>
      <w:r>
        <w:rPr>
          <w:color w:val="000000"/>
        </w:rPr>
        <w:t>phe</w:t>
      </w:r>
      <w:proofErr w:type="spellEnd"/>
      <w:r>
        <w:rPr>
          <w:color w:val="000000"/>
        </w:rPr>
        <w:t>(packet header end)</w:t>
      </w:r>
      <w:r>
        <w:rPr>
          <w:rFonts w:hint="eastAsia"/>
        </w:rPr>
        <w:t>标识报文头尾部</w:t>
      </w:r>
      <w:r>
        <w:rPr>
          <w:rFonts w:hint="eastAsia"/>
          <w:color w:val="000000"/>
        </w:rPr>
        <w:t>，随后的</w:t>
      </w:r>
      <w:r>
        <w:rPr>
          <w:rFonts w:hint="eastAsia"/>
          <w:color w:val="000000"/>
        </w:rPr>
        <w:t>128bit</w:t>
      </w:r>
      <w:r>
        <w:rPr>
          <w:rFonts w:hint="eastAsia"/>
          <w:color w:val="000000"/>
        </w:rPr>
        <w:t>是具体的报文控制块内容。另外，</w:t>
      </w:r>
      <w:r>
        <w:rPr>
          <w:rFonts w:hint="eastAsia"/>
          <w:color w:val="000000"/>
        </w:rPr>
        <w:t>DarwerPipe</w:t>
      </w:r>
      <w:r>
        <w:rPr>
          <w:rFonts w:hint="eastAsia"/>
          <w:color w:val="000000"/>
        </w:rPr>
        <w:t>使用</w:t>
      </w:r>
      <w:r>
        <w:rPr>
          <w:color w:val="000000"/>
        </w:rPr>
        <w:t>报文控制块连接</w:t>
      </w:r>
      <w:r w:rsidRPr="004458E6">
        <w:rPr>
          <w:color w:val="000000"/>
        </w:rPr>
        <w:t>模块</w:t>
      </w:r>
      <w:r>
        <w:rPr>
          <w:rFonts w:hint="eastAsia"/>
          <w:color w:val="000000"/>
        </w:rPr>
        <w:t>，</w:t>
      </w:r>
      <w:r w:rsidRPr="004458E6">
        <w:rPr>
          <w:rFonts w:hint="eastAsia"/>
          <w:color w:val="000000"/>
        </w:rPr>
        <w:t>即</w:t>
      </w:r>
      <w:r w:rsidRPr="004458E6">
        <w:rPr>
          <w:color w:val="000000"/>
        </w:rPr>
        <w:t>上游模块只需要往下游模块队列中写</w:t>
      </w:r>
      <w:r w:rsidRPr="004458E6">
        <w:rPr>
          <w:rFonts w:hint="eastAsia"/>
          <w:color w:val="000000"/>
        </w:rPr>
        <w:t>控制块</w:t>
      </w:r>
      <w:r w:rsidRPr="004458E6">
        <w:rPr>
          <w:color w:val="000000"/>
        </w:rPr>
        <w:t>信息</w:t>
      </w:r>
      <w:r>
        <w:rPr>
          <w:rFonts w:hint="eastAsia"/>
          <w:color w:val="000000"/>
        </w:rPr>
        <w:t>，</w:t>
      </w:r>
      <w:r w:rsidRPr="004458E6">
        <w:rPr>
          <w:rFonts w:hint="eastAsia"/>
          <w:color w:val="000000"/>
        </w:rPr>
        <w:t>而</w:t>
      </w:r>
      <w:r>
        <w:rPr>
          <w:color w:val="000000"/>
        </w:rPr>
        <w:t>下游模块只需要从队列中读取控制</w:t>
      </w:r>
      <w:r>
        <w:rPr>
          <w:rFonts w:hint="eastAsia"/>
          <w:color w:val="000000"/>
        </w:rPr>
        <w:t>块</w:t>
      </w:r>
      <w:r w:rsidRPr="004458E6">
        <w:rPr>
          <w:color w:val="000000"/>
        </w:rPr>
        <w:t>信息</w:t>
      </w:r>
      <w:r>
        <w:rPr>
          <w:rFonts w:hint="eastAsia"/>
          <w:color w:val="000000"/>
        </w:rPr>
        <w:t>，</w:t>
      </w:r>
      <w:r w:rsidRPr="004458E6">
        <w:rPr>
          <w:rFonts w:hint="eastAsia"/>
          <w:color w:val="000000"/>
        </w:rPr>
        <w:t>从而</w:t>
      </w:r>
      <w:r>
        <w:rPr>
          <w:rFonts w:hint="eastAsia"/>
          <w:color w:val="000000"/>
        </w:rPr>
        <w:t>够保证所有模块都具有单输入、单输出接口的特性，便于模块重组。</w:t>
      </w:r>
    </w:p>
    <w:p w14:paraId="1818A8CC" w14:textId="156A726F" w:rsidR="00314D14" w:rsidRDefault="00314D14" w:rsidP="00314D14">
      <w:pPr>
        <w:ind w:firstLineChars="200" w:firstLine="420"/>
      </w:pPr>
      <w:r>
        <w:rPr>
          <w:rFonts w:hint="eastAsia"/>
          <w:color w:val="000000"/>
        </w:rPr>
        <w:t>对报文控制块进一步分析，我们发现模块间对通信内容可以分为三种类型的消息，即</w:t>
      </w:r>
      <w:r>
        <w:rPr>
          <w:rFonts w:hint="eastAsia"/>
        </w:rPr>
        <w:t>平台相关消息，通用报文头字段消息，模块间中间状态交互消息（后</w:t>
      </w:r>
      <w:r w:rsidR="00F27BF1">
        <w:rPr>
          <w:rFonts w:hint="eastAsia"/>
        </w:rPr>
        <w:lastRenderedPageBreak/>
        <w:t>两者与</w:t>
      </w:r>
      <w:r w:rsidR="00542A8E">
        <w:rPr>
          <w:rFonts w:hint="eastAsia"/>
        </w:rPr>
        <w:t>网络功能实现</w:t>
      </w:r>
      <w:r w:rsidR="00560B3F">
        <w:rPr>
          <w:rFonts w:hint="eastAsia"/>
        </w:rPr>
        <w:t>的</w:t>
      </w:r>
      <w:r w:rsidR="00F27BF1">
        <w:rPr>
          <w:rFonts w:hint="eastAsia"/>
        </w:rPr>
        <w:t>平台无关</w:t>
      </w:r>
      <w:r>
        <w:rPr>
          <w:rFonts w:hint="eastAsia"/>
        </w:rPr>
        <w:t>）。其中，平台相关消息是指平台自身提供的内容，包括报文输入端口、输出</w:t>
      </w:r>
      <w:r w:rsidR="00723E3E">
        <w:rPr>
          <w:rFonts w:hint="eastAsia"/>
        </w:rPr>
        <w:t>端口、报文时间戳等信息。通用报文头字段消息是指由解析模块提取</w:t>
      </w:r>
      <w:r>
        <w:rPr>
          <w:rFonts w:hint="eastAsia"/>
        </w:rPr>
        <w:t>的关键字信息，可以用于</w:t>
      </w:r>
      <w:r w:rsidR="009622BF">
        <w:rPr>
          <w:rFonts w:hint="eastAsia"/>
        </w:rPr>
        <w:t>后续</w:t>
      </w:r>
      <w:r>
        <w:rPr>
          <w:rFonts w:hint="eastAsia"/>
        </w:rPr>
        <w:t>查表操作。由于关键字具有固定格式，在不同的语义环境下可以通过转化进行适配</w:t>
      </w:r>
      <w:r>
        <w:t>(</w:t>
      </w:r>
      <w:r w:rsidRPr="00A952E9">
        <w:t>§</w:t>
      </w:r>
      <w:r w:rsidR="00A05027">
        <w:rPr>
          <w:rFonts w:hint="eastAsia"/>
          <w:color w:val="000000"/>
        </w:rPr>
        <w:t>4.2</w:t>
      </w:r>
      <w:r>
        <w:t>)</w:t>
      </w:r>
      <w:r>
        <w:rPr>
          <w:rFonts w:hint="eastAsia"/>
        </w:rPr>
        <w:t>。模块间中间状态交互消息是指协同工作的模块间所传递的中间状态消息。例如，源</w:t>
      </w:r>
      <w:r>
        <w:rPr>
          <w:rFonts w:hint="eastAsia"/>
        </w:rPr>
        <w:t>MAC</w:t>
      </w:r>
      <w:r>
        <w:rPr>
          <w:rFonts w:hint="eastAsia"/>
        </w:rPr>
        <w:t>地址学习与目的</w:t>
      </w:r>
      <w:r>
        <w:rPr>
          <w:rFonts w:hint="eastAsia"/>
        </w:rPr>
        <w:t>MAC</w:t>
      </w:r>
      <w:r>
        <w:rPr>
          <w:rFonts w:hint="eastAsia"/>
        </w:rPr>
        <w:t>地址转发功能分离的两个模块，在源</w:t>
      </w:r>
      <w:r>
        <w:rPr>
          <w:rFonts w:hint="eastAsia"/>
        </w:rPr>
        <w:t>MAC</w:t>
      </w:r>
      <w:r>
        <w:rPr>
          <w:rFonts w:hint="eastAsia"/>
        </w:rPr>
        <w:t>地址学习到新的</w:t>
      </w:r>
      <w:r>
        <w:rPr>
          <w:rFonts w:hint="eastAsia"/>
        </w:rPr>
        <w:t>MAC-Port</w:t>
      </w:r>
      <w:r w:rsidR="00A90AAB">
        <w:rPr>
          <w:rFonts w:hint="eastAsia"/>
        </w:rPr>
        <w:t>映射关系</w:t>
      </w:r>
      <w:r>
        <w:rPr>
          <w:rFonts w:hint="eastAsia"/>
        </w:rPr>
        <w:t>后需要将该信息（中间状态信息）告诉目的</w:t>
      </w:r>
      <w:r>
        <w:rPr>
          <w:rFonts w:hint="eastAsia"/>
        </w:rPr>
        <w:t>MAC</w:t>
      </w:r>
      <w:r w:rsidR="00A90AAB">
        <w:rPr>
          <w:rFonts w:hint="eastAsia"/>
        </w:rPr>
        <w:t>地址转发模块。在需要相互协同的模块设计之初</w:t>
      </w:r>
      <w:r>
        <w:rPr>
          <w:rFonts w:hint="eastAsia"/>
        </w:rPr>
        <w:t>，开发者已定义好中间状态通信格式，具有统一的语义，无须第三方加以转化。这对上述三种类型消息，</w:t>
      </w:r>
      <w:proofErr w:type="spellStart"/>
      <w:r>
        <w:rPr>
          <w:rFonts w:hint="eastAsia"/>
        </w:rPr>
        <w:t>DrawerMPI</w:t>
      </w:r>
      <w:proofErr w:type="spellEnd"/>
      <w:r>
        <w:rPr>
          <w:rFonts w:hint="eastAsia"/>
        </w:rPr>
        <w:t>所定义的</w:t>
      </w:r>
      <w:r>
        <w:rPr>
          <w:rFonts w:hint="eastAsia"/>
        </w:rPr>
        <w:t>Metadata</w:t>
      </w:r>
      <w:r>
        <w:rPr>
          <w:rFonts w:hint="eastAsia"/>
        </w:rPr>
        <w:t>采用三层消息模型，分别为平台相关消息层、通用报文头字段消息层、模块间中间状态交互消息层。</w:t>
      </w:r>
    </w:p>
    <w:p w14:paraId="051046FF" w14:textId="77777777" w:rsidR="00314D14" w:rsidRPr="002C1238" w:rsidRDefault="00D5608A" w:rsidP="008F6666">
      <w:pPr>
        <w:pStyle w:val="2"/>
        <w:spacing w:before="156" w:after="156"/>
        <w:rPr>
          <w:rFonts w:ascii="黑体" w:hAnsi="黑体"/>
          <w:color w:val="000000"/>
        </w:rPr>
      </w:pPr>
      <w:r w:rsidRPr="008F6666">
        <w:rPr>
          <w:rFonts w:ascii="Times New Roman" w:hAnsi="Times New Roman"/>
          <w:color w:val="000000"/>
        </w:rPr>
        <w:t>4.</w:t>
      </w:r>
      <w:r w:rsidR="00C34D9E" w:rsidRPr="008F6666">
        <w:rPr>
          <w:rFonts w:ascii="Times New Roman" w:hAnsi="Times New Roman"/>
          <w:color w:val="000000"/>
        </w:rPr>
        <w:t>2</w:t>
      </w:r>
      <w:r w:rsidR="00EB3D6B" w:rsidRPr="008F6666">
        <w:rPr>
          <w:rFonts w:ascii="Times New Roman" w:hAnsi="Times New Roman"/>
          <w:color w:val="000000"/>
        </w:rPr>
        <w:t xml:space="preserve"> </w:t>
      </w:r>
      <w:proofErr w:type="spellStart"/>
      <w:r w:rsidR="00314D14" w:rsidRPr="008F6666">
        <w:rPr>
          <w:rFonts w:ascii="Times New Roman" w:hAnsi="Times New Roman"/>
          <w:color w:val="000000"/>
        </w:rPr>
        <w:t>DrawerMPI</w:t>
      </w:r>
      <w:proofErr w:type="spellEnd"/>
      <w:r w:rsidR="00314D14" w:rsidRPr="008F6666">
        <w:rPr>
          <w:rFonts w:ascii="Times New Roman" w:hAnsi="Times New Roman" w:hint="eastAsia"/>
          <w:color w:val="000000"/>
        </w:rPr>
        <w:t>语义转化模块设计</w:t>
      </w:r>
    </w:p>
    <w:p w14:paraId="5C80508B" w14:textId="4795E5F5" w:rsidR="00314D14" w:rsidRDefault="00314D14" w:rsidP="00314D14">
      <w:pPr>
        <w:pStyle w:val="af6"/>
      </w:pPr>
      <w:r>
        <w:rPr>
          <w:rFonts w:hint="eastAsia"/>
        </w:rPr>
        <w:t>具有相同语法的接口，即采用统一位宽的</w:t>
      </w:r>
      <w:r>
        <w:rPr>
          <w:rFonts w:hint="eastAsia"/>
        </w:rPr>
        <w:t>Metadata</w:t>
      </w:r>
      <w:r>
        <w:rPr>
          <w:rFonts w:hint="eastAsia"/>
        </w:rPr>
        <w:t>作为模块间通信消息仍存在语义不一致而导致模块间不兼容的情况。例如，不同解析模块提取的目的</w:t>
      </w:r>
      <w:r>
        <w:rPr>
          <w:rFonts w:hint="eastAsia"/>
        </w:rPr>
        <w:t>MAC</w:t>
      </w:r>
      <w:r>
        <w:rPr>
          <w:rFonts w:hint="eastAsia"/>
        </w:rPr>
        <w:t>地址在</w:t>
      </w:r>
      <w:r w:rsidR="00A90AAB">
        <w:rPr>
          <w:rFonts w:hint="eastAsia"/>
        </w:rPr>
        <w:t>M</w:t>
      </w:r>
      <w:r>
        <w:rPr>
          <w:rFonts w:hint="eastAsia"/>
        </w:rPr>
        <w:t>etadata</w:t>
      </w:r>
      <w:r>
        <w:rPr>
          <w:rFonts w:hint="eastAsia"/>
        </w:rPr>
        <w:t>中的位置不尽相同。先前的可重构流水线，例如</w:t>
      </w:r>
      <w:r>
        <w:rPr>
          <w:rFonts w:hint="eastAsia"/>
        </w:rPr>
        <w:t>FAST</w:t>
      </w:r>
      <w:r w:rsidRPr="003D5D92">
        <w:rPr>
          <w:vertAlign w:val="superscript"/>
        </w:rPr>
        <w:t>[35]</w:t>
      </w:r>
      <w:r>
        <w:rPr>
          <w:rFonts w:hint="eastAsia"/>
        </w:rPr>
        <w:t>，采用统一语义的接口设计模式，即实现确定好</w:t>
      </w:r>
      <w:r>
        <w:rPr>
          <w:rFonts w:hint="eastAsia"/>
        </w:rPr>
        <w:t>Metadata</w:t>
      </w:r>
      <w:r>
        <w:rPr>
          <w:rFonts w:hint="eastAsia"/>
        </w:rPr>
        <w:t>信号每一位所代表的含义，以避免模块间语义的冲突。但我们在模块开发中发现，如果采用多流表匹配而非</w:t>
      </w:r>
      <w:r>
        <w:rPr>
          <w:rFonts w:hint="eastAsia"/>
        </w:rPr>
        <w:t>FAST</w:t>
      </w:r>
      <w:r>
        <w:rPr>
          <w:rFonts w:hint="eastAsia"/>
        </w:rPr>
        <w:t>的大流表匹配方式，不同流表之间存在中间状态的交互。例如，</w:t>
      </w:r>
      <w:r>
        <w:rPr>
          <w:rFonts w:hint="eastAsia"/>
        </w:rPr>
        <w:t>IP</w:t>
      </w:r>
      <w:r>
        <w:rPr>
          <w:rFonts w:hint="eastAsia"/>
        </w:rPr>
        <w:t>查表后产生下一跳地址，再根据下一跳地址查询目的</w:t>
      </w:r>
      <w:r>
        <w:rPr>
          <w:rFonts w:hint="eastAsia"/>
        </w:rPr>
        <w:t>MAC</w:t>
      </w:r>
      <w:r>
        <w:rPr>
          <w:rFonts w:hint="eastAsia"/>
        </w:rPr>
        <w:t>地址。而采用语义统一的</w:t>
      </w:r>
      <w:r>
        <w:rPr>
          <w:rFonts w:hint="eastAsia"/>
        </w:rPr>
        <w:t>Metadata</w:t>
      </w:r>
      <w:r>
        <w:rPr>
          <w:rFonts w:hint="eastAsia"/>
        </w:rPr>
        <w:t>不利于第三方功能模块的开发。例如，开发一种新的协议解析，我们需要先申请一片未使用的</w:t>
      </w:r>
      <w:r>
        <w:rPr>
          <w:rFonts w:hint="eastAsia"/>
        </w:rPr>
        <w:t>Metadta</w:t>
      </w:r>
      <w:r>
        <w:rPr>
          <w:rFonts w:hint="eastAsia"/>
        </w:rPr>
        <w:t>区域，并将该区域的定义通告给其他所有的开发者，这样会导致</w:t>
      </w:r>
      <w:r>
        <w:rPr>
          <w:rFonts w:hint="eastAsia"/>
        </w:rPr>
        <w:t>Metadata</w:t>
      </w:r>
      <w:r>
        <w:rPr>
          <w:rFonts w:hint="eastAsia"/>
        </w:rPr>
        <w:t>消息越发复杂。另外，统一语义的模块接口设计，还要求开发者事先了解</w:t>
      </w:r>
      <w:r>
        <w:rPr>
          <w:rFonts w:hint="eastAsia"/>
        </w:rPr>
        <w:t>Metadata</w:t>
      </w:r>
      <w:r>
        <w:rPr>
          <w:rFonts w:hint="eastAsia"/>
        </w:rPr>
        <w:t>的语义定义，已获取自己所需的关键字信息。并在不同模块所定义的</w:t>
      </w:r>
      <w:r>
        <w:rPr>
          <w:rFonts w:hint="eastAsia"/>
        </w:rPr>
        <w:t>Metadata</w:t>
      </w:r>
      <w:r>
        <w:rPr>
          <w:rFonts w:hint="eastAsia"/>
        </w:rPr>
        <w:t>存在语义冲突时，模块间无法共用。例如，</w:t>
      </w:r>
      <w:r w:rsidR="00F43C34">
        <w:rPr>
          <w:rFonts w:hint="eastAsia"/>
        </w:rPr>
        <w:t>负载均衡</w:t>
      </w:r>
      <w:r>
        <w:rPr>
          <w:rFonts w:hint="eastAsia"/>
        </w:rPr>
        <w:t>模块，</w:t>
      </w:r>
      <w:r>
        <w:rPr>
          <w:rFonts w:hint="eastAsia"/>
        </w:rPr>
        <w:t>QoS</w:t>
      </w:r>
      <w:r>
        <w:rPr>
          <w:rFonts w:hint="eastAsia"/>
        </w:rPr>
        <w:t>管理模块分别将某一相同字段定义为</w:t>
      </w:r>
      <w:r w:rsidR="0032123F">
        <w:rPr>
          <w:rFonts w:hint="eastAsia"/>
        </w:rPr>
        <w:t>根据</w:t>
      </w:r>
      <w:r w:rsidR="00351921">
        <w:rPr>
          <w:rFonts w:hint="eastAsia"/>
        </w:rPr>
        <w:t>5-tuple</w:t>
      </w:r>
      <w:r w:rsidR="00493535">
        <w:rPr>
          <w:rFonts w:hint="eastAsia"/>
        </w:rPr>
        <w:t>计算的哈希值</w:t>
      </w:r>
      <w:r>
        <w:rPr>
          <w:rFonts w:hint="eastAsia"/>
        </w:rPr>
        <w:t>和</w:t>
      </w:r>
      <w:r>
        <w:rPr>
          <w:rFonts w:hint="eastAsia"/>
        </w:rPr>
        <w:t>ToS</w:t>
      </w:r>
      <w:r>
        <w:rPr>
          <w:rFonts w:hint="eastAsia"/>
        </w:rPr>
        <w:t>，则导致这两个模块无法在同一流水线中共存</w:t>
      </w:r>
      <w:r w:rsidR="003E579A">
        <w:rPr>
          <w:rFonts w:hint="eastAsia"/>
        </w:rPr>
        <w:t>，如图</w:t>
      </w:r>
      <w:r w:rsidR="002C4F76">
        <w:rPr>
          <w:rFonts w:hint="eastAsia"/>
        </w:rPr>
        <w:t>4</w:t>
      </w:r>
      <w:r w:rsidR="002C4F76">
        <w:rPr>
          <w:rFonts w:hint="eastAsia"/>
        </w:rPr>
        <w:t>所示</w:t>
      </w:r>
      <w:r>
        <w:rPr>
          <w:rFonts w:hint="eastAsia"/>
        </w:rPr>
        <w:t>。</w:t>
      </w:r>
    </w:p>
    <w:p w14:paraId="419ECF45" w14:textId="77777777" w:rsidR="00314D14" w:rsidRDefault="00314D14" w:rsidP="00314D14">
      <w:pPr>
        <w:ind w:firstLineChars="200" w:firstLine="420"/>
      </w:pPr>
      <w:r>
        <w:rPr>
          <w:rFonts w:hint="eastAsia"/>
        </w:rPr>
        <w:t>我们在</w:t>
      </w:r>
      <w:r w:rsidRPr="00A952E9">
        <w:t>§</w:t>
      </w:r>
      <w:r w:rsidR="00EF5725">
        <w:rPr>
          <w:rFonts w:hint="eastAsia"/>
          <w:color w:val="000000"/>
        </w:rPr>
        <w:t>4.1</w:t>
      </w:r>
      <w:r>
        <w:rPr>
          <w:rFonts w:hint="eastAsia"/>
          <w:color w:val="000000"/>
        </w:rPr>
        <w:t>中对报文控制块进行了详细的分析，将其分为</w:t>
      </w:r>
      <w:r>
        <w:rPr>
          <w:rFonts w:hint="eastAsia"/>
          <w:color w:val="000000"/>
        </w:rPr>
        <w:t>3</w:t>
      </w:r>
      <w:r>
        <w:rPr>
          <w:rFonts w:hint="eastAsia"/>
          <w:color w:val="000000"/>
        </w:rPr>
        <w:t>类消息，其中只需要对通用报文头关键字段消息进行语义适配。因此，</w:t>
      </w:r>
      <w:r>
        <w:rPr>
          <w:rFonts w:hint="eastAsia"/>
        </w:rPr>
        <w:t>DrawerMPI</w:t>
      </w:r>
      <w:r>
        <w:rPr>
          <w:rFonts w:hint="eastAsia"/>
        </w:rPr>
        <w:t>在</w:t>
      </w:r>
      <w:r w:rsidRPr="009F1ADC">
        <w:rPr>
          <w:rFonts w:hint="eastAsia"/>
        </w:rPr>
        <w:t>模块间</w:t>
      </w:r>
      <w:r>
        <w:rPr>
          <w:rFonts w:hint="eastAsia"/>
        </w:rPr>
        <w:t>增加语义转化模块，用于将上游模块所输出的控制块格式转化为下游模块输入的控制块格式。如图</w:t>
      </w:r>
      <w:r>
        <w:rPr>
          <w:rFonts w:hint="eastAsia"/>
        </w:rPr>
        <w:t>3-c</w:t>
      </w:r>
      <w:r>
        <w:rPr>
          <w:rFonts w:hint="eastAsia"/>
        </w:rPr>
        <w:t>所示，语义转化模块是动态可配置的，根据相邻模块接口信号的语义，生成相应的格式转化命令并配置语义转化</w:t>
      </w:r>
    </w:p>
    <w:p w14:paraId="04825DB1" w14:textId="77777777" w:rsidR="00B0332B" w:rsidRDefault="00B0332B" w:rsidP="00B0332B">
      <w:r>
        <w:object w:dxaOrig="11806" w:dyaOrig="7842" w14:anchorId="46E4A0D7">
          <v:shape id="_x0000_i1028" type="#_x0000_t75" style="width:238.3pt;height:157.7pt" o:ole="">
            <v:imagedata r:id="rId21" o:title=""/>
          </v:shape>
          <o:OLEObject Type="Embed" ProgID="Visio.Drawing.11" ShapeID="_x0000_i1028" DrawAspect="Content" ObjectID="_1573917902" r:id="rId22"/>
        </w:object>
      </w:r>
    </w:p>
    <w:p w14:paraId="1850F7B1" w14:textId="77777777" w:rsidR="00B0332B" w:rsidRPr="004458E6" w:rsidRDefault="00B0332B" w:rsidP="00B0332B">
      <w:pPr>
        <w:jc w:val="center"/>
        <w:rPr>
          <w:color w:val="000000"/>
          <w:sz w:val="18"/>
          <w:szCs w:val="18"/>
        </w:rPr>
      </w:pPr>
      <w:r>
        <w:rPr>
          <w:rFonts w:hint="eastAsia"/>
          <w:color w:val="000000"/>
          <w:sz w:val="18"/>
          <w:szCs w:val="18"/>
        </w:rPr>
        <w:t>Fig4</w:t>
      </w:r>
      <w:r w:rsidR="001E3E73" w:rsidRPr="001E3E73">
        <w:rPr>
          <w:color w:val="000000"/>
          <w:sz w:val="18"/>
          <w:szCs w:val="18"/>
        </w:rPr>
        <w:t xml:space="preserve">Different modules have semantic conflict in </w:t>
      </w:r>
      <w:r w:rsidR="001E3E73">
        <w:rPr>
          <w:rFonts w:hint="eastAsia"/>
          <w:color w:val="000000"/>
          <w:sz w:val="18"/>
          <w:szCs w:val="18"/>
        </w:rPr>
        <w:t>Metadata</w:t>
      </w:r>
    </w:p>
    <w:p w14:paraId="753AF11A" w14:textId="77777777" w:rsidR="00B0332B" w:rsidRPr="00B737F6" w:rsidRDefault="00B0332B" w:rsidP="00B0332B">
      <w:pPr>
        <w:jc w:val="center"/>
      </w:pPr>
      <w:r w:rsidRPr="004458E6">
        <w:rPr>
          <w:rFonts w:hint="eastAsia"/>
          <w:color w:val="000000"/>
          <w:sz w:val="18"/>
          <w:szCs w:val="18"/>
        </w:rPr>
        <w:t>图</w:t>
      </w:r>
      <w:r>
        <w:rPr>
          <w:rFonts w:hint="eastAsia"/>
          <w:color w:val="000000"/>
          <w:sz w:val="18"/>
          <w:szCs w:val="18"/>
        </w:rPr>
        <w:t>4</w:t>
      </w:r>
      <w:r w:rsidR="001E3E73">
        <w:rPr>
          <w:rFonts w:hint="eastAsia"/>
          <w:color w:val="000000"/>
          <w:sz w:val="18"/>
          <w:szCs w:val="18"/>
        </w:rPr>
        <w:t>不同功能模块在</w:t>
      </w:r>
      <w:r w:rsidR="001E3E73">
        <w:rPr>
          <w:rFonts w:hint="eastAsia"/>
          <w:sz w:val="18"/>
        </w:rPr>
        <w:t>自定义区域存在语义冲突</w:t>
      </w:r>
    </w:p>
    <w:p w14:paraId="71406E4D" w14:textId="77777777" w:rsidR="00DB46C1" w:rsidRDefault="00DB46C1" w:rsidP="00D26255">
      <w:pPr>
        <w:spacing w:beforeLines="50" w:before="156"/>
      </w:pPr>
      <w:r>
        <w:rPr>
          <w:rFonts w:hint="eastAsia"/>
        </w:rPr>
        <w:t>模块，实现控制块的适配功能。</w:t>
      </w:r>
    </w:p>
    <w:p w14:paraId="4FD4638D" w14:textId="06CD54BC" w:rsidR="00314D14" w:rsidRDefault="00314D14" w:rsidP="00D26255">
      <w:pPr>
        <w:spacing w:afterLines="50" w:after="156"/>
        <w:ind w:firstLineChars="200" w:firstLine="420"/>
      </w:pPr>
      <w:r>
        <w:rPr>
          <w:rFonts w:hint="eastAsia"/>
        </w:rPr>
        <w:t>语义转化模块使用多路选择器（在</w:t>
      </w:r>
      <w:proofErr w:type="spellStart"/>
      <w:r>
        <w:rPr>
          <w:rFonts w:hint="eastAsia"/>
        </w:rPr>
        <w:t>verilog</w:t>
      </w:r>
      <w:proofErr w:type="spellEnd"/>
      <w:r>
        <w:rPr>
          <w:rFonts w:hint="eastAsia"/>
        </w:rPr>
        <w:t>中采用</w:t>
      </w:r>
      <w:r>
        <w:rPr>
          <w:rFonts w:hint="eastAsia"/>
        </w:rPr>
        <w:t>case</w:t>
      </w:r>
      <w:r>
        <w:rPr>
          <w:rFonts w:hint="eastAsia"/>
        </w:rPr>
        <w:t>语句实现</w:t>
      </w:r>
      <w:r w:rsidR="00493535">
        <w:rPr>
          <w:rFonts w:hint="eastAsia"/>
        </w:rPr>
        <w:t>多路选择器</w:t>
      </w:r>
      <w:r>
        <w:rPr>
          <w:rFonts w:hint="eastAsia"/>
        </w:rPr>
        <w:t>）完成</w:t>
      </w:r>
      <w:r w:rsidR="00FB5F14">
        <w:rPr>
          <w:rFonts w:hint="eastAsia"/>
        </w:rPr>
        <w:t>M</w:t>
      </w:r>
      <w:r>
        <w:rPr>
          <w:rFonts w:hint="eastAsia"/>
        </w:rPr>
        <w:t>etadata</w:t>
      </w:r>
      <w:r>
        <w:rPr>
          <w:rFonts w:hint="eastAsia"/>
        </w:rPr>
        <w:t>格式转化功能</w:t>
      </w:r>
      <w:r w:rsidR="00493535">
        <w:rPr>
          <w:rFonts w:hint="eastAsia"/>
        </w:rPr>
        <w:t>，如图</w:t>
      </w:r>
      <w:r w:rsidR="00493535">
        <w:rPr>
          <w:rFonts w:hint="eastAsia"/>
        </w:rPr>
        <w:t>3-c</w:t>
      </w:r>
      <w:r w:rsidR="00493535">
        <w:rPr>
          <w:rFonts w:hint="eastAsia"/>
        </w:rPr>
        <w:t>所示</w:t>
      </w:r>
      <w:r>
        <w:rPr>
          <w:rFonts w:hint="eastAsia"/>
        </w:rPr>
        <w:t>。我们发现所支持的</w:t>
      </w:r>
      <w:r w:rsidR="00FB5F14">
        <w:rPr>
          <w:rFonts w:hint="eastAsia"/>
        </w:rPr>
        <w:t>M</w:t>
      </w:r>
      <w:r>
        <w:rPr>
          <w:rFonts w:hint="eastAsia"/>
        </w:rPr>
        <w:t>etadata</w:t>
      </w:r>
      <w:r w:rsidR="00EE262E">
        <w:rPr>
          <w:rFonts w:hint="eastAsia"/>
        </w:rPr>
        <w:t>格式转化粒度越细</w:t>
      </w:r>
      <w:r>
        <w:rPr>
          <w:rFonts w:hint="eastAsia"/>
        </w:rPr>
        <w:t>（例如，支持</w:t>
      </w:r>
      <w:r>
        <w:rPr>
          <w:rFonts w:hint="eastAsia"/>
        </w:rPr>
        <w:t>1bit</w:t>
      </w:r>
      <w:r>
        <w:rPr>
          <w:rFonts w:hint="eastAsia"/>
        </w:rPr>
        <w:t>的</w:t>
      </w:r>
      <w:proofErr w:type="spellStart"/>
      <w:r>
        <w:rPr>
          <w:rFonts w:hint="eastAsia"/>
        </w:rPr>
        <w:t>syn</w:t>
      </w:r>
      <w:r>
        <w:t>_tag</w:t>
      </w:r>
      <w:proofErr w:type="spellEnd"/>
      <w:r>
        <w:rPr>
          <w:rFonts w:hint="eastAsia"/>
        </w:rPr>
        <w:t>语义转化），灵活性越高，但消耗的硬件资源也越多。为了在灵活性与资源开销得到较好的折中，我们选择</w:t>
      </w:r>
      <w:r w:rsidRPr="009F1ADC">
        <w:t>8bit</w:t>
      </w:r>
      <w:r w:rsidRPr="009F1ADC">
        <w:rPr>
          <w:rFonts w:hint="eastAsia"/>
        </w:rPr>
        <w:t>作为最小拼接单元</w:t>
      </w:r>
      <w:r>
        <w:rPr>
          <w:rFonts w:hint="eastAsia"/>
        </w:rPr>
        <w:t>。</w:t>
      </w:r>
      <w:r w:rsidR="00D71B52">
        <w:rPr>
          <w:rFonts w:hint="eastAsia"/>
        </w:rPr>
        <w:t>算法</w:t>
      </w:r>
      <w:r w:rsidR="00D71B52">
        <w:rPr>
          <w:rFonts w:hint="eastAsia"/>
        </w:rPr>
        <w:t>1</w:t>
      </w:r>
      <w:r w:rsidR="00D71B52">
        <w:rPr>
          <w:rFonts w:hint="eastAsia"/>
        </w:rPr>
        <w:t>描述了语义转化模块处理流程。</w:t>
      </w:r>
    </w:p>
    <w:tbl>
      <w:tblPr>
        <w:tblStyle w:val="af7"/>
        <w:tblW w:w="4782" w:type="dxa"/>
        <w:jc w:val="center"/>
        <w:tblLook w:val="04A0" w:firstRow="1" w:lastRow="0" w:firstColumn="1" w:lastColumn="0" w:noHBand="0" w:noVBand="1"/>
      </w:tblPr>
      <w:tblGrid>
        <w:gridCol w:w="306"/>
        <w:gridCol w:w="4476"/>
      </w:tblGrid>
      <w:tr w:rsidR="00A84179" w:rsidRPr="006C52CD" w14:paraId="5BD246D8" w14:textId="77777777" w:rsidTr="00732E21">
        <w:trPr>
          <w:jc w:val="center"/>
        </w:trPr>
        <w:tc>
          <w:tcPr>
            <w:tcW w:w="4782" w:type="dxa"/>
            <w:gridSpan w:val="2"/>
            <w:tcBorders>
              <w:left w:val="nil"/>
              <w:bottom w:val="single" w:sz="4" w:space="0" w:color="auto"/>
              <w:right w:val="nil"/>
            </w:tcBorders>
          </w:tcPr>
          <w:p w14:paraId="21FC0180" w14:textId="77777777" w:rsidR="00A84179" w:rsidRPr="002E744E" w:rsidRDefault="00A84179" w:rsidP="00BE2053">
            <w:pPr>
              <w:pStyle w:val="Para"/>
              <w:rPr>
                <w:szCs w:val="20"/>
              </w:rPr>
            </w:pPr>
            <w:r w:rsidRPr="002E744E">
              <w:rPr>
                <w:b/>
              </w:rPr>
              <w:t>算法</w:t>
            </w:r>
            <w:r w:rsidRPr="002E744E">
              <w:rPr>
                <w:b/>
              </w:rPr>
              <w:t xml:space="preserve"> 1</w:t>
            </w:r>
            <w:r w:rsidRPr="002E744E">
              <w:rPr>
                <w:b/>
              </w:rPr>
              <w:t>：</w:t>
            </w:r>
            <w:r w:rsidR="00CD4677" w:rsidRPr="00CD4677">
              <w:rPr>
                <w:rFonts w:hint="eastAsia"/>
              </w:rPr>
              <w:t>模块接口语义转化</w:t>
            </w:r>
          </w:p>
        </w:tc>
      </w:tr>
      <w:tr w:rsidR="00A84179" w:rsidRPr="006C52CD" w14:paraId="5CD6ABC6" w14:textId="77777777" w:rsidTr="00732E21">
        <w:trPr>
          <w:jc w:val="center"/>
        </w:trPr>
        <w:tc>
          <w:tcPr>
            <w:tcW w:w="306" w:type="dxa"/>
            <w:tcBorders>
              <w:left w:val="nil"/>
              <w:bottom w:val="nil"/>
              <w:right w:val="nil"/>
            </w:tcBorders>
          </w:tcPr>
          <w:p w14:paraId="2CF4A0EA" w14:textId="77777777" w:rsidR="00A84179" w:rsidRPr="00EC3A8C" w:rsidRDefault="00A84179" w:rsidP="00BE2053">
            <w:pPr>
              <w:pStyle w:val="Para"/>
              <w:rPr>
                <w:rFonts w:ascii="Times New Roman" w:hAnsi="Times New Roman"/>
                <w:sz w:val="18"/>
              </w:rPr>
            </w:pPr>
            <w:r w:rsidRPr="00EC3A8C">
              <w:rPr>
                <w:rFonts w:ascii="Times New Roman" w:hAnsi="Times New Roman"/>
                <w:sz w:val="18"/>
              </w:rPr>
              <w:t>1</w:t>
            </w:r>
          </w:p>
        </w:tc>
        <w:tc>
          <w:tcPr>
            <w:tcW w:w="4476" w:type="dxa"/>
            <w:tcBorders>
              <w:top w:val="nil"/>
              <w:left w:val="nil"/>
              <w:bottom w:val="nil"/>
              <w:right w:val="nil"/>
            </w:tcBorders>
          </w:tcPr>
          <w:p w14:paraId="3FCDFFAF" w14:textId="77777777" w:rsidR="00A84179" w:rsidRPr="00EC3A8C" w:rsidRDefault="002F6212" w:rsidP="00BE2053">
            <w:pPr>
              <w:pStyle w:val="Para"/>
              <w:rPr>
                <w:rFonts w:ascii="Times New Roman" w:hAnsi="Times New Roman"/>
                <w:sz w:val="18"/>
              </w:rPr>
            </w:pPr>
            <w:r w:rsidRPr="00EC3A8C">
              <w:rPr>
                <w:rFonts w:ascii="Times New Roman" w:hAnsi="Times New Roman"/>
                <w:b/>
                <w:sz w:val="18"/>
              </w:rPr>
              <w:t xml:space="preserve">procedure </w:t>
            </w:r>
            <w:proofErr w:type="spellStart"/>
            <w:r w:rsidRPr="00EC3A8C">
              <w:rPr>
                <w:rFonts w:ascii="Times New Roman" w:hAnsi="Times New Roman"/>
                <w:sz w:val="18"/>
              </w:rPr>
              <w:t>MetadataAdapter</w:t>
            </w:r>
            <w:proofErr w:type="spellEnd"/>
            <w:r w:rsidRPr="00EC3A8C">
              <w:rPr>
                <w:rFonts w:ascii="Times New Roman" w:hAnsi="Times New Roman"/>
                <w:sz w:val="18"/>
              </w:rPr>
              <w:t>(</w:t>
            </w:r>
            <w:r w:rsidRPr="00EC3A8C">
              <w:rPr>
                <w:rFonts w:ascii="Times New Roman" w:hAnsi="Times New Roman"/>
                <w:i/>
                <w:sz w:val="18"/>
              </w:rPr>
              <w:t>Metadata</w:t>
            </w:r>
            <w:r w:rsidR="002C5A7E" w:rsidRPr="00EC3A8C">
              <w:rPr>
                <w:rFonts w:ascii="Times New Roman" w:hAnsi="Times New Roman"/>
                <w:i/>
                <w:sz w:val="18"/>
              </w:rPr>
              <w:t xml:space="preserve">, </w:t>
            </w:r>
            <w:proofErr w:type="spellStart"/>
            <w:r w:rsidR="002C5A7E" w:rsidRPr="00EC3A8C">
              <w:rPr>
                <w:rFonts w:ascii="Times New Roman" w:hAnsi="Times New Roman"/>
                <w:i/>
                <w:sz w:val="18"/>
              </w:rPr>
              <w:t>SelectCode</w:t>
            </w:r>
            <w:proofErr w:type="spellEnd"/>
            <w:r w:rsidRPr="00EC3A8C">
              <w:rPr>
                <w:rFonts w:ascii="Times New Roman" w:hAnsi="Times New Roman"/>
                <w:sz w:val="18"/>
              </w:rPr>
              <w:t>)</w:t>
            </w:r>
          </w:p>
        </w:tc>
      </w:tr>
      <w:tr w:rsidR="00A84179" w:rsidRPr="006C52CD" w14:paraId="61EB1EE0" w14:textId="77777777" w:rsidTr="00732E21">
        <w:trPr>
          <w:jc w:val="center"/>
        </w:trPr>
        <w:tc>
          <w:tcPr>
            <w:tcW w:w="306" w:type="dxa"/>
            <w:tcBorders>
              <w:top w:val="nil"/>
              <w:left w:val="nil"/>
              <w:bottom w:val="nil"/>
              <w:right w:val="nil"/>
            </w:tcBorders>
          </w:tcPr>
          <w:p w14:paraId="3288A48C" w14:textId="77777777" w:rsidR="00A84179" w:rsidRPr="00EC3A8C" w:rsidRDefault="00A84179" w:rsidP="00BE2053">
            <w:pPr>
              <w:pStyle w:val="Para"/>
              <w:rPr>
                <w:rFonts w:ascii="Times New Roman" w:hAnsi="Times New Roman"/>
                <w:sz w:val="18"/>
              </w:rPr>
            </w:pPr>
            <w:r w:rsidRPr="00EC3A8C">
              <w:rPr>
                <w:rFonts w:ascii="Times New Roman" w:hAnsi="Times New Roman"/>
                <w:sz w:val="18"/>
              </w:rPr>
              <w:t>2</w:t>
            </w:r>
          </w:p>
        </w:tc>
        <w:tc>
          <w:tcPr>
            <w:tcW w:w="4476" w:type="dxa"/>
            <w:tcBorders>
              <w:top w:val="nil"/>
              <w:left w:val="nil"/>
              <w:bottom w:val="nil"/>
              <w:right w:val="nil"/>
            </w:tcBorders>
          </w:tcPr>
          <w:p w14:paraId="3F1D4BA0" w14:textId="77777777" w:rsidR="00A84179" w:rsidRPr="00EC3A8C" w:rsidRDefault="00EC3A8C" w:rsidP="00B6097C">
            <w:pPr>
              <w:pStyle w:val="Para"/>
              <w:ind w:firstLineChars="100" w:firstLine="180"/>
              <w:rPr>
                <w:rFonts w:ascii="Times New Roman" w:hAnsi="Times New Roman"/>
                <w:sz w:val="18"/>
              </w:rPr>
            </w:pPr>
            <w:r w:rsidRPr="00EC3A8C">
              <w:rPr>
                <w:rFonts w:ascii="Times New Roman" w:hAnsi="Times New Roman" w:hint="eastAsia"/>
                <w:i/>
                <w:sz w:val="18"/>
              </w:rPr>
              <w:t>u</w:t>
            </w:r>
            <w:r w:rsidR="00946938" w:rsidRPr="00EC3A8C">
              <w:rPr>
                <w:rFonts w:ascii="Times New Roman" w:hAnsi="Times New Roman"/>
                <w:i/>
                <w:sz w:val="18"/>
              </w:rPr>
              <w:t>nit</w:t>
            </w:r>
            <w:r w:rsidR="00BA762C" w:rsidRPr="00EC3A8C">
              <w:rPr>
                <w:rFonts w:ascii="Times New Roman" w:hAnsi="Times New Roman"/>
                <w:i/>
                <w:sz w:val="18"/>
              </w:rPr>
              <w:t>s</w:t>
            </w:r>
            <w:r>
              <w:rPr>
                <w:rFonts w:ascii="Times New Roman" w:hAnsi="Times New Roman" w:hint="eastAsia"/>
                <w:sz w:val="18"/>
              </w:rPr>
              <w:t xml:space="preserve"> </w:t>
            </w:r>
            <m:oMath>
              <m:r>
                <m:rPr>
                  <m:sty m:val="p"/>
                </m:rPr>
                <w:rPr>
                  <w:rFonts w:ascii="Cambria Math" w:hAnsi="Cambria Math"/>
                  <w:sz w:val="18"/>
                </w:rPr>
                <m:t>←</m:t>
              </m:r>
            </m:oMath>
            <w:r w:rsidR="00153F31" w:rsidRPr="00EC3A8C">
              <w:rPr>
                <w:rFonts w:ascii="Times New Roman" w:hAnsi="Times New Roman"/>
                <w:sz w:val="18"/>
              </w:rPr>
              <w:t xml:space="preserve"> Segment(</w:t>
            </w:r>
            <w:r w:rsidR="00153F31" w:rsidRPr="006667EB">
              <w:rPr>
                <w:rFonts w:ascii="Times New Roman" w:hAnsi="Times New Roman"/>
                <w:i/>
                <w:sz w:val="18"/>
              </w:rPr>
              <w:t>Metadata</w:t>
            </w:r>
            <w:r w:rsidR="00C90DB9" w:rsidRPr="00EC3A8C">
              <w:rPr>
                <w:rFonts w:ascii="Times New Roman" w:hAnsi="Times New Roman"/>
                <w:sz w:val="18"/>
              </w:rPr>
              <w:t xml:space="preserve">, </w:t>
            </w:r>
            <w:r w:rsidR="00153F31" w:rsidRPr="00EC3A8C">
              <w:rPr>
                <w:rFonts w:ascii="Times New Roman" w:hAnsi="Times New Roman"/>
                <w:sz w:val="18"/>
              </w:rPr>
              <w:t>8)</w:t>
            </w:r>
          </w:p>
        </w:tc>
      </w:tr>
      <w:tr w:rsidR="00A84179" w:rsidRPr="006C52CD" w14:paraId="289062AA" w14:textId="77777777" w:rsidTr="00732E21">
        <w:trPr>
          <w:jc w:val="center"/>
        </w:trPr>
        <w:tc>
          <w:tcPr>
            <w:tcW w:w="306" w:type="dxa"/>
            <w:tcBorders>
              <w:top w:val="nil"/>
              <w:left w:val="nil"/>
              <w:bottom w:val="nil"/>
              <w:right w:val="nil"/>
            </w:tcBorders>
          </w:tcPr>
          <w:p w14:paraId="140C6AD8" w14:textId="77777777" w:rsidR="00A84179" w:rsidRPr="00EC3A8C" w:rsidRDefault="00A84179" w:rsidP="00BE2053">
            <w:pPr>
              <w:pStyle w:val="Para"/>
              <w:rPr>
                <w:rFonts w:ascii="Times New Roman" w:hAnsi="Times New Roman"/>
                <w:sz w:val="18"/>
              </w:rPr>
            </w:pPr>
            <w:r w:rsidRPr="00EC3A8C">
              <w:rPr>
                <w:rFonts w:ascii="Times New Roman" w:hAnsi="Times New Roman"/>
                <w:sz w:val="18"/>
              </w:rPr>
              <w:t>3</w:t>
            </w:r>
          </w:p>
        </w:tc>
        <w:tc>
          <w:tcPr>
            <w:tcW w:w="4476" w:type="dxa"/>
            <w:tcBorders>
              <w:top w:val="nil"/>
              <w:left w:val="nil"/>
              <w:bottom w:val="nil"/>
              <w:right w:val="nil"/>
            </w:tcBorders>
          </w:tcPr>
          <w:p w14:paraId="3B6B906C" w14:textId="77777777" w:rsidR="00A84179" w:rsidRPr="00EC3A8C" w:rsidRDefault="00153F31" w:rsidP="00B6097C">
            <w:pPr>
              <w:pStyle w:val="Para"/>
              <w:ind w:firstLineChars="100" w:firstLine="180"/>
              <w:rPr>
                <w:rFonts w:ascii="Times New Roman" w:hAnsi="Times New Roman"/>
                <w:sz w:val="18"/>
              </w:rPr>
            </w:pPr>
            <w:r w:rsidRPr="00EC3A8C">
              <w:rPr>
                <w:rFonts w:ascii="Times New Roman" w:hAnsi="Times New Roman"/>
                <w:b/>
                <w:sz w:val="18"/>
              </w:rPr>
              <w:t>for</w:t>
            </w:r>
            <w:r w:rsidRPr="00EC3A8C">
              <w:rPr>
                <w:rFonts w:ascii="Times New Roman" w:hAnsi="Times New Roman"/>
                <w:sz w:val="18"/>
              </w:rPr>
              <w:t xml:space="preserve"> </w:t>
            </w:r>
            <w:proofErr w:type="spellStart"/>
            <w:r w:rsidR="00FF1488" w:rsidRPr="00EC3A8C">
              <w:rPr>
                <w:rFonts w:ascii="Times New Roman" w:hAnsi="Times New Roman"/>
                <w:i/>
                <w:sz w:val="18"/>
              </w:rPr>
              <w:t>i</w:t>
            </w:r>
            <w:proofErr w:type="spellEnd"/>
            <w:r w:rsidR="00FF1488" w:rsidRPr="00EC3A8C">
              <w:rPr>
                <w:rFonts w:ascii="Times New Roman" w:hAnsi="Times New Roman"/>
                <w:i/>
                <w:sz w:val="18"/>
              </w:rPr>
              <w:t>=</w:t>
            </w:r>
            <w:r w:rsidR="00FF1488" w:rsidRPr="007E6F7F">
              <w:rPr>
                <w:rFonts w:ascii="Times New Roman" w:hAnsi="Times New Roman"/>
                <w:sz w:val="18"/>
              </w:rPr>
              <w:t>0</w:t>
            </w:r>
            <w:r w:rsidR="00EC3A8C">
              <w:rPr>
                <w:rFonts w:ascii="Times New Roman" w:hAnsi="Times New Roman" w:hint="eastAsia"/>
                <w:i/>
                <w:sz w:val="18"/>
              </w:rPr>
              <w:t xml:space="preserve"> </w:t>
            </w:r>
            <w:r w:rsidR="00FF1488" w:rsidRPr="00EC3A8C">
              <w:rPr>
                <w:rFonts w:ascii="Times New Roman" w:hAnsi="Times New Roman"/>
                <w:b/>
                <w:sz w:val="18"/>
              </w:rPr>
              <w:t>to</w:t>
            </w:r>
            <w:r w:rsidR="00FF1488" w:rsidRPr="007E6F7F">
              <w:rPr>
                <w:rFonts w:ascii="Times New Roman" w:hAnsi="Times New Roman"/>
                <w:sz w:val="18"/>
              </w:rPr>
              <w:t>15</w:t>
            </w:r>
            <w:r w:rsidR="00FF1488" w:rsidRPr="00EC3A8C">
              <w:rPr>
                <w:rFonts w:ascii="Times New Roman" w:hAnsi="Times New Roman"/>
                <w:b/>
                <w:i/>
                <w:sz w:val="18"/>
              </w:rPr>
              <w:t xml:space="preserve"> </w:t>
            </w:r>
            <w:r w:rsidR="009F29BB" w:rsidRPr="00EC3A8C">
              <w:rPr>
                <w:rFonts w:ascii="Times New Roman" w:hAnsi="Times New Roman"/>
                <w:b/>
                <w:sz w:val="18"/>
              </w:rPr>
              <w:t>do</w:t>
            </w:r>
          </w:p>
        </w:tc>
      </w:tr>
      <w:tr w:rsidR="00ED200F" w:rsidRPr="006C52CD" w14:paraId="5B66EAED" w14:textId="77777777" w:rsidTr="00732E21">
        <w:trPr>
          <w:jc w:val="center"/>
        </w:trPr>
        <w:tc>
          <w:tcPr>
            <w:tcW w:w="306" w:type="dxa"/>
            <w:tcBorders>
              <w:top w:val="nil"/>
              <w:left w:val="nil"/>
              <w:bottom w:val="nil"/>
              <w:right w:val="nil"/>
            </w:tcBorders>
          </w:tcPr>
          <w:p w14:paraId="4625EF05" w14:textId="77777777" w:rsidR="00ED200F" w:rsidRPr="00EC3A8C" w:rsidRDefault="00ED200F" w:rsidP="00BE2053">
            <w:pPr>
              <w:pStyle w:val="Para"/>
              <w:rPr>
                <w:rFonts w:ascii="Times New Roman" w:hAnsi="Times New Roman"/>
                <w:sz w:val="18"/>
              </w:rPr>
            </w:pPr>
            <w:r w:rsidRPr="00EC3A8C">
              <w:rPr>
                <w:rFonts w:ascii="Times New Roman" w:hAnsi="Times New Roman"/>
                <w:sz w:val="18"/>
              </w:rPr>
              <w:t>4</w:t>
            </w:r>
          </w:p>
        </w:tc>
        <w:tc>
          <w:tcPr>
            <w:tcW w:w="4476" w:type="dxa"/>
            <w:tcBorders>
              <w:top w:val="nil"/>
              <w:left w:val="nil"/>
              <w:bottom w:val="nil"/>
              <w:right w:val="nil"/>
            </w:tcBorders>
          </w:tcPr>
          <w:p w14:paraId="384F75CC" w14:textId="63306754" w:rsidR="00ED200F" w:rsidRPr="00EC3A8C" w:rsidRDefault="007E4324" w:rsidP="00B6097C">
            <w:pPr>
              <w:pStyle w:val="Para"/>
              <w:ind w:firstLineChars="200" w:firstLine="360"/>
              <w:rPr>
                <w:rFonts w:ascii="Times New Roman" w:hAnsi="Times New Roman"/>
                <w:b/>
                <w:sz w:val="18"/>
              </w:rPr>
            </w:pPr>
            <w:proofErr w:type="spellStart"/>
            <w:r w:rsidRPr="00EC3A8C">
              <w:rPr>
                <w:rFonts w:ascii="Times New Roman" w:hAnsi="Times New Roman"/>
                <w:i/>
                <w:sz w:val="18"/>
              </w:rPr>
              <w:t>fieldI</w:t>
            </w:r>
            <w:r w:rsidR="00ED200F" w:rsidRPr="00EC3A8C">
              <w:rPr>
                <w:rFonts w:ascii="Times New Roman" w:hAnsi="Times New Roman"/>
                <w:i/>
                <w:sz w:val="18"/>
              </w:rPr>
              <w:t>ndex</w:t>
            </w:r>
            <w:proofErr w:type="spellEnd"/>
            <w:r w:rsidR="00EC3A8C">
              <w:rPr>
                <w:rFonts w:ascii="Times New Roman" w:hAnsi="Times New Roman" w:hint="eastAsia"/>
                <w:i/>
                <w:sz w:val="18"/>
              </w:rPr>
              <w:t xml:space="preserve"> </w:t>
            </w:r>
            <m:oMath>
              <m:r>
                <m:rPr>
                  <m:sty m:val="p"/>
                </m:rPr>
                <w:rPr>
                  <w:rFonts w:ascii="Cambria Math" w:hAnsi="Cambria Math"/>
                  <w:sz w:val="18"/>
                </w:rPr>
                <m:t xml:space="preserve">← </m:t>
              </m:r>
            </m:oMath>
            <w:r w:rsidR="00ED200F" w:rsidRPr="00EC3A8C">
              <w:rPr>
                <w:rFonts w:ascii="Times New Roman" w:hAnsi="Times New Roman"/>
                <w:sz w:val="18"/>
              </w:rPr>
              <w:t>SelectCode[i]</w:t>
            </w:r>
          </w:p>
        </w:tc>
      </w:tr>
      <w:tr w:rsidR="00A84179" w:rsidRPr="006C52CD" w14:paraId="5F8A3EDF" w14:textId="77777777" w:rsidTr="00732E21">
        <w:trPr>
          <w:jc w:val="center"/>
        </w:trPr>
        <w:tc>
          <w:tcPr>
            <w:tcW w:w="306" w:type="dxa"/>
            <w:tcBorders>
              <w:top w:val="nil"/>
              <w:left w:val="nil"/>
              <w:bottom w:val="nil"/>
              <w:right w:val="nil"/>
            </w:tcBorders>
          </w:tcPr>
          <w:p w14:paraId="164F5B72" w14:textId="77777777" w:rsidR="00A84179" w:rsidRPr="00EC3A8C" w:rsidRDefault="00ED200F" w:rsidP="00BE2053">
            <w:pPr>
              <w:pStyle w:val="Para"/>
              <w:rPr>
                <w:rFonts w:ascii="Times New Roman" w:hAnsi="Times New Roman"/>
                <w:sz w:val="18"/>
              </w:rPr>
            </w:pPr>
            <w:r w:rsidRPr="00EC3A8C">
              <w:rPr>
                <w:rFonts w:ascii="Times New Roman" w:hAnsi="Times New Roman"/>
                <w:sz w:val="18"/>
              </w:rPr>
              <w:t>5</w:t>
            </w:r>
          </w:p>
        </w:tc>
        <w:tc>
          <w:tcPr>
            <w:tcW w:w="4476" w:type="dxa"/>
            <w:tcBorders>
              <w:top w:val="nil"/>
              <w:left w:val="nil"/>
              <w:bottom w:val="nil"/>
              <w:right w:val="nil"/>
            </w:tcBorders>
          </w:tcPr>
          <w:p w14:paraId="7D73D39E" w14:textId="36C78419" w:rsidR="00A84179" w:rsidRPr="00EC3A8C" w:rsidRDefault="00946938" w:rsidP="00B6097C">
            <w:pPr>
              <w:pStyle w:val="Para"/>
              <w:ind w:firstLineChars="200" w:firstLine="360"/>
              <w:rPr>
                <w:rFonts w:ascii="Times New Roman" w:hAnsi="Times New Roman"/>
                <w:sz w:val="18"/>
              </w:rPr>
            </w:pPr>
            <w:proofErr w:type="spellStart"/>
            <w:r w:rsidRPr="00EC3A8C">
              <w:rPr>
                <w:rFonts w:ascii="Times New Roman" w:hAnsi="Times New Roman"/>
                <w:i/>
                <w:sz w:val="18"/>
              </w:rPr>
              <w:t>u</w:t>
            </w:r>
            <w:r w:rsidR="00623FD5" w:rsidRPr="00EC3A8C">
              <w:rPr>
                <w:rFonts w:ascii="Times New Roman" w:hAnsi="Times New Roman"/>
                <w:i/>
                <w:sz w:val="18"/>
              </w:rPr>
              <w:t>nit</w:t>
            </w:r>
            <w:r w:rsidR="00EC3A8C">
              <w:rPr>
                <w:rFonts w:ascii="Times New Roman" w:hAnsi="Times New Roman"/>
                <w:i/>
                <w:sz w:val="18"/>
              </w:rPr>
              <w:t>s</w:t>
            </w:r>
            <w:r w:rsidR="00EC3A8C">
              <w:rPr>
                <w:rFonts w:ascii="Times New Roman" w:hAnsi="Times New Roman" w:hint="eastAsia"/>
                <w:i/>
                <w:sz w:val="18"/>
              </w:rPr>
              <w:t>N</w:t>
            </w:r>
            <w:r w:rsidRPr="00EC3A8C">
              <w:rPr>
                <w:rFonts w:ascii="Times New Roman" w:hAnsi="Times New Roman"/>
                <w:i/>
                <w:sz w:val="18"/>
              </w:rPr>
              <w:t>ew</w:t>
            </w:r>
            <w:proofErr w:type="spellEnd"/>
            <w:r w:rsidR="00EC3A8C">
              <w:rPr>
                <w:rFonts w:ascii="Times New Roman" w:hAnsi="Times New Roman" w:hint="eastAsia"/>
                <w:sz w:val="18"/>
              </w:rPr>
              <w:t xml:space="preserve"> </w:t>
            </w:r>
            <m:oMath>
              <m:r>
                <m:rPr>
                  <m:sty m:val="p"/>
                </m:rPr>
                <w:rPr>
                  <w:rFonts w:ascii="Cambria Math" w:hAnsi="Cambria Math"/>
                  <w:sz w:val="18"/>
                </w:rPr>
                <m:t xml:space="preserve">← </m:t>
              </m:r>
            </m:oMath>
            <w:r w:rsidR="00DB340E" w:rsidRPr="00DB340E">
              <w:rPr>
                <w:rFonts w:ascii="Times New Roman" w:hAnsi="Times New Roman" w:hint="eastAsia"/>
                <w:i/>
                <w:sz w:val="18"/>
              </w:rPr>
              <w:t>units</w:t>
            </w:r>
            <w:r w:rsidR="00FF1488" w:rsidRPr="00EC3A8C">
              <w:rPr>
                <w:rFonts w:ascii="Times New Roman" w:hAnsi="Times New Roman"/>
                <w:sz w:val="18"/>
              </w:rPr>
              <w:t>[</w:t>
            </w:r>
            <w:proofErr w:type="spellStart"/>
            <w:r w:rsidR="00C81C66" w:rsidRPr="00DB340E">
              <w:rPr>
                <w:rFonts w:ascii="Times New Roman" w:hAnsi="Times New Roman"/>
                <w:i/>
                <w:sz w:val="18"/>
              </w:rPr>
              <w:t>fieldIndex</w:t>
            </w:r>
            <w:proofErr w:type="spellEnd"/>
            <w:r w:rsidR="00FF1488" w:rsidRPr="00EC3A8C">
              <w:rPr>
                <w:rFonts w:ascii="Times New Roman" w:hAnsi="Times New Roman"/>
                <w:sz w:val="18"/>
              </w:rPr>
              <w:t>]</w:t>
            </w:r>
          </w:p>
        </w:tc>
      </w:tr>
      <w:tr w:rsidR="00A84179" w:rsidRPr="006C52CD" w14:paraId="6ABAC1B2" w14:textId="77777777" w:rsidTr="00732E21">
        <w:trPr>
          <w:jc w:val="center"/>
        </w:trPr>
        <w:tc>
          <w:tcPr>
            <w:tcW w:w="306" w:type="dxa"/>
            <w:tcBorders>
              <w:top w:val="nil"/>
              <w:left w:val="nil"/>
              <w:bottom w:val="nil"/>
              <w:right w:val="nil"/>
            </w:tcBorders>
          </w:tcPr>
          <w:p w14:paraId="559ACF32" w14:textId="77777777" w:rsidR="00A84179" w:rsidRPr="00EC3A8C" w:rsidRDefault="00ED200F" w:rsidP="00BE2053">
            <w:pPr>
              <w:pStyle w:val="Para"/>
              <w:rPr>
                <w:rFonts w:ascii="Times New Roman" w:hAnsi="Times New Roman"/>
                <w:sz w:val="18"/>
              </w:rPr>
            </w:pPr>
            <w:r w:rsidRPr="00EC3A8C">
              <w:rPr>
                <w:rFonts w:ascii="Times New Roman" w:hAnsi="Times New Roman"/>
                <w:sz w:val="18"/>
              </w:rPr>
              <w:t>6</w:t>
            </w:r>
          </w:p>
        </w:tc>
        <w:tc>
          <w:tcPr>
            <w:tcW w:w="4476" w:type="dxa"/>
            <w:tcBorders>
              <w:top w:val="nil"/>
              <w:left w:val="nil"/>
              <w:bottom w:val="nil"/>
              <w:right w:val="nil"/>
            </w:tcBorders>
          </w:tcPr>
          <w:p w14:paraId="2F0B975E" w14:textId="77777777" w:rsidR="00A84179" w:rsidRPr="00B6097C" w:rsidRDefault="00F83605" w:rsidP="00B6097C">
            <w:pPr>
              <w:pStyle w:val="Para"/>
              <w:ind w:firstLineChars="100" w:firstLine="180"/>
              <w:rPr>
                <w:rFonts w:ascii="Times New Roman" w:hAnsi="Times New Roman"/>
                <w:b/>
                <w:sz w:val="18"/>
              </w:rPr>
            </w:pPr>
            <w:r w:rsidRPr="00B6097C">
              <w:rPr>
                <w:rFonts w:ascii="Times New Roman" w:hAnsi="Times New Roman"/>
                <w:b/>
                <w:sz w:val="18"/>
              </w:rPr>
              <w:t>end for</w:t>
            </w:r>
          </w:p>
        </w:tc>
      </w:tr>
      <w:tr w:rsidR="00CF2694" w:rsidRPr="006C52CD" w14:paraId="6BF90165" w14:textId="77777777" w:rsidTr="00732E21">
        <w:trPr>
          <w:jc w:val="center"/>
        </w:trPr>
        <w:tc>
          <w:tcPr>
            <w:tcW w:w="306" w:type="dxa"/>
            <w:tcBorders>
              <w:top w:val="nil"/>
              <w:left w:val="nil"/>
              <w:bottom w:val="nil"/>
              <w:right w:val="nil"/>
            </w:tcBorders>
          </w:tcPr>
          <w:p w14:paraId="19A5AD9F" w14:textId="77777777" w:rsidR="00CF2694" w:rsidRPr="00EC3A8C" w:rsidRDefault="00ED200F" w:rsidP="00BE2053">
            <w:pPr>
              <w:pStyle w:val="Para"/>
              <w:rPr>
                <w:rFonts w:ascii="Times New Roman" w:hAnsi="Times New Roman"/>
                <w:sz w:val="18"/>
              </w:rPr>
            </w:pPr>
            <w:r w:rsidRPr="00EC3A8C">
              <w:rPr>
                <w:rFonts w:ascii="Times New Roman" w:hAnsi="Times New Roman"/>
                <w:sz w:val="18"/>
              </w:rPr>
              <w:t>7</w:t>
            </w:r>
          </w:p>
        </w:tc>
        <w:tc>
          <w:tcPr>
            <w:tcW w:w="4476" w:type="dxa"/>
            <w:tcBorders>
              <w:top w:val="nil"/>
              <w:left w:val="nil"/>
              <w:bottom w:val="nil"/>
              <w:right w:val="nil"/>
            </w:tcBorders>
          </w:tcPr>
          <w:p w14:paraId="04026C15" w14:textId="77777777" w:rsidR="00CF2694" w:rsidRPr="00EC3A8C" w:rsidRDefault="00CF2694" w:rsidP="00BE2053">
            <w:pPr>
              <w:pStyle w:val="Para"/>
              <w:rPr>
                <w:rFonts w:ascii="Times New Roman" w:hAnsi="Times New Roman"/>
                <w:sz w:val="18"/>
              </w:rPr>
            </w:pPr>
            <w:r w:rsidRPr="00EC3A8C">
              <w:rPr>
                <w:rFonts w:ascii="Times New Roman" w:hAnsi="Times New Roman"/>
                <w:sz w:val="18"/>
              </w:rPr>
              <w:t xml:space="preserve">  </w:t>
            </w:r>
            <w:r w:rsidRPr="00871282">
              <w:rPr>
                <w:rFonts w:ascii="Times New Roman" w:hAnsi="Times New Roman"/>
                <w:i/>
                <w:sz w:val="18"/>
              </w:rPr>
              <w:t>Metadata</w:t>
            </w:r>
            <w:r w:rsidRPr="00EC3A8C">
              <w:rPr>
                <w:rFonts w:ascii="Times New Roman" w:hAnsi="Times New Roman"/>
                <w:sz w:val="18"/>
              </w:rPr>
              <w:t xml:space="preserve"> </w:t>
            </w:r>
            <m:oMath>
              <m:r>
                <m:rPr>
                  <m:sty m:val="p"/>
                </m:rPr>
                <w:rPr>
                  <w:rFonts w:ascii="Cambria Math" w:hAnsi="Cambria Math"/>
                  <w:sz w:val="18"/>
                </w:rPr>
                <m:t>←Assemble(</m:t>
              </m:r>
              <m:r>
                <w:rPr>
                  <w:rFonts w:ascii="Cambria Math" w:hAnsi="Cambria Math"/>
                  <w:sz w:val="18"/>
                </w:rPr>
                <m:t>unitsNew</m:t>
              </m:r>
              <m:r>
                <m:rPr>
                  <m:sty m:val="p"/>
                </m:rPr>
                <w:rPr>
                  <w:rFonts w:ascii="Cambria Math" w:hAnsi="Cambria Math"/>
                  <w:sz w:val="18"/>
                </w:rPr>
                <m:t>)</m:t>
              </m:r>
            </m:oMath>
          </w:p>
        </w:tc>
      </w:tr>
      <w:tr w:rsidR="00A84179" w:rsidRPr="006C52CD" w14:paraId="506537AC" w14:textId="77777777" w:rsidTr="00732E21">
        <w:trPr>
          <w:jc w:val="center"/>
        </w:trPr>
        <w:tc>
          <w:tcPr>
            <w:tcW w:w="306" w:type="dxa"/>
            <w:tcBorders>
              <w:top w:val="nil"/>
              <w:left w:val="nil"/>
              <w:bottom w:val="single" w:sz="4" w:space="0" w:color="auto"/>
              <w:right w:val="nil"/>
            </w:tcBorders>
          </w:tcPr>
          <w:p w14:paraId="4AB7807E" w14:textId="77777777" w:rsidR="00A84179" w:rsidRPr="00EC3A8C" w:rsidRDefault="00ED200F" w:rsidP="00BE2053">
            <w:pPr>
              <w:pStyle w:val="Para"/>
              <w:rPr>
                <w:rFonts w:ascii="Times New Roman" w:hAnsi="Times New Roman"/>
                <w:sz w:val="18"/>
              </w:rPr>
            </w:pPr>
            <w:r w:rsidRPr="00EC3A8C">
              <w:rPr>
                <w:rFonts w:ascii="Times New Roman" w:hAnsi="Times New Roman"/>
                <w:sz w:val="18"/>
              </w:rPr>
              <w:t>8</w:t>
            </w:r>
          </w:p>
        </w:tc>
        <w:tc>
          <w:tcPr>
            <w:tcW w:w="4476" w:type="dxa"/>
            <w:tcBorders>
              <w:top w:val="nil"/>
              <w:left w:val="nil"/>
              <w:bottom w:val="single" w:sz="4" w:space="0" w:color="auto"/>
              <w:right w:val="nil"/>
            </w:tcBorders>
          </w:tcPr>
          <w:p w14:paraId="7CC944E6" w14:textId="77777777" w:rsidR="00A84179" w:rsidRPr="00B6097C" w:rsidRDefault="00F83605" w:rsidP="00BE2053">
            <w:pPr>
              <w:pStyle w:val="Para"/>
              <w:rPr>
                <w:rFonts w:ascii="Times New Roman" w:hAnsi="Times New Roman"/>
                <w:b/>
                <w:sz w:val="18"/>
              </w:rPr>
            </w:pPr>
            <w:r w:rsidRPr="00B6097C">
              <w:rPr>
                <w:rFonts w:ascii="Times New Roman" w:hAnsi="Times New Roman"/>
                <w:b/>
                <w:sz w:val="18"/>
              </w:rPr>
              <w:t>end procedure</w:t>
            </w:r>
          </w:p>
        </w:tc>
      </w:tr>
    </w:tbl>
    <w:p w14:paraId="56158EBC" w14:textId="77777777" w:rsidR="00D927CE" w:rsidRDefault="00D927CE" w:rsidP="000B4F91">
      <w:pPr>
        <w:ind w:firstLineChars="200" w:firstLine="420"/>
      </w:pPr>
    </w:p>
    <w:tbl>
      <w:tblPr>
        <w:tblStyle w:val="af7"/>
        <w:tblW w:w="4983" w:type="dxa"/>
        <w:jc w:val="center"/>
        <w:tblLook w:val="04A0" w:firstRow="1" w:lastRow="0" w:firstColumn="1" w:lastColumn="0" w:noHBand="0" w:noVBand="1"/>
      </w:tblPr>
      <w:tblGrid>
        <w:gridCol w:w="323"/>
        <w:gridCol w:w="4660"/>
      </w:tblGrid>
      <w:tr w:rsidR="004860A4" w:rsidRPr="006C52CD" w14:paraId="042F4A6A" w14:textId="77777777" w:rsidTr="00C050A6">
        <w:trPr>
          <w:jc w:val="center"/>
        </w:trPr>
        <w:tc>
          <w:tcPr>
            <w:tcW w:w="4983" w:type="dxa"/>
            <w:gridSpan w:val="2"/>
            <w:tcBorders>
              <w:left w:val="nil"/>
              <w:bottom w:val="single" w:sz="4" w:space="0" w:color="auto"/>
              <w:right w:val="nil"/>
            </w:tcBorders>
          </w:tcPr>
          <w:p w14:paraId="1411A68E" w14:textId="77777777" w:rsidR="004860A4" w:rsidRPr="002E744E" w:rsidRDefault="004860A4" w:rsidP="00BE2053">
            <w:pPr>
              <w:pStyle w:val="Para"/>
              <w:rPr>
                <w:szCs w:val="20"/>
              </w:rPr>
            </w:pPr>
            <w:r w:rsidRPr="002E744E">
              <w:rPr>
                <w:b/>
              </w:rPr>
              <w:t>算法</w:t>
            </w:r>
            <w:r>
              <w:rPr>
                <w:b/>
              </w:rPr>
              <w:t xml:space="preserve"> </w:t>
            </w:r>
            <w:r>
              <w:rPr>
                <w:rFonts w:hint="eastAsia"/>
                <w:b/>
              </w:rPr>
              <w:t>2</w:t>
            </w:r>
            <w:r w:rsidRPr="002E744E">
              <w:rPr>
                <w:b/>
              </w:rPr>
              <w:t>：</w:t>
            </w:r>
            <w:r w:rsidRPr="00CD4677">
              <w:rPr>
                <w:rFonts w:hint="eastAsia"/>
              </w:rPr>
              <w:t>模块接口</w:t>
            </w:r>
            <w:r>
              <w:rPr>
                <w:rFonts w:hint="eastAsia"/>
              </w:rPr>
              <w:t>语义转化规则生成算法</w:t>
            </w:r>
          </w:p>
        </w:tc>
      </w:tr>
      <w:tr w:rsidR="004860A4" w:rsidRPr="006C52CD" w14:paraId="0FBBCC91" w14:textId="77777777" w:rsidTr="00C050A6">
        <w:trPr>
          <w:jc w:val="center"/>
        </w:trPr>
        <w:tc>
          <w:tcPr>
            <w:tcW w:w="323" w:type="dxa"/>
            <w:tcBorders>
              <w:left w:val="nil"/>
              <w:bottom w:val="nil"/>
              <w:right w:val="nil"/>
            </w:tcBorders>
          </w:tcPr>
          <w:p w14:paraId="25467A29" w14:textId="77777777" w:rsidR="004860A4" w:rsidRPr="00BE2053" w:rsidRDefault="004860A4" w:rsidP="00BE2053">
            <w:pPr>
              <w:pStyle w:val="Para"/>
              <w:rPr>
                <w:rFonts w:ascii="Times New Roman" w:hAnsi="Times New Roman"/>
                <w:sz w:val="18"/>
              </w:rPr>
            </w:pPr>
            <w:r w:rsidRPr="00BE2053">
              <w:rPr>
                <w:rFonts w:ascii="Times New Roman" w:hAnsi="Times New Roman"/>
                <w:sz w:val="18"/>
              </w:rPr>
              <w:t>1</w:t>
            </w:r>
          </w:p>
        </w:tc>
        <w:tc>
          <w:tcPr>
            <w:tcW w:w="4660" w:type="dxa"/>
            <w:tcBorders>
              <w:top w:val="nil"/>
              <w:left w:val="nil"/>
              <w:bottom w:val="nil"/>
              <w:right w:val="nil"/>
            </w:tcBorders>
          </w:tcPr>
          <w:p w14:paraId="1BC92C79" w14:textId="77777777" w:rsidR="004860A4" w:rsidRPr="00BE2053" w:rsidRDefault="004860A4" w:rsidP="00BE2053">
            <w:pPr>
              <w:pStyle w:val="Para"/>
              <w:jc w:val="left"/>
              <w:rPr>
                <w:rFonts w:ascii="Times New Roman" w:hAnsi="Times New Roman"/>
                <w:sz w:val="18"/>
              </w:rPr>
            </w:pPr>
            <w:r w:rsidRPr="00BE2053">
              <w:rPr>
                <w:rFonts w:ascii="Times New Roman" w:hAnsi="Times New Roman"/>
                <w:b/>
                <w:sz w:val="18"/>
              </w:rPr>
              <w:t xml:space="preserve">procedure </w:t>
            </w:r>
            <w:proofErr w:type="spellStart"/>
            <w:r w:rsidRPr="00BE2053">
              <w:rPr>
                <w:rFonts w:ascii="Times New Roman" w:hAnsi="Times New Roman"/>
                <w:sz w:val="18"/>
              </w:rPr>
              <w:t>GenSelectCode</w:t>
            </w:r>
            <w:proofErr w:type="spellEnd"/>
            <w:r w:rsidRPr="00BE2053">
              <w:rPr>
                <w:rFonts w:ascii="Times New Roman" w:hAnsi="Times New Roman"/>
                <w:sz w:val="18"/>
              </w:rPr>
              <w:t xml:space="preserve"> (</w:t>
            </w:r>
            <w:proofErr w:type="spellStart"/>
            <w:r w:rsidRPr="00BE2053">
              <w:rPr>
                <w:rFonts w:ascii="Times New Roman" w:hAnsi="Times New Roman"/>
                <w:i/>
                <w:sz w:val="18"/>
              </w:rPr>
              <w:t>xmlPreModule</w:t>
            </w:r>
            <w:proofErr w:type="spellEnd"/>
            <w:r w:rsidRPr="00BE2053">
              <w:rPr>
                <w:rFonts w:ascii="Times New Roman" w:hAnsi="Times New Roman"/>
                <w:sz w:val="18"/>
              </w:rPr>
              <w:t xml:space="preserve">, </w:t>
            </w:r>
            <w:proofErr w:type="spellStart"/>
            <w:r w:rsidRPr="00BE2053">
              <w:rPr>
                <w:rFonts w:ascii="Times New Roman" w:hAnsi="Times New Roman"/>
                <w:i/>
                <w:sz w:val="18"/>
              </w:rPr>
              <w:t>xmlNextModule</w:t>
            </w:r>
            <w:proofErr w:type="spellEnd"/>
            <w:r w:rsidRPr="00BE2053">
              <w:rPr>
                <w:rFonts w:ascii="Times New Roman" w:hAnsi="Times New Roman"/>
                <w:sz w:val="18"/>
              </w:rPr>
              <w:t>)</w:t>
            </w:r>
          </w:p>
        </w:tc>
      </w:tr>
      <w:tr w:rsidR="004860A4" w:rsidRPr="006C52CD" w14:paraId="5C93AD96" w14:textId="77777777" w:rsidTr="00C050A6">
        <w:trPr>
          <w:jc w:val="center"/>
        </w:trPr>
        <w:tc>
          <w:tcPr>
            <w:tcW w:w="323" w:type="dxa"/>
            <w:tcBorders>
              <w:top w:val="nil"/>
              <w:left w:val="nil"/>
              <w:bottom w:val="nil"/>
              <w:right w:val="nil"/>
            </w:tcBorders>
          </w:tcPr>
          <w:p w14:paraId="32A38967" w14:textId="77777777" w:rsidR="004860A4" w:rsidRPr="00BE2053" w:rsidRDefault="004860A4" w:rsidP="00BE2053">
            <w:pPr>
              <w:pStyle w:val="Para"/>
              <w:rPr>
                <w:rFonts w:ascii="Times New Roman" w:hAnsi="Times New Roman"/>
                <w:sz w:val="18"/>
              </w:rPr>
            </w:pPr>
            <w:r w:rsidRPr="00BE2053">
              <w:rPr>
                <w:rFonts w:ascii="Times New Roman" w:hAnsi="Times New Roman"/>
                <w:sz w:val="18"/>
              </w:rPr>
              <w:t>2</w:t>
            </w:r>
          </w:p>
        </w:tc>
        <w:tc>
          <w:tcPr>
            <w:tcW w:w="4660" w:type="dxa"/>
            <w:tcBorders>
              <w:top w:val="nil"/>
              <w:left w:val="nil"/>
              <w:bottom w:val="nil"/>
              <w:right w:val="nil"/>
            </w:tcBorders>
          </w:tcPr>
          <w:p w14:paraId="46DB0D22" w14:textId="77777777" w:rsidR="004860A4" w:rsidRPr="00BE2053" w:rsidRDefault="004860A4" w:rsidP="00B6097C">
            <w:pPr>
              <w:pStyle w:val="Para"/>
              <w:ind w:firstLineChars="100" w:firstLine="180"/>
              <w:rPr>
                <w:rFonts w:ascii="Times New Roman" w:hAnsi="Times New Roman"/>
                <w:sz w:val="18"/>
              </w:rPr>
            </w:pPr>
            <w:proofErr w:type="spellStart"/>
            <w:r w:rsidRPr="00D927CE">
              <w:rPr>
                <w:rFonts w:ascii="Times New Roman" w:hAnsi="Times New Roman"/>
                <w:i/>
                <w:sz w:val="18"/>
              </w:rPr>
              <w:t>itemsPreModule</w:t>
            </w:r>
            <w:proofErr w:type="spellEnd"/>
            <w:r w:rsidRPr="00BE2053">
              <w:rPr>
                <w:rFonts w:ascii="Times New Roman" w:hAnsi="Times New Roman"/>
                <w:sz w:val="18"/>
              </w:rPr>
              <w:t xml:space="preserve"> </w:t>
            </w:r>
            <m:oMath>
              <m:r>
                <m:rPr>
                  <m:sty m:val="p"/>
                </m:rPr>
                <w:rPr>
                  <w:rFonts w:ascii="Cambria Math" w:hAnsi="Cambria Math"/>
                  <w:sz w:val="18"/>
                </w:rPr>
                <m:t>←</m:t>
              </m:r>
            </m:oMath>
            <w:r w:rsidRPr="00BE2053">
              <w:rPr>
                <w:rFonts w:ascii="Times New Roman" w:hAnsi="Times New Roman"/>
                <w:sz w:val="18"/>
              </w:rPr>
              <w:t xml:space="preserve"> GetItems(</w:t>
            </w:r>
            <w:proofErr w:type="spellStart"/>
            <w:r w:rsidRPr="00D927CE">
              <w:rPr>
                <w:rFonts w:ascii="Times New Roman" w:hAnsi="Times New Roman"/>
                <w:i/>
                <w:sz w:val="18"/>
              </w:rPr>
              <w:t>xmlPreModule</w:t>
            </w:r>
            <w:proofErr w:type="spellEnd"/>
            <w:r w:rsidRPr="00BE2053">
              <w:rPr>
                <w:rFonts w:ascii="Times New Roman" w:hAnsi="Times New Roman"/>
                <w:sz w:val="18"/>
              </w:rPr>
              <w:t>)</w:t>
            </w:r>
          </w:p>
        </w:tc>
      </w:tr>
      <w:tr w:rsidR="004860A4" w:rsidRPr="006C52CD" w14:paraId="51BAE20C" w14:textId="77777777" w:rsidTr="00C050A6">
        <w:trPr>
          <w:jc w:val="center"/>
        </w:trPr>
        <w:tc>
          <w:tcPr>
            <w:tcW w:w="323" w:type="dxa"/>
            <w:tcBorders>
              <w:top w:val="nil"/>
              <w:left w:val="nil"/>
              <w:bottom w:val="nil"/>
              <w:right w:val="nil"/>
            </w:tcBorders>
          </w:tcPr>
          <w:p w14:paraId="28774456" w14:textId="77777777" w:rsidR="004860A4" w:rsidRPr="00BE2053" w:rsidRDefault="004860A4" w:rsidP="00BE2053">
            <w:pPr>
              <w:pStyle w:val="Para"/>
              <w:rPr>
                <w:rFonts w:ascii="Times New Roman" w:hAnsi="Times New Roman"/>
                <w:sz w:val="18"/>
              </w:rPr>
            </w:pPr>
            <w:r w:rsidRPr="00BE2053">
              <w:rPr>
                <w:rFonts w:ascii="Times New Roman" w:hAnsi="Times New Roman"/>
                <w:sz w:val="18"/>
              </w:rPr>
              <w:t>3</w:t>
            </w:r>
          </w:p>
        </w:tc>
        <w:tc>
          <w:tcPr>
            <w:tcW w:w="4660" w:type="dxa"/>
            <w:tcBorders>
              <w:top w:val="nil"/>
              <w:left w:val="nil"/>
              <w:bottom w:val="nil"/>
              <w:right w:val="nil"/>
            </w:tcBorders>
          </w:tcPr>
          <w:p w14:paraId="02855FDA" w14:textId="77777777" w:rsidR="004860A4" w:rsidRPr="00BE2053" w:rsidRDefault="004860A4" w:rsidP="00B6097C">
            <w:pPr>
              <w:pStyle w:val="Para"/>
              <w:ind w:firstLineChars="100" w:firstLine="180"/>
              <w:rPr>
                <w:rFonts w:ascii="Times New Roman" w:hAnsi="Times New Roman"/>
                <w:sz w:val="18"/>
              </w:rPr>
            </w:pPr>
            <w:proofErr w:type="spellStart"/>
            <w:r w:rsidRPr="00D927CE">
              <w:rPr>
                <w:rFonts w:ascii="Times New Roman" w:hAnsi="Times New Roman"/>
                <w:i/>
                <w:sz w:val="18"/>
              </w:rPr>
              <w:t>itemsNextModule</w:t>
            </w:r>
            <w:proofErr w:type="spellEnd"/>
            <w:r w:rsidRPr="00BE2053">
              <w:rPr>
                <w:rFonts w:ascii="Times New Roman" w:hAnsi="Times New Roman"/>
                <w:sz w:val="18"/>
              </w:rPr>
              <w:t xml:space="preserve"> </w:t>
            </w:r>
            <m:oMath>
              <m:r>
                <m:rPr>
                  <m:sty m:val="p"/>
                </m:rPr>
                <w:rPr>
                  <w:rFonts w:ascii="Cambria Math" w:hAnsi="Cambria Math"/>
                  <w:sz w:val="18"/>
                </w:rPr>
                <m:t>←</m:t>
              </m:r>
            </m:oMath>
            <w:r w:rsidRPr="00BE2053">
              <w:rPr>
                <w:rFonts w:ascii="Times New Roman" w:hAnsi="Times New Roman"/>
                <w:sz w:val="18"/>
              </w:rPr>
              <w:t xml:space="preserve"> GetItems(</w:t>
            </w:r>
            <w:proofErr w:type="spellStart"/>
            <w:r w:rsidRPr="00D927CE">
              <w:rPr>
                <w:rFonts w:ascii="Times New Roman" w:hAnsi="Times New Roman"/>
                <w:i/>
                <w:sz w:val="18"/>
              </w:rPr>
              <w:t>xmlNextModule</w:t>
            </w:r>
            <w:proofErr w:type="spellEnd"/>
            <w:r w:rsidRPr="00BE2053">
              <w:rPr>
                <w:rFonts w:ascii="Times New Roman" w:hAnsi="Times New Roman"/>
                <w:sz w:val="18"/>
              </w:rPr>
              <w:t>)</w:t>
            </w:r>
          </w:p>
        </w:tc>
      </w:tr>
      <w:tr w:rsidR="004860A4" w:rsidRPr="006C52CD" w14:paraId="13D60D46" w14:textId="77777777" w:rsidTr="00C050A6">
        <w:trPr>
          <w:jc w:val="center"/>
        </w:trPr>
        <w:tc>
          <w:tcPr>
            <w:tcW w:w="323" w:type="dxa"/>
            <w:tcBorders>
              <w:top w:val="nil"/>
              <w:left w:val="nil"/>
              <w:bottom w:val="nil"/>
              <w:right w:val="nil"/>
            </w:tcBorders>
          </w:tcPr>
          <w:p w14:paraId="097EB484" w14:textId="77777777" w:rsidR="004860A4" w:rsidRPr="00BE2053" w:rsidRDefault="004860A4" w:rsidP="00BE2053">
            <w:pPr>
              <w:pStyle w:val="Para"/>
              <w:rPr>
                <w:rFonts w:ascii="Times New Roman" w:hAnsi="Times New Roman"/>
                <w:sz w:val="18"/>
              </w:rPr>
            </w:pPr>
            <w:r w:rsidRPr="00BE2053">
              <w:rPr>
                <w:rFonts w:ascii="Times New Roman" w:hAnsi="Times New Roman"/>
                <w:sz w:val="18"/>
              </w:rPr>
              <w:t>4</w:t>
            </w:r>
          </w:p>
        </w:tc>
        <w:tc>
          <w:tcPr>
            <w:tcW w:w="4660" w:type="dxa"/>
            <w:tcBorders>
              <w:top w:val="nil"/>
              <w:left w:val="nil"/>
              <w:bottom w:val="nil"/>
              <w:right w:val="nil"/>
            </w:tcBorders>
          </w:tcPr>
          <w:p w14:paraId="5CDFE160" w14:textId="77777777" w:rsidR="004860A4" w:rsidRPr="00BE2053" w:rsidRDefault="004860A4" w:rsidP="00D927CE">
            <w:pPr>
              <w:pStyle w:val="Para"/>
              <w:ind w:firstLineChars="100" w:firstLine="180"/>
              <w:rPr>
                <w:rFonts w:ascii="Times New Roman" w:hAnsi="Times New Roman"/>
                <w:b/>
                <w:sz w:val="18"/>
              </w:rPr>
            </w:pPr>
            <w:r w:rsidRPr="00BE2053">
              <w:rPr>
                <w:rFonts w:ascii="Times New Roman" w:hAnsi="Times New Roman"/>
                <w:b/>
                <w:sz w:val="18"/>
              </w:rPr>
              <w:t xml:space="preserve">for </w:t>
            </w:r>
            <w:r w:rsidRPr="00BE2053">
              <w:rPr>
                <w:rFonts w:ascii="Times New Roman" w:hAnsi="Times New Roman"/>
                <w:sz w:val="18"/>
              </w:rPr>
              <w:t>(</w:t>
            </w:r>
            <w:proofErr w:type="spellStart"/>
            <w:r w:rsidRPr="00D927CE">
              <w:rPr>
                <w:rFonts w:ascii="Times New Roman" w:hAnsi="Times New Roman"/>
                <w:i/>
                <w:sz w:val="18"/>
              </w:rPr>
              <w:t>nameNext</w:t>
            </w:r>
            <w:proofErr w:type="spellEnd"/>
            <w:r w:rsidRPr="00BE2053">
              <w:rPr>
                <w:rFonts w:ascii="Times New Roman" w:hAnsi="Times New Roman"/>
                <w:sz w:val="18"/>
              </w:rPr>
              <w:t>,</w:t>
            </w:r>
            <w:r w:rsidR="00D927CE">
              <w:rPr>
                <w:rFonts w:ascii="Times New Roman" w:hAnsi="Times New Roman" w:hint="eastAsia"/>
                <w:sz w:val="18"/>
              </w:rPr>
              <w:t xml:space="preserve"> </w:t>
            </w:r>
            <w:proofErr w:type="spellStart"/>
            <w:r w:rsidRPr="00D927CE">
              <w:rPr>
                <w:rFonts w:ascii="Times New Roman" w:hAnsi="Times New Roman"/>
                <w:i/>
                <w:sz w:val="18"/>
              </w:rPr>
              <w:t>offsetNext</w:t>
            </w:r>
            <w:proofErr w:type="spellEnd"/>
            <w:r w:rsidRPr="00BE2053">
              <w:rPr>
                <w:rFonts w:ascii="Times New Roman" w:hAnsi="Times New Roman"/>
                <w:sz w:val="18"/>
              </w:rPr>
              <w:t xml:space="preserve">) </w:t>
            </w:r>
            <w:r w:rsidRPr="00BE2053">
              <w:rPr>
                <w:rFonts w:ascii="Times New Roman" w:hAnsi="Times New Roman"/>
                <w:b/>
                <w:sz w:val="18"/>
              </w:rPr>
              <w:t>in</w:t>
            </w:r>
            <w:r w:rsidRPr="00BE2053">
              <w:rPr>
                <w:rFonts w:ascii="Times New Roman" w:hAnsi="Times New Roman"/>
                <w:sz w:val="18"/>
              </w:rPr>
              <w:t xml:space="preserve"> </w:t>
            </w:r>
            <w:proofErr w:type="spellStart"/>
            <w:r w:rsidRPr="00D927CE">
              <w:rPr>
                <w:rFonts w:ascii="Times New Roman" w:hAnsi="Times New Roman"/>
                <w:i/>
                <w:sz w:val="18"/>
              </w:rPr>
              <w:t>itemsNextModule</w:t>
            </w:r>
            <w:proofErr w:type="spellEnd"/>
            <w:r w:rsidRPr="00BE2053">
              <w:rPr>
                <w:rFonts w:ascii="Times New Roman" w:hAnsi="Times New Roman"/>
                <w:sz w:val="18"/>
              </w:rPr>
              <w:t xml:space="preserve"> </w:t>
            </w:r>
            <w:r w:rsidRPr="00BE2053">
              <w:rPr>
                <w:rFonts w:ascii="Times New Roman" w:hAnsi="Times New Roman"/>
                <w:b/>
                <w:sz w:val="18"/>
              </w:rPr>
              <w:t>do</w:t>
            </w:r>
          </w:p>
        </w:tc>
      </w:tr>
      <w:tr w:rsidR="004860A4" w:rsidRPr="006C52CD" w14:paraId="2714D919" w14:textId="77777777" w:rsidTr="00C050A6">
        <w:trPr>
          <w:jc w:val="center"/>
        </w:trPr>
        <w:tc>
          <w:tcPr>
            <w:tcW w:w="323" w:type="dxa"/>
            <w:tcBorders>
              <w:top w:val="nil"/>
              <w:left w:val="nil"/>
              <w:bottom w:val="nil"/>
              <w:right w:val="nil"/>
            </w:tcBorders>
          </w:tcPr>
          <w:p w14:paraId="15C7F167" w14:textId="77777777" w:rsidR="004860A4" w:rsidRPr="00BE2053" w:rsidRDefault="004860A4" w:rsidP="00BE2053">
            <w:pPr>
              <w:pStyle w:val="Para"/>
              <w:rPr>
                <w:rFonts w:ascii="Times New Roman" w:hAnsi="Times New Roman"/>
                <w:sz w:val="18"/>
              </w:rPr>
            </w:pPr>
            <w:r w:rsidRPr="00BE2053">
              <w:rPr>
                <w:rFonts w:ascii="Times New Roman" w:hAnsi="Times New Roman"/>
                <w:sz w:val="18"/>
              </w:rPr>
              <w:t>5</w:t>
            </w:r>
          </w:p>
        </w:tc>
        <w:tc>
          <w:tcPr>
            <w:tcW w:w="4660" w:type="dxa"/>
            <w:tcBorders>
              <w:top w:val="nil"/>
              <w:left w:val="nil"/>
              <w:bottom w:val="nil"/>
              <w:right w:val="nil"/>
            </w:tcBorders>
          </w:tcPr>
          <w:p w14:paraId="3284AE06" w14:textId="77777777" w:rsidR="004860A4" w:rsidRPr="00BE2053" w:rsidRDefault="004860A4" w:rsidP="00BE2053">
            <w:pPr>
              <w:pStyle w:val="Para"/>
              <w:rPr>
                <w:rFonts w:ascii="Times New Roman" w:hAnsi="Times New Roman"/>
                <w:b/>
                <w:sz w:val="18"/>
              </w:rPr>
            </w:pPr>
            <w:r w:rsidRPr="00BE2053">
              <w:rPr>
                <w:rFonts w:ascii="Times New Roman" w:hAnsi="Times New Roman"/>
                <w:b/>
                <w:sz w:val="18"/>
              </w:rPr>
              <w:t xml:space="preserve">  </w:t>
            </w:r>
            <w:r w:rsidR="00D927CE">
              <w:rPr>
                <w:rFonts w:ascii="Times New Roman" w:hAnsi="Times New Roman" w:hint="eastAsia"/>
                <w:b/>
                <w:sz w:val="18"/>
              </w:rPr>
              <w:t xml:space="preserve">  </w:t>
            </w:r>
            <w:r w:rsidRPr="00BE2053">
              <w:rPr>
                <w:rFonts w:ascii="Times New Roman" w:hAnsi="Times New Roman"/>
                <w:b/>
                <w:sz w:val="18"/>
              </w:rPr>
              <w:t xml:space="preserve">for </w:t>
            </w:r>
            <w:r w:rsidRPr="00BE2053">
              <w:rPr>
                <w:rFonts w:ascii="Times New Roman" w:hAnsi="Times New Roman"/>
                <w:sz w:val="18"/>
              </w:rPr>
              <w:t>(</w:t>
            </w:r>
            <w:proofErr w:type="spellStart"/>
            <w:r w:rsidRPr="00D927CE">
              <w:rPr>
                <w:rFonts w:ascii="Times New Roman" w:hAnsi="Times New Roman"/>
                <w:i/>
                <w:sz w:val="18"/>
              </w:rPr>
              <w:t>namePre</w:t>
            </w:r>
            <w:proofErr w:type="spellEnd"/>
            <w:r w:rsidRPr="00BE2053">
              <w:rPr>
                <w:rFonts w:ascii="Times New Roman" w:hAnsi="Times New Roman"/>
                <w:sz w:val="18"/>
              </w:rPr>
              <w:t xml:space="preserve">, </w:t>
            </w:r>
            <w:proofErr w:type="spellStart"/>
            <w:r w:rsidRPr="00D927CE">
              <w:rPr>
                <w:rFonts w:ascii="Times New Roman" w:hAnsi="Times New Roman"/>
                <w:i/>
                <w:sz w:val="18"/>
              </w:rPr>
              <w:t>offsetPre</w:t>
            </w:r>
            <w:proofErr w:type="spellEnd"/>
            <w:r w:rsidRPr="00BE2053">
              <w:rPr>
                <w:rFonts w:ascii="Times New Roman" w:hAnsi="Times New Roman"/>
                <w:sz w:val="18"/>
              </w:rPr>
              <w:t xml:space="preserve">) </w:t>
            </w:r>
            <w:r w:rsidRPr="00BE2053">
              <w:rPr>
                <w:rFonts w:ascii="Times New Roman" w:hAnsi="Times New Roman"/>
                <w:b/>
                <w:sz w:val="18"/>
              </w:rPr>
              <w:t>in</w:t>
            </w:r>
            <w:r w:rsidRPr="00BE2053">
              <w:rPr>
                <w:rFonts w:ascii="Times New Roman" w:hAnsi="Times New Roman"/>
                <w:sz w:val="18"/>
              </w:rPr>
              <w:t xml:space="preserve"> </w:t>
            </w:r>
            <w:proofErr w:type="spellStart"/>
            <w:r w:rsidRPr="00D927CE">
              <w:rPr>
                <w:rFonts w:ascii="Times New Roman" w:hAnsi="Times New Roman"/>
                <w:i/>
                <w:sz w:val="18"/>
              </w:rPr>
              <w:t>itemsPreModule</w:t>
            </w:r>
            <w:proofErr w:type="spellEnd"/>
            <w:r w:rsidRPr="00BE2053">
              <w:rPr>
                <w:rFonts w:ascii="Times New Roman" w:hAnsi="Times New Roman"/>
                <w:sz w:val="18"/>
              </w:rPr>
              <w:t xml:space="preserve"> </w:t>
            </w:r>
            <w:r w:rsidRPr="00BE2053">
              <w:rPr>
                <w:rFonts w:ascii="Times New Roman" w:hAnsi="Times New Roman"/>
                <w:b/>
                <w:sz w:val="18"/>
              </w:rPr>
              <w:t>do</w:t>
            </w:r>
          </w:p>
        </w:tc>
      </w:tr>
      <w:tr w:rsidR="004860A4" w:rsidRPr="006C52CD" w14:paraId="02D8036F" w14:textId="77777777" w:rsidTr="00C050A6">
        <w:trPr>
          <w:jc w:val="center"/>
        </w:trPr>
        <w:tc>
          <w:tcPr>
            <w:tcW w:w="323" w:type="dxa"/>
            <w:tcBorders>
              <w:top w:val="nil"/>
              <w:left w:val="nil"/>
              <w:bottom w:val="nil"/>
              <w:right w:val="nil"/>
            </w:tcBorders>
          </w:tcPr>
          <w:p w14:paraId="65D96168" w14:textId="77777777" w:rsidR="004860A4" w:rsidRPr="00BE2053" w:rsidRDefault="004860A4" w:rsidP="00BE2053">
            <w:pPr>
              <w:pStyle w:val="Para"/>
              <w:rPr>
                <w:rFonts w:ascii="Times New Roman" w:hAnsi="Times New Roman"/>
                <w:sz w:val="18"/>
              </w:rPr>
            </w:pPr>
            <w:r w:rsidRPr="00BE2053">
              <w:rPr>
                <w:rFonts w:ascii="Times New Roman" w:hAnsi="Times New Roman"/>
                <w:sz w:val="18"/>
              </w:rPr>
              <w:t>6</w:t>
            </w:r>
          </w:p>
        </w:tc>
        <w:tc>
          <w:tcPr>
            <w:tcW w:w="4660" w:type="dxa"/>
            <w:tcBorders>
              <w:top w:val="nil"/>
              <w:left w:val="nil"/>
              <w:bottom w:val="nil"/>
              <w:right w:val="nil"/>
            </w:tcBorders>
          </w:tcPr>
          <w:p w14:paraId="5F7ABE01" w14:textId="77777777" w:rsidR="004860A4" w:rsidRPr="00BE2053" w:rsidRDefault="004860A4" w:rsidP="00BE2053">
            <w:pPr>
              <w:pStyle w:val="Para"/>
              <w:rPr>
                <w:rFonts w:ascii="Times New Roman" w:hAnsi="Times New Roman"/>
                <w:b/>
                <w:sz w:val="18"/>
              </w:rPr>
            </w:pPr>
            <w:r w:rsidRPr="00BE2053">
              <w:rPr>
                <w:rFonts w:ascii="Times New Roman" w:hAnsi="Times New Roman"/>
                <w:b/>
                <w:sz w:val="18"/>
              </w:rPr>
              <w:t xml:space="preserve">    </w:t>
            </w:r>
            <w:r w:rsidR="00D927CE">
              <w:rPr>
                <w:rFonts w:ascii="Times New Roman" w:hAnsi="Times New Roman" w:hint="eastAsia"/>
                <w:b/>
                <w:sz w:val="18"/>
              </w:rPr>
              <w:t xml:space="preserve">  </w:t>
            </w:r>
            <w:r w:rsidRPr="00BE2053">
              <w:rPr>
                <w:rFonts w:ascii="Times New Roman" w:hAnsi="Times New Roman"/>
                <w:b/>
                <w:sz w:val="18"/>
              </w:rPr>
              <w:t xml:space="preserve">if </w:t>
            </w:r>
            <w:r w:rsidRPr="00BE2053">
              <w:rPr>
                <w:rFonts w:ascii="Times New Roman" w:hAnsi="Times New Roman"/>
                <w:sz w:val="18"/>
              </w:rPr>
              <w:t>(</w:t>
            </w:r>
            <w:proofErr w:type="spellStart"/>
            <w:r w:rsidRPr="00D927CE">
              <w:rPr>
                <w:rFonts w:ascii="Times New Roman" w:hAnsi="Times New Roman"/>
                <w:i/>
                <w:sz w:val="18"/>
              </w:rPr>
              <w:t>nameNext</w:t>
            </w:r>
            <w:proofErr w:type="spellEnd"/>
            <w:r w:rsidRPr="00BE2053">
              <w:rPr>
                <w:rFonts w:ascii="Times New Roman" w:hAnsi="Times New Roman"/>
                <w:sz w:val="18"/>
              </w:rPr>
              <w:t xml:space="preserve"> == </w:t>
            </w:r>
            <w:proofErr w:type="spellStart"/>
            <w:r w:rsidRPr="00D927CE">
              <w:rPr>
                <w:rFonts w:ascii="Times New Roman" w:hAnsi="Times New Roman"/>
                <w:sz w:val="18"/>
              </w:rPr>
              <w:t>namePre</w:t>
            </w:r>
            <w:proofErr w:type="spellEnd"/>
            <w:r w:rsidRPr="00BE2053">
              <w:rPr>
                <w:rFonts w:ascii="Times New Roman" w:hAnsi="Times New Roman"/>
                <w:sz w:val="18"/>
              </w:rPr>
              <w:t xml:space="preserve">) </w:t>
            </w:r>
            <w:r w:rsidRPr="00BE2053">
              <w:rPr>
                <w:rFonts w:ascii="Times New Roman" w:hAnsi="Times New Roman"/>
                <w:b/>
                <w:sz w:val="18"/>
              </w:rPr>
              <w:t>then</w:t>
            </w:r>
          </w:p>
        </w:tc>
      </w:tr>
      <w:tr w:rsidR="004860A4" w:rsidRPr="006C52CD" w14:paraId="3C127A1E" w14:textId="77777777" w:rsidTr="005B41D3">
        <w:trPr>
          <w:trHeight w:val="335"/>
          <w:jc w:val="center"/>
        </w:trPr>
        <w:tc>
          <w:tcPr>
            <w:tcW w:w="323" w:type="dxa"/>
            <w:tcBorders>
              <w:top w:val="nil"/>
              <w:left w:val="nil"/>
              <w:bottom w:val="nil"/>
              <w:right w:val="nil"/>
            </w:tcBorders>
          </w:tcPr>
          <w:p w14:paraId="34086F59" w14:textId="77777777" w:rsidR="004860A4" w:rsidRPr="00BE2053" w:rsidRDefault="004860A4" w:rsidP="00BE2053">
            <w:pPr>
              <w:pStyle w:val="Para"/>
              <w:rPr>
                <w:rFonts w:ascii="Times New Roman" w:hAnsi="Times New Roman"/>
                <w:sz w:val="18"/>
              </w:rPr>
            </w:pPr>
            <w:r w:rsidRPr="00BE2053">
              <w:rPr>
                <w:rFonts w:ascii="Times New Roman" w:hAnsi="Times New Roman"/>
                <w:sz w:val="18"/>
              </w:rPr>
              <w:t>7</w:t>
            </w:r>
          </w:p>
        </w:tc>
        <w:tc>
          <w:tcPr>
            <w:tcW w:w="4660" w:type="dxa"/>
            <w:tcBorders>
              <w:top w:val="nil"/>
              <w:left w:val="nil"/>
              <w:bottom w:val="nil"/>
              <w:right w:val="nil"/>
            </w:tcBorders>
          </w:tcPr>
          <w:p w14:paraId="42A481C0" w14:textId="64E984F0" w:rsidR="004860A4" w:rsidRPr="00BE2053" w:rsidRDefault="004860A4" w:rsidP="00217CF9">
            <w:pPr>
              <w:pStyle w:val="Para"/>
              <w:rPr>
                <w:rFonts w:ascii="Times New Roman" w:hAnsi="Times New Roman"/>
                <w:sz w:val="18"/>
              </w:rPr>
            </w:pPr>
            <w:r w:rsidRPr="00BE2053">
              <w:rPr>
                <w:rFonts w:ascii="Times New Roman" w:hAnsi="Times New Roman"/>
                <w:b/>
                <w:sz w:val="18"/>
              </w:rPr>
              <w:t xml:space="preserve">      </w:t>
            </w:r>
            <w:r w:rsidR="00D927CE">
              <w:rPr>
                <w:rFonts w:ascii="Times New Roman" w:hAnsi="Times New Roman" w:hint="eastAsia"/>
                <w:b/>
                <w:sz w:val="18"/>
              </w:rPr>
              <w:t xml:space="preserve">  </w:t>
            </w:r>
            <w:proofErr w:type="spellStart"/>
            <w:r w:rsidRPr="00BE2053">
              <w:rPr>
                <w:rFonts w:ascii="Times New Roman" w:hAnsi="Times New Roman"/>
                <w:i/>
                <w:sz w:val="18"/>
              </w:rPr>
              <w:t>SelectCode</w:t>
            </w:r>
            <w:proofErr w:type="spellEnd"/>
            <w:r w:rsidRPr="00BE2053">
              <w:rPr>
                <w:rFonts w:ascii="Times New Roman" w:hAnsi="Times New Roman"/>
                <w:sz w:val="18"/>
              </w:rPr>
              <w:t>[</w:t>
            </w:r>
            <w:proofErr w:type="spellStart"/>
            <w:r w:rsidR="00217CF9">
              <w:rPr>
                <w:rFonts w:ascii="Times New Roman" w:hAnsi="Times New Roman"/>
                <w:sz w:val="18"/>
              </w:rPr>
              <w:t>offsetNext</w:t>
            </w:r>
            <w:proofErr w:type="spellEnd"/>
            <m:oMath>
              <m:r>
                <m:rPr>
                  <m:sty m:val="p"/>
                </m:rPr>
                <w:rPr>
                  <w:rFonts w:ascii="Cambria Math" w:hAnsi="Cambria Math"/>
                  <w:sz w:val="18"/>
                </w:rPr>
                <m:t>/</m:t>
              </m:r>
            </m:oMath>
            <w:r w:rsidR="00217CF9">
              <w:rPr>
                <w:rFonts w:ascii="Times New Roman" w:hAnsi="Times New Roman"/>
                <w:sz w:val="18"/>
              </w:rPr>
              <w:t>8]</w:t>
            </w:r>
            <w:r w:rsidRPr="00BE2053">
              <w:rPr>
                <w:rFonts w:ascii="Times New Roman" w:hAnsi="Times New Roman"/>
                <w:sz w:val="18"/>
              </w:rPr>
              <w:t xml:space="preserve"> </w:t>
            </w:r>
            <m:oMath>
              <m:r>
                <m:rPr>
                  <m:sty m:val="p"/>
                </m:rPr>
                <w:rPr>
                  <w:rFonts w:ascii="Cambria Math" w:hAnsi="Cambria Math"/>
                  <w:sz w:val="18"/>
                </w:rPr>
                <m:t>←</m:t>
              </m:r>
            </m:oMath>
            <w:r w:rsidRPr="00BE2053">
              <w:rPr>
                <w:rFonts w:ascii="Times New Roman" w:hAnsi="Times New Roman"/>
                <w:sz w:val="18"/>
              </w:rPr>
              <w:t xml:space="preserve"> </w:t>
            </w:r>
            <w:proofErr w:type="spellStart"/>
            <w:r w:rsidRPr="00D927CE">
              <w:rPr>
                <w:rFonts w:ascii="Times New Roman" w:hAnsi="Times New Roman"/>
                <w:i/>
                <w:sz w:val="18"/>
              </w:rPr>
              <w:t>offsetPre</w:t>
            </w:r>
            <w:proofErr w:type="spellEnd"/>
            <m:oMath>
              <m:r>
                <m:rPr>
                  <m:sty m:val="p"/>
                </m:rPr>
                <w:rPr>
                  <w:rFonts w:ascii="Cambria Math" w:hAnsi="Cambria Math"/>
                  <w:sz w:val="18"/>
                </w:rPr>
                <m:t>/</m:t>
              </m:r>
            </m:oMath>
            <w:r w:rsidRPr="00BE2053">
              <w:rPr>
                <w:rFonts w:ascii="Times New Roman" w:hAnsi="Times New Roman"/>
                <w:sz w:val="18"/>
              </w:rPr>
              <w:t>8</w:t>
            </w:r>
          </w:p>
        </w:tc>
      </w:tr>
      <w:tr w:rsidR="004860A4" w:rsidRPr="006C52CD" w14:paraId="4B7E4BDC" w14:textId="77777777" w:rsidTr="00C050A6">
        <w:trPr>
          <w:jc w:val="center"/>
        </w:trPr>
        <w:tc>
          <w:tcPr>
            <w:tcW w:w="323" w:type="dxa"/>
            <w:tcBorders>
              <w:top w:val="nil"/>
              <w:left w:val="nil"/>
              <w:bottom w:val="nil"/>
              <w:right w:val="nil"/>
            </w:tcBorders>
          </w:tcPr>
          <w:p w14:paraId="2BE3A2CC" w14:textId="77777777" w:rsidR="004860A4" w:rsidRPr="00BE2053" w:rsidRDefault="004860A4" w:rsidP="00BE2053">
            <w:pPr>
              <w:pStyle w:val="Para"/>
              <w:rPr>
                <w:rFonts w:ascii="Times New Roman" w:hAnsi="Times New Roman"/>
                <w:sz w:val="18"/>
              </w:rPr>
            </w:pPr>
            <w:r w:rsidRPr="00BE2053">
              <w:rPr>
                <w:rFonts w:ascii="Times New Roman" w:hAnsi="Times New Roman"/>
                <w:sz w:val="18"/>
              </w:rPr>
              <w:t>4</w:t>
            </w:r>
          </w:p>
        </w:tc>
        <w:tc>
          <w:tcPr>
            <w:tcW w:w="4660" w:type="dxa"/>
            <w:tcBorders>
              <w:top w:val="nil"/>
              <w:left w:val="nil"/>
              <w:bottom w:val="nil"/>
              <w:right w:val="nil"/>
            </w:tcBorders>
          </w:tcPr>
          <w:p w14:paraId="56E9340A" w14:textId="77777777" w:rsidR="004860A4" w:rsidRPr="00D927CE" w:rsidRDefault="004860A4" w:rsidP="00BE2053">
            <w:pPr>
              <w:pStyle w:val="Para"/>
              <w:rPr>
                <w:rFonts w:ascii="Times New Roman" w:hAnsi="Times New Roman"/>
                <w:b/>
                <w:sz w:val="18"/>
              </w:rPr>
            </w:pPr>
            <w:r w:rsidRPr="00BE2053">
              <w:rPr>
                <w:rFonts w:ascii="Times New Roman" w:hAnsi="Times New Roman"/>
                <w:sz w:val="18"/>
              </w:rPr>
              <w:t xml:space="preserve">      </w:t>
            </w:r>
            <w:r w:rsidRPr="00D927CE">
              <w:rPr>
                <w:rFonts w:ascii="Times New Roman" w:hAnsi="Times New Roman"/>
                <w:b/>
                <w:sz w:val="18"/>
              </w:rPr>
              <w:t>end if</w:t>
            </w:r>
          </w:p>
        </w:tc>
      </w:tr>
      <w:tr w:rsidR="004860A4" w:rsidRPr="006C52CD" w14:paraId="3FA21DE5" w14:textId="77777777" w:rsidTr="00C050A6">
        <w:trPr>
          <w:jc w:val="center"/>
        </w:trPr>
        <w:tc>
          <w:tcPr>
            <w:tcW w:w="323" w:type="dxa"/>
            <w:tcBorders>
              <w:top w:val="nil"/>
              <w:left w:val="nil"/>
              <w:bottom w:val="nil"/>
              <w:right w:val="nil"/>
            </w:tcBorders>
          </w:tcPr>
          <w:p w14:paraId="473103CC" w14:textId="77777777" w:rsidR="004860A4" w:rsidRPr="00BE2053" w:rsidRDefault="004860A4" w:rsidP="00BE2053">
            <w:pPr>
              <w:pStyle w:val="Para"/>
              <w:rPr>
                <w:rFonts w:ascii="Times New Roman" w:hAnsi="Times New Roman"/>
                <w:sz w:val="18"/>
              </w:rPr>
            </w:pPr>
            <w:r w:rsidRPr="00BE2053">
              <w:rPr>
                <w:rFonts w:ascii="Times New Roman" w:hAnsi="Times New Roman"/>
                <w:sz w:val="18"/>
              </w:rPr>
              <w:t>5</w:t>
            </w:r>
          </w:p>
        </w:tc>
        <w:tc>
          <w:tcPr>
            <w:tcW w:w="4660" w:type="dxa"/>
            <w:tcBorders>
              <w:top w:val="nil"/>
              <w:left w:val="nil"/>
              <w:bottom w:val="nil"/>
              <w:right w:val="nil"/>
            </w:tcBorders>
          </w:tcPr>
          <w:p w14:paraId="3E6B90E3" w14:textId="77777777" w:rsidR="004860A4" w:rsidRPr="00D927CE" w:rsidRDefault="004860A4" w:rsidP="00B6097C">
            <w:pPr>
              <w:pStyle w:val="Para"/>
              <w:ind w:firstLine="180"/>
              <w:rPr>
                <w:rFonts w:ascii="Times New Roman" w:hAnsi="Times New Roman"/>
                <w:b/>
                <w:sz w:val="18"/>
              </w:rPr>
            </w:pPr>
            <w:r w:rsidRPr="00D927CE">
              <w:rPr>
                <w:rFonts w:ascii="Times New Roman" w:hAnsi="Times New Roman"/>
                <w:b/>
                <w:sz w:val="18"/>
              </w:rPr>
              <w:t xml:space="preserve">    end for</w:t>
            </w:r>
          </w:p>
        </w:tc>
      </w:tr>
      <w:tr w:rsidR="004860A4" w:rsidRPr="006C52CD" w14:paraId="488676B8" w14:textId="77777777" w:rsidTr="00C050A6">
        <w:trPr>
          <w:jc w:val="center"/>
        </w:trPr>
        <w:tc>
          <w:tcPr>
            <w:tcW w:w="323" w:type="dxa"/>
            <w:tcBorders>
              <w:top w:val="nil"/>
              <w:left w:val="nil"/>
              <w:bottom w:val="nil"/>
              <w:right w:val="nil"/>
            </w:tcBorders>
          </w:tcPr>
          <w:p w14:paraId="4961B454" w14:textId="77777777" w:rsidR="004860A4" w:rsidRPr="00BE2053" w:rsidRDefault="004860A4" w:rsidP="00BE2053">
            <w:pPr>
              <w:pStyle w:val="Para"/>
              <w:rPr>
                <w:rFonts w:ascii="Times New Roman" w:hAnsi="Times New Roman"/>
                <w:sz w:val="18"/>
              </w:rPr>
            </w:pPr>
            <w:r w:rsidRPr="00BE2053">
              <w:rPr>
                <w:rFonts w:ascii="Times New Roman" w:hAnsi="Times New Roman"/>
                <w:sz w:val="18"/>
              </w:rPr>
              <w:t>6</w:t>
            </w:r>
          </w:p>
        </w:tc>
        <w:tc>
          <w:tcPr>
            <w:tcW w:w="4660" w:type="dxa"/>
            <w:tcBorders>
              <w:top w:val="nil"/>
              <w:left w:val="nil"/>
              <w:bottom w:val="nil"/>
              <w:right w:val="nil"/>
            </w:tcBorders>
          </w:tcPr>
          <w:p w14:paraId="444FE810" w14:textId="77777777" w:rsidR="004860A4" w:rsidRPr="00D927CE" w:rsidRDefault="004860A4" w:rsidP="00B6097C">
            <w:pPr>
              <w:pStyle w:val="Para"/>
              <w:ind w:firstLine="180"/>
              <w:rPr>
                <w:rFonts w:ascii="Times New Roman" w:hAnsi="Times New Roman"/>
                <w:b/>
                <w:sz w:val="18"/>
              </w:rPr>
            </w:pPr>
            <w:r w:rsidRPr="00D927CE">
              <w:rPr>
                <w:rFonts w:ascii="Times New Roman" w:hAnsi="Times New Roman"/>
                <w:b/>
                <w:sz w:val="18"/>
              </w:rPr>
              <w:t xml:space="preserve">  end for</w:t>
            </w:r>
          </w:p>
        </w:tc>
      </w:tr>
      <w:tr w:rsidR="004860A4" w:rsidRPr="006C52CD" w14:paraId="140E8C0A" w14:textId="77777777" w:rsidTr="00C050A6">
        <w:trPr>
          <w:jc w:val="center"/>
        </w:trPr>
        <w:tc>
          <w:tcPr>
            <w:tcW w:w="323" w:type="dxa"/>
            <w:tcBorders>
              <w:top w:val="nil"/>
              <w:left w:val="nil"/>
              <w:bottom w:val="single" w:sz="4" w:space="0" w:color="auto"/>
              <w:right w:val="nil"/>
            </w:tcBorders>
          </w:tcPr>
          <w:p w14:paraId="69854091" w14:textId="77777777" w:rsidR="004860A4" w:rsidRPr="00BE2053" w:rsidRDefault="004860A4" w:rsidP="00BE2053">
            <w:pPr>
              <w:pStyle w:val="Para"/>
              <w:rPr>
                <w:rFonts w:ascii="Times New Roman" w:hAnsi="Times New Roman"/>
                <w:sz w:val="18"/>
              </w:rPr>
            </w:pPr>
            <w:r w:rsidRPr="00BE2053">
              <w:rPr>
                <w:rFonts w:ascii="Times New Roman" w:hAnsi="Times New Roman"/>
                <w:sz w:val="18"/>
              </w:rPr>
              <w:t>7</w:t>
            </w:r>
          </w:p>
        </w:tc>
        <w:tc>
          <w:tcPr>
            <w:tcW w:w="4660" w:type="dxa"/>
            <w:tcBorders>
              <w:top w:val="nil"/>
              <w:left w:val="nil"/>
              <w:bottom w:val="single" w:sz="4" w:space="0" w:color="auto"/>
              <w:right w:val="nil"/>
            </w:tcBorders>
          </w:tcPr>
          <w:p w14:paraId="380ADEB5" w14:textId="77777777" w:rsidR="004860A4" w:rsidRPr="00D927CE" w:rsidRDefault="004860A4" w:rsidP="00B6097C">
            <w:pPr>
              <w:pStyle w:val="Para"/>
              <w:ind w:firstLine="180"/>
              <w:rPr>
                <w:rFonts w:ascii="Times New Roman" w:hAnsi="Times New Roman"/>
                <w:b/>
                <w:sz w:val="18"/>
              </w:rPr>
            </w:pPr>
            <w:r w:rsidRPr="00D927CE">
              <w:rPr>
                <w:rFonts w:ascii="Times New Roman" w:hAnsi="Times New Roman"/>
                <w:b/>
                <w:sz w:val="18"/>
              </w:rPr>
              <w:t>end procedure</w:t>
            </w:r>
          </w:p>
        </w:tc>
      </w:tr>
    </w:tbl>
    <w:p w14:paraId="0D1F1DA6" w14:textId="77777777" w:rsidR="008B3A28" w:rsidRDefault="008B3A28" w:rsidP="008B3A28">
      <w:pPr>
        <w:pStyle w:val="af6"/>
      </w:pPr>
    </w:p>
    <w:p w14:paraId="7DC11DC0" w14:textId="77777777" w:rsidR="008B3A28" w:rsidRPr="009F1D09" w:rsidRDefault="008B3A28" w:rsidP="008B3A28">
      <w:pPr>
        <w:pStyle w:val="af6"/>
        <w:rPr>
          <w:color w:val="000000"/>
          <w:szCs w:val="21"/>
        </w:rPr>
        <w:sectPr w:rsidR="008B3A28" w:rsidRPr="009F1D09">
          <w:type w:val="continuous"/>
          <w:pgSz w:w="11906" w:h="16838" w:code="9"/>
          <w:pgMar w:top="1021" w:right="964" w:bottom="851" w:left="964" w:header="851" w:footer="992" w:gutter="0"/>
          <w:cols w:num="2" w:space="425"/>
          <w:docGrid w:type="lines" w:linePitch="312"/>
        </w:sectPr>
      </w:pPr>
    </w:p>
    <w:p w14:paraId="749F54A5" w14:textId="77777777" w:rsidR="008B3A28" w:rsidRDefault="008B3A28" w:rsidP="008B3A28">
      <w:pPr>
        <w:spacing w:beforeLines="50" w:before="156"/>
        <w:jc w:val="center"/>
        <w:rPr>
          <w:rFonts w:eastAsia="黑体"/>
          <w:b/>
          <w:color w:val="000000"/>
          <w:sz w:val="18"/>
          <w:szCs w:val="18"/>
        </w:rPr>
      </w:pPr>
      <w:r>
        <w:rPr>
          <w:rFonts w:eastAsia="黑体" w:hint="eastAsia"/>
          <w:b/>
          <w:color w:val="000000"/>
          <w:sz w:val="18"/>
          <w:szCs w:val="18"/>
        </w:rPr>
        <w:lastRenderedPageBreak/>
        <w:t>表</w:t>
      </w:r>
      <w:r>
        <w:rPr>
          <w:rFonts w:eastAsia="黑体" w:hint="eastAsia"/>
          <w:b/>
          <w:color w:val="000000"/>
          <w:sz w:val="18"/>
          <w:szCs w:val="18"/>
        </w:rPr>
        <w:t xml:space="preserve">2 </w:t>
      </w:r>
      <w:r>
        <w:rPr>
          <w:rFonts w:eastAsia="黑体" w:hint="eastAsia"/>
          <w:b/>
          <w:color w:val="000000"/>
          <w:sz w:val="18"/>
          <w:szCs w:val="18"/>
        </w:rPr>
        <w:t>构建</w:t>
      </w:r>
      <w:r>
        <w:rPr>
          <w:rFonts w:eastAsia="黑体" w:hint="eastAsia"/>
          <w:b/>
          <w:color w:val="000000"/>
          <w:sz w:val="18"/>
          <w:szCs w:val="18"/>
        </w:rPr>
        <w:t>2</w:t>
      </w:r>
      <w:r>
        <w:rPr>
          <w:rFonts w:eastAsia="黑体" w:hint="eastAsia"/>
          <w:b/>
          <w:color w:val="000000"/>
          <w:sz w:val="18"/>
          <w:szCs w:val="18"/>
        </w:rPr>
        <w:t>种功能网络功能所使用的关键功能模块（基于</w:t>
      </w:r>
      <w:r w:rsidRPr="008458C6">
        <w:rPr>
          <w:rFonts w:eastAsia="黑体" w:hint="eastAsia"/>
          <w:b/>
          <w:color w:val="000000"/>
          <w:sz w:val="18"/>
          <w:szCs w:val="18"/>
        </w:rPr>
        <w:t xml:space="preserve">Altera </w:t>
      </w:r>
      <w:proofErr w:type="spellStart"/>
      <w:r w:rsidRPr="008458C6">
        <w:rPr>
          <w:rFonts w:eastAsia="黑体" w:hint="eastAsia"/>
          <w:b/>
          <w:color w:val="000000"/>
          <w:sz w:val="18"/>
          <w:szCs w:val="18"/>
        </w:rPr>
        <w:t>Arria</w:t>
      </w:r>
      <w:proofErr w:type="spellEnd"/>
      <w:r w:rsidRPr="008458C6">
        <w:rPr>
          <w:rFonts w:eastAsia="黑体" w:hint="eastAsia"/>
          <w:b/>
          <w:color w:val="000000"/>
          <w:sz w:val="18"/>
          <w:szCs w:val="18"/>
        </w:rPr>
        <w:t>Ⅱ</w:t>
      </w:r>
      <w:r>
        <w:rPr>
          <w:rFonts w:eastAsia="黑体" w:hint="eastAsia"/>
          <w:b/>
          <w:color w:val="000000"/>
          <w:sz w:val="18"/>
          <w:szCs w:val="18"/>
        </w:rPr>
        <w:t>）</w:t>
      </w:r>
    </w:p>
    <w:tbl>
      <w:tblPr>
        <w:tblW w:w="0" w:type="auto"/>
        <w:jc w:val="center"/>
        <w:tblBorders>
          <w:top w:val="single" w:sz="8" w:space="0" w:color="000000"/>
          <w:bottom w:val="single" w:sz="8" w:space="0" w:color="000000"/>
        </w:tblBorders>
        <w:tblLook w:val="04A0" w:firstRow="1" w:lastRow="0" w:firstColumn="1" w:lastColumn="0" w:noHBand="0" w:noVBand="1"/>
      </w:tblPr>
      <w:tblGrid>
        <w:gridCol w:w="2006"/>
        <w:gridCol w:w="937"/>
        <w:gridCol w:w="1312"/>
        <w:gridCol w:w="119"/>
        <w:gridCol w:w="894"/>
        <w:gridCol w:w="1223"/>
        <w:gridCol w:w="1251"/>
        <w:gridCol w:w="1391"/>
      </w:tblGrid>
      <w:tr w:rsidR="008B3A28" w14:paraId="10FA9A31" w14:textId="77777777" w:rsidTr="00C050A6">
        <w:trPr>
          <w:trHeight w:val="305"/>
          <w:jc w:val="center"/>
        </w:trPr>
        <w:tc>
          <w:tcPr>
            <w:tcW w:w="2006" w:type="dxa"/>
            <w:vMerge w:val="restart"/>
            <w:tcBorders>
              <w:top w:val="single" w:sz="8" w:space="0" w:color="000000"/>
            </w:tcBorders>
            <w:vAlign w:val="center"/>
          </w:tcPr>
          <w:p w14:paraId="1F7F2E90" w14:textId="77777777" w:rsidR="008B3A28" w:rsidRPr="004458E6" w:rsidRDefault="008B3A28" w:rsidP="00C050A6">
            <w:pPr>
              <w:jc w:val="center"/>
              <w:rPr>
                <w:b/>
                <w:sz w:val="18"/>
              </w:rPr>
            </w:pPr>
            <w:r w:rsidRPr="004458E6">
              <w:rPr>
                <w:b/>
                <w:sz w:val="18"/>
              </w:rPr>
              <w:t>Module</w:t>
            </w:r>
          </w:p>
        </w:tc>
        <w:tc>
          <w:tcPr>
            <w:tcW w:w="3262" w:type="dxa"/>
            <w:gridSpan w:val="4"/>
            <w:tcBorders>
              <w:top w:val="single" w:sz="8" w:space="0" w:color="000000"/>
              <w:bottom w:val="single" w:sz="4" w:space="0" w:color="000000"/>
            </w:tcBorders>
            <w:vAlign w:val="center"/>
          </w:tcPr>
          <w:p w14:paraId="6D29FE16" w14:textId="77777777" w:rsidR="008B3A28" w:rsidRDefault="008B3A28" w:rsidP="00C050A6">
            <w:pPr>
              <w:spacing w:line="0" w:lineRule="atLeast"/>
              <w:jc w:val="center"/>
              <w:rPr>
                <w:b/>
                <w:sz w:val="18"/>
              </w:rPr>
            </w:pPr>
            <w:r>
              <w:rPr>
                <w:rFonts w:hint="eastAsia"/>
                <w:b/>
                <w:sz w:val="18"/>
              </w:rPr>
              <w:t>Perform</w:t>
            </w:r>
            <w:r>
              <w:rPr>
                <w:b/>
                <w:sz w:val="18"/>
              </w:rPr>
              <w:t>ance</w:t>
            </w:r>
          </w:p>
        </w:tc>
        <w:tc>
          <w:tcPr>
            <w:tcW w:w="3863" w:type="dxa"/>
            <w:gridSpan w:val="3"/>
            <w:tcBorders>
              <w:top w:val="single" w:sz="8" w:space="0" w:color="000000"/>
              <w:bottom w:val="single" w:sz="4" w:space="0" w:color="000000"/>
            </w:tcBorders>
            <w:vAlign w:val="center"/>
          </w:tcPr>
          <w:p w14:paraId="7F057F89" w14:textId="77777777" w:rsidR="008B3A28" w:rsidRPr="004458E6" w:rsidRDefault="008B3A28" w:rsidP="00C050A6">
            <w:pPr>
              <w:jc w:val="center"/>
              <w:rPr>
                <w:b/>
                <w:sz w:val="18"/>
              </w:rPr>
            </w:pPr>
            <w:r>
              <w:rPr>
                <w:b/>
                <w:sz w:val="18"/>
              </w:rPr>
              <w:t>Resource</w:t>
            </w:r>
          </w:p>
        </w:tc>
      </w:tr>
      <w:tr w:rsidR="008B3A28" w14:paraId="3E16830B" w14:textId="77777777" w:rsidTr="00C050A6">
        <w:trPr>
          <w:trHeight w:val="504"/>
          <w:jc w:val="center"/>
        </w:trPr>
        <w:tc>
          <w:tcPr>
            <w:tcW w:w="2006" w:type="dxa"/>
            <w:vMerge/>
            <w:tcBorders>
              <w:bottom w:val="single" w:sz="4" w:space="0" w:color="auto"/>
            </w:tcBorders>
            <w:vAlign w:val="center"/>
          </w:tcPr>
          <w:p w14:paraId="78FA012B" w14:textId="77777777" w:rsidR="008B3A28" w:rsidRPr="004458E6" w:rsidRDefault="008B3A28" w:rsidP="00C050A6">
            <w:pPr>
              <w:jc w:val="center"/>
              <w:rPr>
                <w:sz w:val="18"/>
              </w:rPr>
            </w:pPr>
          </w:p>
        </w:tc>
        <w:tc>
          <w:tcPr>
            <w:tcW w:w="937" w:type="dxa"/>
            <w:tcBorders>
              <w:top w:val="single" w:sz="4" w:space="0" w:color="000000"/>
              <w:bottom w:val="single" w:sz="4" w:space="0" w:color="auto"/>
            </w:tcBorders>
            <w:vAlign w:val="center"/>
          </w:tcPr>
          <w:p w14:paraId="2A0BD7BE" w14:textId="77777777" w:rsidR="008B3A28" w:rsidRPr="004458E6" w:rsidRDefault="008B3A28" w:rsidP="00C050A6">
            <w:pPr>
              <w:spacing w:line="0" w:lineRule="atLeast"/>
              <w:jc w:val="center"/>
              <w:rPr>
                <w:sz w:val="18"/>
              </w:rPr>
            </w:pPr>
            <w:proofErr w:type="spellStart"/>
            <w:r>
              <w:rPr>
                <w:sz w:val="18"/>
              </w:rPr>
              <w:t>FMax</w:t>
            </w:r>
            <w:proofErr w:type="spellEnd"/>
            <w:r>
              <w:rPr>
                <w:sz w:val="18"/>
              </w:rPr>
              <w:t xml:space="preserve"> (MHz</w:t>
            </w:r>
            <w:r w:rsidRPr="004458E6">
              <w:rPr>
                <w:sz w:val="18"/>
              </w:rPr>
              <w:t>)</w:t>
            </w:r>
          </w:p>
        </w:tc>
        <w:tc>
          <w:tcPr>
            <w:tcW w:w="1431" w:type="dxa"/>
            <w:gridSpan w:val="2"/>
            <w:tcBorders>
              <w:top w:val="single" w:sz="4" w:space="0" w:color="000000"/>
              <w:bottom w:val="single" w:sz="4" w:space="0" w:color="auto"/>
            </w:tcBorders>
            <w:vAlign w:val="center"/>
          </w:tcPr>
          <w:p w14:paraId="23605716" w14:textId="77777777" w:rsidR="008B3A28" w:rsidRPr="004458E6" w:rsidRDefault="008B3A28" w:rsidP="00C050A6">
            <w:pPr>
              <w:spacing w:line="0" w:lineRule="atLeast"/>
              <w:jc w:val="center"/>
              <w:rPr>
                <w:sz w:val="18"/>
              </w:rPr>
            </w:pPr>
            <w:r>
              <w:rPr>
                <w:rFonts w:hint="eastAsia"/>
                <w:sz w:val="18"/>
              </w:rPr>
              <w:t>T</w:t>
            </w:r>
            <w:r>
              <w:rPr>
                <w:sz w:val="18"/>
              </w:rPr>
              <w:t>hroughput</w:t>
            </w:r>
            <w:r>
              <w:rPr>
                <w:rFonts w:hint="eastAsia"/>
                <w:sz w:val="18"/>
              </w:rPr>
              <w:t xml:space="preserve"> at 125MHz</w:t>
            </w:r>
            <w:r w:rsidRPr="004458E6">
              <w:rPr>
                <w:sz w:val="18"/>
              </w:rPr>
              <w:t>(</w:t>
            </w:r>
            <w:proofErr w:type="spellStart"/>
            <w:r>
              <w:rPr>
                <w:sz w:val="18"/>
              </w:rPr>
              <w:t>Gbps</w:t>
            </w:r>
            <w:proofErr w:type="spellEnd"/>
            <w:r w:rsidRPr="004458E6">
              <w:rPr>
                <w:sz w:val="18"/>
              </w:rPr>
              <w:t>)</w:t>
            </w:r>
          </w:p>
        </w:tc>
        <w:tc>
          <w:tcPr>
            <w:tcW w:w="894" w:type="dxa"/>
            <w:tcBorders>
              <w:top w:val="single" w:sz="4" w:space="0" w:color="000000"/>
              <w:bottom w:val="single" w:sz="4" w:space="0" w:color="auto"/>
            </w:tcBorders>
            <w:vAlign w:val="center"/>
          </w:tcPr>
          <w:p w14:paraId="41F9B046" w14:textId="77777777" w:rsidR="008B3A28" w:rsidRPr="004458E6" w:rsidRDefault="008B3A28" w:rsidP="00C050A6">
            <w:pPr>
              <w:spacing w:line="0" w:lineRule="atLeast"/>
              <w:jc w:val="center"/>
              <w:rPr>
                <w:sz w:val="18"/>
              </w:rPr>
            </w:pPr>
            <w:r>
              <w:rPr>
                <w:sz w:val="18"/>
              </w:rPr>
              <w:t>Delay</w:t>
            </w:r>
            <w:r>
              <w:rPr>
                <w:rFonts w:hint="eastAsia"/>
                <w:sz w:val="18"/>
              </w:rPr>
              <w:t xml:space="preserve"> </w:t>
            </w:r>
            <w:r>
              <w:rPr>
                <w:sz w:val="18"/>
              </w:rPr>
              <w:t>(cycles)</w:t>
            </w:r>
          </w:p>
        </w:tc>
        <w:tc>
          <w:tcPr>
            <w:tcW w:w="1223" w:type="dxa"/>
            <w:tcBorders>
              <w:top w:val="single" w:sz="4" w:space="0" w:color="000000"/>
              <w:bottom w:val="single" w:sz="4" w:space="0" w:color="auto"/>
            </w:tcBorders>
            <w:vAlign w:val="center"/>
          </w:tcPr>
          <w:p w14:paraId="22EC39A2" w14:textId="77777777" w:rsidR="008B3A28" w:rsidRPr="004458E6" w:rsidRDefault="008B3A28" w:rsidP="00C050A6">
            <w:pPr>
              <w:jc w:val="center"/>
              <w:rPr>
                <w:sz w:val="18"/>
              </w:rPr>
            </w:pPr>
            <w:r>
              <w:rPr>
                <w:sz w:val="18"/>
              </w:rPr>
              <w:t>ALUT</w:t>
            </w:r>
          </w:p>
        </w:tc>
        <w:tc>
          <w:tcPr>
            <w:tcW w:w="1251" w:type="dxa"/>
            <w:tcBorders>
              <w:top w:val="single" w:sz="4" w:space="0" w:color="000000"/>
              <w:bottom w:val="single" w:sz="4" w:space="0" w:color="auto"/>
            </w:tcBorders>
            <w:vAlign w:val="center"/>
          </w:tcPr>
          <w:p w14:paraId="5B6BCB46" w14:textId="77777777" w:rsidR="008B3A28" w:rsidRDefault="008B3A28" w:rsidP="00C050A6">
            <w:pPr>
              <w:jc w:val="center"/>
              <w:rPr>
                <w:sz w:val="18"/>
              </w:rPr>
            </w:pPr>
            <w:r>
              <w:rPr>
                <w:rFonts w:hint="eastAsia"/>
                <w:sz w:val="18"/>
              </w:rPr>
              <w:t>R</w:t>
            </w:r>
            <w:r>
              <w:rPr>
                <w:sz w:val="18"/>
              </w:rPr>
              <w:t>egister</w:t>
            </w:r>
          </w:p>
        </w:tc>
        <w:tc>
          <w:tcPr>
            <w:tcW w:w="0" w:type="auto"/>
            <w:tcBorders>
              <w:top w:val="single" w:sz="4" w:space="0" w:color="000000"/>
              <w:bottom w:val="single" w:sz="4" w:space="0" w:color="auto"/>
            </w:tcBorders>
            <w:vAlign w:val="center"/>
          </w:tcPr>
          <w:p w14:paraId="51622AF3" w14:textId="77777777" w:rsidR="008B3A28" w:rsidRPr="004458E6" w:rsidRDefault="008B3A28" w:rsidP="00C050A6">
            <w:pPr>
              <w:jc w:val="center"/>
              <w:rPr>
                <w:sz w:val="18"/>
              </w:rPr>
            </w:pPr>
            <w:r>
              <w:rPr>
                <w:sz w:val="18"/>
              </w:rPr>
              <w:t>Memory</w:t>
            </w:r>
            <w:r>
              <w:rPr>
                <w:rFonts w:hint="eastAsia"/>
                <w:sz w:val="18"/>
              </w:rPr>
              <w:t xml:space="preserve"> </w:t>
            </w:r>
            <w:r w:rsidRPr="004458E6">
              <w:rPr>
                <w:sz w:val="18"/>
              </w:rPr>
              <w:t>(clock)</w:t>
            </w:r>
          </w:p>
        </w:tc>
      </w:tr>
      <w:tr w:rsidR="008B3A28" w14:paraId="75C6618E" w14:textId="77777777" w:rsidTr="00C050A6">
        <w:trPr>
          <w:jc w:val="center"/>
        </w:trPr>
        <w:tc>
          <w:tcPr>
            <w:tcW w:w="2006" w:type="dxa"/>
            <w:tcBorders>
              <w:top w:val="nil"/>
            </w:tcBorders>
            <w:vAlign w:val="center"/>
          </w:tcPr>
          <w:p w14:paraId="00AE23E0" w14:textId="77777777" w:rsidR="008B3A28" w:rsidRDefault="008B3A28" w:rsidP="00C050A6">
            <w:pPr>
              <w:jc w:val="center"/>
              <w:rPr>
                <w:sz w:val="18"/>
              </w:rPr>
            </w:pPr>
            <w:r>
              <w:rPr>
                <w:sz w:val="18"/>
              </w:rPr>
              <w:t>L4_P</w:t>
            </w:r>
            <w:r>
              <w:rPr>
                <w:rFonts w:hint="eastAsia"/>
                <w:sz w:val="18"/>
              </w:rPr>
              <w:t>arser</w:t>
            </w:r>
          </w:p>
        </w:tc>
        <w:tc>
          <w:tcPr>
            <w:tcW w:w="937" w:type="dxa"/>
            <w:tcBorders>
              <w:top w:val="nil"/>
            </w:tcBorders>
            <w:vAlign w:val="center"/>
          </w:tcPr>
          <w:p w14:paraId="33A30AEA" w14:textId="77777777" w:rsidR="008B3A28" w:rsidRPr="004458E6" w:rsidRDefault="008B3A28" w:rsidP="00C050A6">
            <w:pPr>
              <w:jc w:val="center"/>
              <w:rPr>
                <w:sz w:val="18"/>
              </w:rPr>
            </w:pPr>
            <w:r>
              <w:rPr>
                <w:rFonts w:hint="eastAsia"/>
                <w:sz w:val="18"/>
              </w:rPr>
              <w:t>425.35</w:t>
            </w:r>
          </w:p>
        </w:tc>
        <w:tc>
          <w:tcPr>
            <w:tcW w:w="1312" w:type="dxa"/>
            <w:tcBorders>
              <w:top w:val="nil"/>
            </w:tcBorders>
            <w:vAlign w:val="center"/>
          </w:tcPr>
          <w:p w14:paraId="10E671E1" w14:textId="77777777" w:rsidR="008B3A28" w:rsidRPr="004458E6" w:rsidRDefault="008B3A28" w:rsidP="00C050A6">
            <w:pPr>
              <w:jc w:val="center"/>
              <w:rPr>
                <w:sz w:val="18"/>
              </w:rPr>
            </w:pPr>
            <w:r>
              <w:rPr>
                <w:rFonts w:hint="eastAsia"/>
                <w:sz w:val="18"/>
              </w:rPr>
              <w:t>21.3</w:t>
            </w:r>
          </w:p>
        </w:tc>
        <w:tc>
          <w:tcPr>
            <w:tcW w:w="1013" w:type="dxa"/>
            <w:gridSpan w:val="2"/>
            <w:tcBorders>
              <w:top w:val="nil"/>
            </w:tcBorders>
            <w:vAlign w:val="center"/>
          </w:tcPr>
          <w:p w14:paraId="73AB6C8F" w14:textId="77777777" w:rsidR="008B3A28" w:rsidRPr="004458E6" w:rsidRDefault="008B3A28" w:rsidP="00C050A6">
            <w:pPr>
              <w:jc w:val="center"/>
              <w:rPr>
                <w:sz w:val="18"/>
              </w:rPr>
            </w:pPr>
            <w:r>
              <w:rPr>
                <w:rFonts w:hint="eastAsia"/>
                <w:sz w:val="18"/>
              </w:rPr>
              <w:t>6</w:t>
            </w:r>
          </w:p>
        </w:tc>
        <w:tc>
          <w:tcPr>
            <w:tcW w:w="1223" w:type="dxa"/>
            <w:tcBorders>
              <w:top w:val="nil"/>
            </w:tcBorders>
            <w:vAlign w:val="center"/>
          </w:tcPr>
          <w:p w14:paraId="1270ABC4" w14:textId="77777777" w:rsidR="008B3A28" w:rsidRPr="004458E6" w:rsidRDefault="008B3A28" w:rsidP="00C050A6">
            <w:pPr>
              <w:jc w:val="center"/>
              <w:rPr>
                <w:sz w:val="18"/>
              </w:rPr>
            </w:pPr>
            <w:r w:rsidRPr="00635BD5">
              <w:rPr>
                <w:sz w:val="18"/>
              </w:rPr>
              <w:t>306</w:t>
            </w:r>
            <w:r w:rsidRPr="00635BD5">
              <w:rPr>
                <w:rFonts w:hint="eastAsia"/>
                <w:sz w:val="18"/>
              </w:rPr>
              <w:t xml:space="preserve"> </w:t>
            </w:r>
            <w:r>
              <w:rPr>
                <w:rFonts w:hint="eastAsia"/>
                <w:sz w:val="18"/>
              </w:rPr>
              <w:t>(0.85%)</w:t>
            </w:r>
          </w:p>
        </w:tc>
        <w:tc>
          <w:tcPr>
            <w:tcW w:w="1251" w:type="dxa"/>
            <w:tcBorders>
              <w:top w:val="nil"/>
            </w:tcBorders>
            <w:vAlign w:val="center"/>
          </w:tcPr>
          <w:p w14:paraId="077A392D" w14:textId="77777777" w:rsidR="008B3A28" w:rsidRPr="004458E6" w:rsidRDefault="008B3A28" w:rsidP="00C050A6">
            <w:pPr>
              <w:jc w:val="center"/>
              <w:rPr>
                <w:sz w:val="18"/>
              </w:rPr>
            </w:pPr>
            <w:r w:rsidRPr="00635BD5">
              <w:rPr>
                <w:sz w:val="18"/>
              </w:rPr>
              <w:t>530</w:t>
            </w:r>
            <w:r w:rsidRPr="00635BD5">
              <w:rPr>
                <w:rFonts w:hint="eastAsia"/>
                <w:sz w:val="18"/>
              </w:rPr>
              <w:t xml:space="preserve"> </w:t>
            </w:r>
            <w:r>
              <w:rPr>
                <w:rFonts w:hint="eastAsia"/>
                <w:sz w:val="18"/>
              </w:rPr>
              <w:t>(1.5%)</w:t>
            </w:r>
          </w:p>
        </w:tc>
        <w:tc>
          <w:tcPr>
            <w:tcW w:w="0" w:type="auto"/>
            <w:tcBorders>
              <w:top w:val="nil"/>
            </w:tcBorders>
            <w:vAlign w:val="center"/>
          </w:tcPr>
          <w:p w14:paraId="76F024F2" w14:textId="77777777" w:rsidR="008B3A28" w:rsidRPr="004458E6" w:rsidRDefault="008B3A28" w:rsidP="00C050A6">
            <w:pPr>
              <w:jc w:val="center"/>
              <w:rPr>
                <w:sz w:val="18"/>
              </w:rPr>
            </w:pPr>
            <w:r w:rsidRPr="0037665A">
              <w:rPr>
                <w:sz w:val="18"/>
              </w:rPr>
              <w:t>37808</w:t>
            </w:r>
            <w:r w:rsidRPr="0037665A">
              <w:rPr>
                <w:rFonts w:hint="eastAsia"/>
                <w:sz w:val="18"/>
              </w:rPr>
              <w:t xml:space="preserve"> </w:t>
            </w:r>
            <w:r>
              <w:rPr>
                <w:rFonts w:hint="eastAsia"/>
                <w:sz w:val="18"/>
              </w:rPr>
              <w:t>(1.3%)</w:t>
            </w:r>
          </w:p>
        </w:tc>
      </w:tr>
      <w:tr w:rsidR="008B3A28" w14:paraId="626D06E5" w14:textId="77777777" w:rsidTr="00C050A6">
        <w:trPr>
          <w:jc w:val="center"/>
        </w:trPr>
        <w:tc>
          <w:tcPr>
            <w:tcW w:w="2006" w:type="dxa"/>
            <w:vAlign w:val="center"/>
          </w:tcPr>
          <w:p w14:paraId="56997859" w14:textId="77777777" w:rsidR="008B3A28" w:rsidRPr="004458E6" w:rsidRDefault="008B3A28" w:rsidP="00C050A6">
            <w:pPr>
              <w:jc w:val="center"/>
              <w:rPr>
                <w:sz w:val="18"/>
              </w:rPr>
            </w:pPr>
            <w:proofErr w:type="spellStart"/>
            <w:r w:rsidRPr="004458E6">
              <w:rPr>
                <w:sz w:val="18"/>
              </w:rPr>
              <w:t>Packet_classification_bv</w:t>
            </w:r>
            <w:proofErr w:type="spellEnd"/>
          </w:p>
        </w:tc>
        <w:tc>
          <w:tcPr>
            <w:tcW w:w="937" w:type="dxa"/>
            <w:vAlign w:val="center"/>
          </w:tcPr>
          <w:p w14:paraId="58AAE099" w14:textId="77777777" w:rsidR="008B3A28" w:rsidRPr="004458E6" w:rsidRDefault="008B3A28" w:rsidP="00C050A6">
            <w:pPr>
              <w:jc w:val="center"/>
              <w:rPr>
                <w:sz w:val="18"/>
              </w:rPr>
            </w:pPr>
            <w:r>
              <w:rPr>
                <w:rFonts w:hint="eastAsia"/>
                <w:sz w:val="18"/>
              </w:rPr>
              <w:t>405.19</w:t>
            </w:r>
          </w:p>
        </w:tc>
        <w:tc>
          <w:tcPr>
            <w:tcW w:w="1312" w:type="dxa"/>
            <w:vAlign w:val="center"/>
          </w:tcPr>
          <w:p w14:paraId="2E77277F" w14:textId="77777777" w:rsidR="008B3A28" w:rsidRPr="004458E6" w:rsidRDefault="008B3A28" w:rsidP="00C050A6">
            <w:pPr>
              <w:jc w:val="center"/>
              <w:rPr>
                <w:sz w:val="18"/>
              </w:rPr>
            </w:pPr>
            <w:r>
              <w:rPr>
                <w:rFonts w:hint="eastAsia"/>
                <w:sz w:val="18"/>
              </w:rPr>
              <w:t>64.0</w:t>
            </w:r>
          </w:p>
        </w:tc>
        <w:tc>
          <w:tcPr>
            <w:tcW w:w="1013" w:type="dxa"/>
            <w:gridSpan w:val="2"/>
            <w:vAlign w:val="center"/>
          </w:tcPr>
          <w:p w14:paraId="2C330BC7" w14:textId="77777777" w:rsidR="008B3A28" w:rsidRPr="004458E6" w:rsidRDefault="008B3A28" w:rsidP="00C050A6">
            <w:pPr>
              <w:jc w:val="center"/>
              <w:rPr>
                <w:sz w:val="18"/>
              </w:rPr>
            </w:pPr>
            <w:r>
              <w:rPr>
                <w:rFonts w:hint="eastAsia"/>
                <w:sz w:val="18"/>
              </w:rPr>
              <w:t>17</w:t>
            </w:r>
          </w:p>
        </w:tc>
        <w:tc>
          <w:tcPr>
            <w:tcW w:w="1223" w:type="dxa"/>
            <w:vAlign w:val="center"/>
          </w:tcPr>
          <w:p w14:paraId="3D57A690" w14:textId="77777777" w:rsidR="008B3A28" w:rsidRPr="004458E6" w:rsidRDefault="008B3A28" w:rsidP="00C050A6">
            <w:pPr>
              <w:jc w:val="center"/>
              <w:rPr>
                <w:sz w:val="18"/>
              </w:rPr>
            </w:pPr>
            <w:r w:rsidRPr="009F6329">
              <w:rPr>
                <w:sz w:val="18"/>
              </w:rPr>
              <w:t>2293</w:t>
            </w:r>
            <w:r w:rsidRPr="009F6329">
              <w:rPr>
                <w:rFonts w:hint="eastAsia"/>
                <w:sz w:val="18"/>
              </w:rPr>
              <w:t xml:space="preserve"> </w:t>
            </w:r>
            <w:r>
              <w:rPr>
                <w:rFonts w:hint="eastAsia"/>
                <w:sz w:val="18"/>
              </w:rPr>
              <w:t>(6.4%)</w:t>
            </w:r>
          </w:p>
        </w:tc>
        <w:tc>
          <w:tcPr>
            <w:tcW w:w="1251" w:type="dxa"/>
            <w:vAlign w:val="center"/>
          </w:tcPr>
          <w:p w14:paraId="669DB0E9" w14:textId="77777777" w:rsidR="008B3A28" w:rsidRPr="004458E6" w:rsidRDefault="008B3A28" w:rsidP="00C050A6">
            <w:pPr>
              <w:jc w:val="center"/>
              <w:rPr>
                <w:sz w:val="18"/>
              </w:rPr>
            </w:pPr>
            <w:r w:rsidRPr="00997017">
              <w:rPr>
                <w:sz w:val="18"/>
              </w:rPr>
              <w:t>3632</w:t>
            </w:r>
            <w:r>
              <w:rPr>
                <w:rFonts w:hint="eastAsia"/>
                <w:sz w:val="18"/>
              </w:rPr>
              <w:t>(10.1%)</w:t>
            </w:r>
          </w:p>
        </w:tc>
        <w:tc>
          <w:tcPr>
            <w:tcW w:w="0" w:type="auto"/>
            <w:vAlign w:val="center"/>
          </w:tcPr>
          <w:p w14:paraId="4A98C93D" w14:textId="77777777" w:rsidR="008B3A28" w:rsidRPr="004458E6" w:rsidRDefault="008B3A28" w:rsidP="00C050A6">
            <w:pPr>
              <w:jc w:val="center"/>
              <w:rPr>
                <w:sz w:val="18"/>
              </w:rPr>
            </w:pPr>
            <w:r>
              <w:rPr>
                <w:rFonts w:hint="eastAsia"/>
                <w:sz w:val="18"/>
              </w:rPr>
              <w:t>249664(8.3%)</w:t>
            </w:r>
          </w:p>
        </w:tc>
      </w:tr>
      <w:tr w:rsidR="008B3A28" w14:paraId="4D0054E9" w14:textId="77777777" w:rsidTr="00C050A6">
        <w:trPr>
          <w:trHeight w:val="335"/>
          <w:jc w:val="center"/>
        </w:trPr>
        <w:tc>
          <w:tcPr>
            <w:tcW w:w="2006" w:type="dxa"/>
            <w:vAlign w:val="center"/>
          </w:tcPr>
          <w:p w14:paraId="0BAE61F3" w14:textId="77777777" w:rsidR="008B3A28" w:rsidRPr="004458E6" w:rsidRDefault="008B3A28" w:rsidP="00C050A6">
            <w:pPr>
              <w:jc w:val="center"/>
              <w:rPr>
                <w:sz w:val="18"/>
              </w:rPr>
            </w:pPr>
            <w:proofErr w:type="spellStart"/>
            <w:r>
              <w:rPr>
                <w:sz w:val="18"/>
              </w:rPr>
              <w:t>Muticast</w:t>
            </w:r>
            <w:proofErr w:type="spellEnd"/>
          </w:p>
        </w:tc>
        <w:tc>
          <w:tcPr>
            <w:tcW w:w="937" w:type="dxa"/>
            <w:vAlign w:val="center"/>
          </w:tcPr>
          <w:p w14:paraId="3BF06A30" w14:textId="77777777" w:rsidR="008B3A28" w:rsidRPr="004458E6" w:rsidRDefault="008B3A28" w:rsidP="00C050A6">
            <w:pPr>
              <w:jc w:val="center"/>
              <w:rPr>
                <w:sz w:val="18"/>
              </w:rPr>
            </w:pPr>
            <w:r>
              <w:rPr>
                <w:rFonts w:hint="eastAsia"/>
                <w:sz w:val="18"/>
              </w:rPr>
              <w:t>272.48</w:t>
            </w:r>
          </w:p>
        </w:tc>
        <w:tc>
          <w:tcPr>
            <w:tcW w:w="1312" w:type="dxa"/>
            <w:vAlign w:val="center"/>
          </w:tcPr>
          <w:p w14:paraId="11269526" w14:textId="77777777" w:rsidR="008B3A28" w:rsidRPr="004458E6" w:rsidRDefault="008B3A28" w:rsidP="00C050A6">
            <w:pPr>
              <w:jc w:val="center"/>
              <w:rPr>
                <w:sz w:val="18"/>
              </w:rPr>
            </w:pPr>
            <w:r>
              <w:rPr>
                <w:rFonts w:hint="eastAsia"/>
                <w:sz w:val="18"/>
              </w:rPr>
              <w:t>16.0</w:t>
            </w:r>
          </w:p>
        </w:tc>
        <w:tc>
          <w:tcPr>
            <w:tcW w:w="1013" w:type="dxa"/>
            <w:gridSpan w:val="2"/>
            <w:vAlign w:val="center"/>
          </w:tcPr>
          <w:p w14:paraId="103480E4" w14:textId="77777777" w:rsidR="008B3A28" w:rsidRPr="004458E6" w:rsidRDefault="008B3A28" w:rsidP="00C050A6">
            <w:pPr>
              <w:jc w:val="center"/>
              <w:rPr>
                <w:sz w:val="18"/>
              </w:rPr>
            </w:pPr>
            <w:r>
              <w:rPr>
                <w:rFonts w:hint="eastAsia"/>
                <w:sz w:val="18"/>
              </w:rPr>
              <w:t>12</w:t>
            </w:r>
          </w:p>
        </w:tc>
        <w:tc>
          <w:tcPr>
            <w:tcW w:w="1223" w:type="dxa"/>
            <w:vAlign w:val="center"/>
          </w:tcPr>
          <w:p w14:paraId="49415324" w14:textId="77777777" w:rsidR="008B3A28" w:rsidRPr="004458E6" w:rsidRDefault="008B3A28" w:rsidP="00C050A6">
            <w:pPr>
              <w:jc w:val="center"/>
              <w:rPr>
                <w:sz w:val="18"/>
              </w:rPr>
            </w:pPr>
            <w:r>
              <w:rPr>
                <w:rFonts w:hint="eastAsia"/>
                <w:sz w:val="18"/>
              </w:rPr>
              <w:t>298</w:t>
            </w:r>
            <w:r w:rsidRPr="006567C5">
              <w:rPr>
                <w:rFonts w:hint="eastAsia"/>
                <w:sz w:val="18"/>
              </w:rPr>
              <w:t xml:space="preserve"> </w:t>
            </w:r>
            <w:r>
              <w:rPr>
                <w:rFonts w:hint="eastAsia"/>
                <w:sz w:val="18"/>
              </w:rPr>
              <w:t>(0.83%)</w:t>
            </w:r>
          </w:p>
        </w:tc>
        <w:tc>
          <w:tcPr>
            <w:tcW w:w="1251" w:type="dxa"/>
            <w:vAlign w:val="center"/>
          </w:tcPr>
          <w:p w14:paraId="6A1F5B46" w14:textId="77777777" w:rsidR="008B3A28" w:rsidRPr="004458E6" w:rsidRDefault="008B3A28" w:rsidP="00C050A6">
            <w:pPr>
              <w:jc w:val="center"/>
              <w:rPr>
                <w:sz w:val="18"/>
              </w:rPr>
            </w:pPr>
            <w:r>
              <w:rPr>
                <w:rFonts w:hint="eastAsia"/>
                <w:sz w:val="18"/>
              </w:rPr>
              <w:t>543</w:t>
            </w:r>
            <w:r w:rsidRPr="006567C5">
              <w:rPr>
                <w:rFonts w:hint="eastAsia"/>
                <w:sz w:val="18"/>
              </w:rPr>
              <w:t xml:space="preserve"> </w:t>
            </w:r>
            <w:r>
              <w:rPr>
                <w:rFonts w:hint="eastAsia"/>
                <w:sz w:val="18"/>
              </w:rPr>
              <w:t>(1.5%)</w:t>
            </w:r>
          </w:p>
        </w:tc>
        <w:tc>
          <w:tcPr>
            <w:tcW w:w="0" w:type="auto"/>
            <w:vAlign w:val="center"/>
          </w:tcPr>
          <w:p w14:paraId="4FFD8C68" w14:textId="77777777" w:rsidR="008B3A28" w:rsidRPr="004458E6" w:rsidRDefault="008B3A28" w:rsidP="00C050A6">
            <w:pPr>
              <w:jc w:val="center"/>
              <w:rPr>
                <w:sz w:val="18"/>
              </w:rPr>
            </w:pPr>
            <w:r w:rsidRPr="006567C5">
              <w:rPr>
                <w:sz w:val="18"/>
              </w:rPr>
              <w:t>53376</w:t>
            </w:r>
            <w:r w:rsidRPr="006567C5">
              <w:rPr>
                <w:rFonts w:hint="eastAsia"/>
                <w:sz w:val="18"/>
              </w:rPr>
              <w:t xml:space="preserve"> </w:t>
            </w:r>
            <w:r>
              <w:rPr>
                <w:rFonts w:hint="eastAsia"/>
                <w:sz w:val="18"/>
              </w:rPr>
              <w:t>(1.8%)</w:t>
            </w:r>
          </w:p>
        </w:tc>
      </w:tr>
      <w:tr w:rsidR="008B3A28" w14:paraId="64E18471" w14:textId="77777777" w:rsidTr="00C050A6">
        <w:trPr>
          <w:trHeight w:val="306"/>
          <w:jc w:val="center"/>
        </w:trPr>
        <w:tc>
          <w:tcPr>
            <w:tcW w:w="2006" w:type="dxa"/>
            <w:vAlign w:val="center"/>
          </w:tcPr>
          <w:p w14:paraId="20C65466" w14:textId="77777777" w:rsidR="008B3A28" w:rsidRPr="004458E6" w:rsidRDefault="008B3A28" w:rsidP="00C050A6">
            <w:pPr>
              <w:jc w:val="center"/>
              <w:rPr>
                <w:sz w:val="18"/>
              </w:rPr>
            </w:pPr>
            <w:r>
              <w:rPr>
                <w:sz w:val="18"/>
              </w:rPr>
              <w:t>Aggregation</w:t>
            </w:r>
          </w:p>
        </w:tc>
        <w:tc>
          <w:tcPr>
            <w:tcW w:w="937" w:type="dxa"/>
            <w:vAlign w:val="center"/>
          </w:tcPr>
          <w:p w14:paraId="73A09A27" w14:textId="77777777" w:rsidR="008B3A28" w:rsidRPr="004458E6" w:rsidRDefault="008B3A28" w:rsidP="00C050A6">
            <w:pPr>
              <w:jc w:val="center"/>
              <w:rPr>
                <w:sz w:val="18"/>
              </w:rPr>
            </w:pPr>
            <w:r>
              <w:rPr>
                <w:rFonts w:hint="eastAsia"/>
                <w:sz w:val="18"/>
              </w:rPr>
              <w:t>418.24</w:t>
            </w:r>
          </w:p>
        </w:tc>
        <w:tc>
          <w:tcPr>
            <w:tcW w:w="1312" w:type="dxa"/>
            <w:vAlign w:val="center"/>
          </w:tcPr>
          <w:p w14:paraId="7346C6D9" w14:textId="77777777" w:rsidR="008B3A28" w:rsidRPr="004458E6" w:rsidRDefault="008B3A28" w:rsidP="00C050A6">
            <w:pPr>
              <w:jc w:val="center"/>
              <w:rPr>
                <w:sz w:val="18"/>
              </w:rPr>
            </w:pPr>
            <w:r>
              <w:rPr>
                <w:rFonts w:hint="eastAsia"/>
                <w:sz w:val="18"/>
              </w:rPr>
              <w:t>9.14</w:t>
            </w:r>
          </w:p>
        </w:tc>
        <w:tc>
          <w:tcPr>
            <w:tcW w:w="1013" w:type="dxa"/>
            <w:gridSpan w:val="2"/>
            <w:vAlign w:val="center"/>
          </w:tcPr>
          <w:p w14:paraId="7D475642" w14:textId="77777777" w:rsidR="008B3A28" w:rsidRPr="004458E6" w:rsidRDefault="008B3A28" w:rsidP="00C050A6">
            <w:pPr>
              <w:jc w:val="center"/>
              <w:rPr>
                <w:sz w:val="18"/>
              </w:rPr>
            </w:pPr>
            <w:r>
              <w:rPr>
                <w:rFonts w:hint="eastAsia"/>
                <w:sz w:val="18"/>
              </w:rPr>
              <w:t>9</w:t>
            </w:r>
          </w:p>
        </w:tc>
        <w:tc>
          <w:tcPr>
            <w:tcW w:w="1223" w:type="dxa"/>
            <w:vAlign w:val="center"/>
          </w:tcPr>
          <w:p w14:paraId="34C523AE" w14:textId="77777777" w:rsidR="008B3A28" w:rsidRPr="004458E6" w:rsidRDefault="008B3A28" w:rsidP="00C050A6">
            <w:pPr>
              <w:jc w:val="center"/>
              <w:rPr>
                <w:sz w:val="18"/>
              </w:rPr>
            </w:pPr>
            <w:r w:rsidRPr="003D5D90">
              <w:rPr>
                <w:sz w:val="18"/>
              </w:rPr>
              <w:t>302</w:t>
            </w:r>
            <w:r w:rsidRPr="003D5D90">
              <w:rPr>
                <w:rFonts w:hint="eastAsia"/>
                <w:sz w:val="18"/>
              </w:rPr>
              <w:t xml:space="preserve"> </w:t>
            </w:r>
            <w:r>
              <w:rPr>
                <w:rFonts w:hint="eastAsia"/>
                <w:sz w:val="18"/>
              </w:rPr>
              <w:t>(0.84%)</w:t>
            </w:r>
          </w:p>
        </w:tc>
        <w:tc>
          <w:tcPr>
            <w:tcW w:w="1251" w:type="dxa"/>
            <w:vAlign w:val="center"/>
          </w:tcPr>
          <w:p w14:paraId="09F68DE0" w14:textId="77777777" w:rsidR="008B3A28" w:rsidRPr="004458E6" w:rsidRDefault="008B3A28" w:rsidP="00C050A6">
            <w:pPr>
              <w:jc w:val="center"/>
              <w:rPr>
                <w:sz w:val="18"/>
              </w:rPr>
            </w:pPr>
            <w:r w:rsidRPr="003D5D90">
              <w:rPr>
                <w:sz w:val="18"/>
              </w:rPr>
              <w:t>788</w:t>
            </w:r>
            <w:r w:rsidRPr="003D5D90">
              <w:rPr>
                <w:rFonts w:hint="eastAsia"/>
                <w:sz w:val="18"/>
              </w:rPr>
              <w:t xml:space="preserve"> </w:t>
            </w:r>
            <w:r>
              <w:rPr>
                <w:rFonts w:hint="eastAsia"/>
                <w:sz w:val="18"/>
              </w:rPr>
              <w:t>(2.2%)</w:t>
            </w:r>
          </w:p>
        </w:tc>
        <w:tc>
          <w:tcPr>
            <w:tcW w:w="0" w:type="auto"/>
            <w:vAlign w:val="center"/>
          </w:tcPr>
          <w:p w14:paraId="52AD7EAD" w14:textId="77777777" w:rsidR="008B3A28" w:rsidRPr="004458E6" w:rsidRDefault="008B3A28" w:rsidP="00C050A6">
            <w:pPr>
              <w:jc w:val="center"/>
              <w:rPr>
                <w:sz w:val="18"/>
              </w:rPr>
            </w:pPr>
            <w:r w:rsidRPr="003D5D90">
              <w:rPr>
                <w:sz w:val="18"/>
              </w:rPr>
              <w:t>39344</w:t>
            </w:r>
            <w:r w:rsidRPr="003D5D90">
              <w:rPr>
                <w:rFonts w:hint="eastAsia"/>
                <w:sz w:val="18"/>
              </w:rPr>
              <w:t xml:space="preserve"> </w:t>
            </w:r>
            <w:r>
              <w:rPr>
                <w:rFonts w:hint="eastAsia"/>
                <w:sz w:val="18"/>
              </w:rPr>
              <w:t>(1.3%)</w:t>
            </w:r>
          </w:p>
        </w:tc>
      </w:tr>
    </w:tbl>
    <w:p w14:paraId="3AA2DBD6" w14:textId="77777777" w:rsidR="008B3A28" w:rsidRDefault="008B3A28" w:rsidP="008B3A28">
      <w:pPr>
        <w:jc w:val="center"/>
        <w:rPr>
          <w:color w:val="FF0000"/>
          <w:sz w:val="18"/>
          <w:bdr w:val="single" w:sz="4" w:space="0" w:color="FF0000"/>
        </w:rPr>
      </w:pPr>
    </w:p>
    <w:p w14:paraId="14D87317" w14:textId="77777777" w:rsidR="008B3A28" w:rsidRPr="009F1D09" w:rsidRDefault="008B3A28" w:rsidP="008B3A28">
      <w:pPr>
        <w:jc w:val="center"/>
        <w:rPr>
          <w:color w:val="000000"/>
          <w:szCs w:val="21"/>
        </w:rPr>
        <w:sectPr w:rsidR="008B3A28" w:rsidRPr="009F1D09" w:rsidSect="00981A06">
          <w:type w:val="continuous"/>
          <w:pgSz w:w="11906" w:h="16838" w:code="9"/>
          <w:pgMar w:top="1021" w:right="964" w:bottom="851" w:left="964" w:header="851" w:footer="992" w:gutter="0"/>
          <w:cols w:space="425"/>
          <w:docGrid w:type="lines" w:linePitch="312"/>
        </w:sectPr>
      </w:pPr>
    </w:p>
    <w:p w14:paraId="4EC404BC" w14:textId="77777777" w:rsidR="00B5184E" w:rsidRPr="00B737F6" w:rsidRDefault="001C17CB" w:rsidP="008B3A28">
      <w:pPr>
        <w:pStyle w:val="af6"/>
      </w:pPr>
      <w:r>
        <w:rPr>
          <w:rFonts w:hint="eastAsia"/>
        </w:rPr>
        <w:lastRenderedPageBreak/>
        <w:t>为了增加模块接口语义描述的可读性，本文使采用</w:t>
      </w:r>
      <w:r w:rsidR="007F394E">
        <w:rPr>
          <w:rFonts w:hint="eastAsia"/>
        </w:rPr>
        <w:t>XML</w:t>
      </w:r>
      <w:r w:rsidR="004860A4">
        <w:rPr>
          <w:rFonts w:hint="eastAsia"/>
        </w:rPr>
        <w:t>描述模块接口的信号定义</w:t>
      </w:r>
      <w:r w:rsidR="008C1401">
        <w:rPr>
          <w:rFonts w:hint="eastAsia"/>
        </w:rPr>
        <w:t>，</w:t>
      </w:r>
      <w:r w:rsidR="007F394E">
        <w:rPr>
          <w:rFonts w:hint="eastAsia"/>
        </w:rPr>
        <w:t>并设计了编译器用于生成模块间语义转化规则。算法</w:t>
      </w:r>
      <w:r w:rsidR="007F394E">
        <w:rPr>
          <w:rFonts w:hint="eastAsia"/>
        </w:rPr>
        <w:t>2</w:t>
      </w:r>
      <w:r w:rsidR="007F394E">
        <w:rPr>
          <w:rFonts w:hint="eastAsia"/>
        </w:rPr>
        <w:t>描述了语义转发规则的生成算法。</w:t>
      </w:r>
    </w:p>
    <w:p w14:paraId="50F66FCC" w14:textId="77777777" w:rsidR="00E8075D" w:rsidRPr="009F1D09" w:rsidRDefault="00E8075D" w:rsidP="00E8075D">
      <w:pPr>
        <w:pStyle w:val="1"/>
      </w:pPr>
      <w:r w:rsidRPr="004458E6">
        <w:rPr>
          <w:rFonts w:hint="eastAsia"/>
        </w:rPr>
        <w:t>实验与测试</w:t>
      </w:r>
    </w:p>
    <w:p w14:paraId="192BB43D" w14:textId="56E90DCC" w:rsidR="00291048" w:rsidRDefault="00960986" w:rsidP="008B3A28">
      <w:pPr>
        <w:pStyle w:val="af6"/>
      </w:pPr>
      <w:r>
        <w:rPr>
          <w:rFonts w:hint="eastAsia"/>
        </w:rPr>
        <w:t>为了评估</w:t>
      </w:r>
      <w:r w:rsidR="00827DCD">
        <w:rPr>
          <w:rFonts w:hint="eastAsia"/>
        </w:rPr>
        <w:t>该模型的有效性、</w:t>
      </w:r>
      <w:r w:rsidR="00E8075D">
        <w:rPr>
          <w:rFonts w:hint="eastAsia"/>
        </w:rPr>
        <w:t>性能</w:t>
      </w:r>
      <w:r w:rsidR="00827DCD">
        <w:rPr>
          <w:rFonts w:hint="eastAsia"/>
        </w:rPr>
        <w:t>与资源开销</w:t>
      </w:r>
      <w:r w:rsidR="00375F21">
        <w:rPr>
          <w:rFonts w:hint="eastAsia"/>
        </w:rPr>
        <w:t>，</w:t>
      </w:r>
      <w:r w:rsidR="000D4B1A">
        <w:rPr>
          <w:rFonts w:hint="eastAsia"/>
        </w:rPr>
        <w:t>我们</w:t>
      </w:r>
      <w:r w:rsidR="000038EE">
        <w:rPr>
          <w:rFonts w:hint="eastAsia"/>
        </w:rPr>
        <w:t>基于</w:t>
      </w:r>
      <w:proofErr w:type="spellStart"/>
      <w:r w:rsidR="007D0832">
        <w:rPr>
          <w:rFonts w:hint="eastAsia"/>
        </w:rPr>
        <w:t>DrawerPipe</w:t>
      </w:r>
      <w:proofErr w:type="spellEnd"/>
      <w:r w:rsidR="00375F21">
        <w:rPr>
          <w:rFonts w:hint="eastAsia"/>
        </w:rPr>
        <w:t>模型</w:t>
      </w:r>
      <w:r w:rsidR="00094B02">
        <w:rPr>
          <w:rFonts w:hint="eastAsia"/>
        </w:rPr>
        <w:t>在</w:t>
      </w:r>
      <w:proofErr w:type="spellStart"/>
      <w:r w:rsidR="00E8075D" w:rsidRPr="00B76494">
        <w:rPr>
          <w:rFonts w:hint="eastAsia"/>
        </w:rPr>
        <w:t>Netmagic</w:t>
      </w:r>
      <w:proofErr w:type="spellEnd"/>
      <w:r w:rsidR="00795B4C">
        <w:rPr>
          <w:rFonts w:hint="eastAsia"/>
          <w:vertAlign w:val="superscript"/>
        </w:rPr>
        <w:t>[54</w:t>
      </w:r>
      <w:r w:rsidR="00E8075D" w:rsidRPr="00094B02">
        <w:rPr>
          <w:rFonts w:hint="eastAsia"/>
          <w:vertAlign w:val="superscript"/>
        </w:rPr>
        <w:t>]</w:t>
      </w:r>
      <w:r w:rsidR="00E8075D">
        <w:rPr>
          <w:rFonts w:hint="eastAsia"/>
        </w:rPr>
        <w:t xml:space="preserve"> (</w:t>
      </w:r>
      <w:r w:rsidR="00E8075D" w:rsidRPr="00B76494">
        <w:rPr>
          <w:rFonts w:hint="eastAsia"/>
        </w:rPr>
        <w:t>Altera FPGA)</w:t>
      </w:r>
      <w:r w:rsidR="000023F7">
        <w:rPr>
          <w:rFonts w:hint="eastAsia"/>
        </w:rPr>
        <w:t>平台上</w:t>
      </w:r>
      <w:r w:rsidR="00E8075D">
        <w:rPr>
          <w:rFonts w:hint="eastAsia"/>
        </w:rPr>
        <w:t>实现了</w:t>
      </w:r>
      <w:r w:rsidR="00A83D5D" w:rsidRPr="00A952E9">
        <w:t>§</w:t>
      </w:r>
      <w:r w:rsidR="00A83D5D">
        <w:rPr>
          <w:rFonts w:hint="eastAsia"/>
          <w:color w:val="000000"/>
        </w:rPr>
        <w:t>1.1</w:t>
      </w:r>
      <w:r w:rsidR="00A83D5D">
        <w:rPr>
          <w:rFonts w:hint="eastAsia"/>
        </w:rPr>
        <w:t>中提到的</w:t>
      </w:r>
      <w:r w:rsidR="007D5FBA">
        <w:rPr>
          <w:rFonts w:hint="eastAsia"/>
        </w:rPr>
        <w:t>2</w:t>
      </w:r>
      <w:r w:rsidR="00A21DCC">
        <w:rPr>
          <w:rFonts w:hint="eastAsia"/>
        </w:rPr>
        <w:t>种</w:t>
      </w:r>
      <w:r w:rsidR="00B10FA4">
        <w:rPr>
          <w:rFonts w:hint="eastAsia"/>
        </w:rPr>
        <w:t>网络功能</w:t>
      </w:r>
      <w:r w:rsidR="00D37A60">
        <w:rPr>
          <w:rFonts w:hint="eastAsia"/>
        </w:rPr>
        <w:t>，即</w:t>
      </w:r>
      <w:r w:rsidR="000C5748">
        <w:rPr>
          <w:rFonts w:hint="eastAsia"/>
        </w:rPr>
        <w:t>自定义转发、数据聚合功能。</w:t>
      </w:r>
      <w:r w:rsidR="002E2C1F">
        <w:rPr>
          <w:rFonts w:hint="eastAsia"/>
        </w:rPr>
        <w:t>表</w:t>
      </w:r>
      <w:r w:rsidR="002E2C1F">
        <w:rPr>
          <w:rFonts w:hint="eastAsia"/>
        </w:rPr>
        <w:t>2</w:t>
      </w:r>
      <w:r w:rsidR="00732E21">
        <w:rPr>
          <w:rFonts w:hint="eastAsia"/>
        </w:rPr>
        <w:t>给出了这两种</w:t>
      </w:r>
      <w:r w:rsidR="001707EB">
        <w:rPr>
          <w:rFonts w:hint="eastAsia"/>
        </w:rPr>
        <w:t>网络功能所使用</w:t>
      </w:r>
      <w:r w:rsidR="00611DB0">
        <w:rPr>
          <w:rFonts w:hint="eastAsia"/>
        </w:rPr>
        <w:t>的一些关键</w:t>
      </w:r>
      <w:r w:rsidR="001707EB">
        <w:rPr>
          <w:rFonts w:hint="eastAsia"/>
        </w:rPr>
        <w:t>功能模块</w:t>
      </w:r>
      <w:r w:rsidR="00732E21">
        <w:rPr>
          <w:rFonts w:hint="eastAsia"/>
        </w:rPr>
        <w:t>及模块信息</w:t>
      </w:r>
      <w:r w:rsidR="00056F4D">
        <w:rPr>
          <w:rFonts w:hint="eastAsia"/>
        </w:rPr>
        <w:t>，包括模块的吞吐率</w:t>
      </w:r>
      <w:r w:rsidR="00FC2C68">
        <w:rPr>
          <w:rFonts w:hint="eastAsia"/>
        </w:rPr>
        <w:t>，处理性能，</w:t>
      </w:r>
      <w:r w:rsidR="00B05CD3">
        <w:rPr>
          <w:rFonts w:hint="eastAsia"/>
        </w:rPr>
        <w:t>资源开销</w:t>
      </w:r>
      <w:r w:rsidR="00621D39">
        <w:rPr>
          <w:rFonts w:hint="eastAsia"/>
        </w:rPr>
        <w:t>等</w:t>
      </w:r>
      <w:r w:rsidR="00E04E12">
        <w:rPr>
          <w:rFonts w:hint="eastAsia"/>
        </w:rPr>
        <w:t>。</w:t>
      </w:r>
      <w:r w:rsidR="00BE6F71">
        <w:rPr>
          <w:rFonts w:hint="eastAsia"/>
        </w:rPr>
        <w:t>可以发现</w:t>
      </w:r>
      <w:proofErr w:type="spellStart"/>
      <w:r w:rsidR="00BE6F71">
        <w:rPr>
          <w:rFonts w:hint="eastAsia"/>
        </w:rPr>
        <w:t>DrawerPipe</w:t>
      </w:r>
      <w:proofErr w:type="spellEnd"/>
      <w:r w:rsidR="00BE6F71">
        <w:rPr>
          <w:rFonts w:hint="eastAsia"/>
        </w:rPr>
        <w:t>的模块化设计</w:t>
      </w:r>
      <w:r w:rsidR="00F52295">
        <w:rPr>
          <w:rFonts w:hint="eastAsia"/>
        </w:rPr>
        <w:t>可以很大程度</w:t>
      </w:r>
      <w:r w:rsidR="00C14C8F">
        <w:rPr>
          <w:rFonts w:hint="eastAsia"/>
        </w:rPr>
        <w:t>提高代码的重用，并简化</w:t>
      </w:r>
      <w:r w:rsidR="00BE6F71" w:rsidRPr="00BE6F71">
        <w:rPr>
          <w:rFonts w:hint="eastAsia"/>
        </w:rPr>
        <w:t>新</w:t>
      </w:r>
      <w:r w:rsidR="00BE6F71">
        <w:rPr>
          <w:rFonts w:hint="eastAsia"/>
        </w:rPr>
        <w:t>网络功能</w:t>
      </w:r>
      <w:r w:rsidR="006A5A16">
        <w:rPr>
          <w:rFonts w:hint="eastAsia"/>
        </w:rPr>
        <w:t>的构建</w:t>
      </w:r>
      <w:r w:rsidR="00BE6F71" w:rsidRPr="00BE6F71">
        <w:rPr>
          <w:rFonts w:hint="eastAsia"/>
        </w:rPr>
        <w:t>。</w:t>
      </w:r>
      <w:r w:rsidR="001F2D18">
        <w:rPr>
          <w:rFonts w:hint="eastAsia"/>
        </w:rPr>
        <w:t>例如，这两种</w:t>
      </w:r>
      <w:r w:rsidR="00BE6F71">
        <w:rPr>
          <w:rFonts w:hint="eastAsia"/>
        </w:rPr>
        <w:t>网络功能</w:t>
      </w:r>
      <w:r w:rsidR="00C8623F">
        <w:rPr>
          <w:rFonts w:hint="eastAsia"/>
        </w:rPr>
        <w:t>均</w:t>
      </w:r>
      <w:r w:rsidR="00BE6F71" w:rsidRPr="00BE6F71">
        <w:rPr>
          <w:rFonts w:hint="eastAsia"/>
        </w:rPr>
        <w:t>使用了</w:t>
      </w:r>
      <w:r w:rsidR="00297D62">
        <w:rPr>
          <w:rFonts w:hint="eastAsia"/>
        </w:rPr>
        <w:t>L4_Parser</w:t>
      </w:r>
      <w:r w:rsidR="00297D62">
        <w:rPr>
          <w:rFonts w:hint="eastAsia"/>
        </w:rPr>
        <w:t>，以及基于</w:t>
      </w:r>
      <w:r w:rsidR="000A3434">
        <w:rPr>
          <w:rFonts w:hint="eastAsia"/>
        </w:rPr>
        <w:t>BV</w:t>
      </w:r>
      <w:r w:rsidR="00297D62">
        <w:rPr>
          <w:rFonts w:hint="eastAsia"/>
        </w:rPr>
        <w:t>的报文分类算法</w:t>
      </w:r>
      <w:r w:rsidR="00E77F44" w:rsidRPr="00E77F44">
        <w:rPr>
          <w:vertAlign w:val="superscript"/>
        </w:rPr>
        <w:t>[</w:t>
      </w:r>
      <w:r w:rsidR="00E77F44">
        <w:rPr>
          <w:vertAlign w:val="superscript"/>
        </w:rPr>
        <w:t>55</w:t>
      </w:r>
      <w:r w:rsidR="00E77F44" w:rsidRPr="00E77F44">
        <w:rPr>
          <w:vertAlign w:val="superscript"/>
        </w:rPr>
        <w:t>]</w:t>
      </w:r>
      <w:r w:rsidR="00297D62">
        <w:rPr>
          <w:rFonts w:hint="eastAsia"/>
        </w:rPr>
        <w:t>。</w:t>
      </w:r>
    </w:p>
    <w:p w14:paraId="3CAE3471" w14:textId="77777777" w:rsidR="009C5AAF" w:rsidRDefault="0063733A" w:rsidP="00291048">
      <w:pPr>
        <w:pStyle w:val="2"/>
        <w:spacing w:before="156" w:after="156"/>
      </w:pPr>
      <w:r>
        <w:rPr>
          <w:rFonts w:hint="eastAsia"/>
        </w:rPr>
        <w:t>5</w:t>
      </w:r>
      <w:r w:rsidR="00E8075D" w:rsidRPr="004458E6">
        <w:rPr>
          <w:rFonts w:hint="eastAsia"/>
        </w:rPr>
        <w:t>.1</w:t>
      </w:r>
      <w:r w:rsidR="00903AAF">
        <w:rPr>
          <w:rFonts w:hint="eastAsia"/>
        </w:rPr>
        <w:t xml:space="preserve"> </w:t>
      </w:r>
      <w:r w:rsidR="00E8075D" w:rsidRPr="004458E6">
        <w:rPr>
          <w:rFonts w:ascii="黑体" w:hAnsi="黑体" w:hint="eastAsia"/>
        </w:rPr>
        <w:t>性能测试</w:t>
      </w:r>
    </w:p>
    <w:p w14:paraId="021EBA4E" w14:textId="77777777" w:rsidR="006012C3" w:rsidRPr="001A02CA" w:rsidRDefault="003E7642" w:rsidP="006012C3">
      <w:pPr>
        <w:rPr>
          <w:b/>
        </w:rPr>
      </w:pPr>
      <w:r w:rsidRPr="001A02CA">
        <w:rPr>
          <w:rFonts w:hint="eastAsia"/>
          <w:b/>
        </w:rPr>
        <w:t>5</w:t>
      </w:r>
      <w:r w:rsidR="007F73DE">
        <w:rPr>
          <w:rFonts w:hint="eastAsia"/>
          <w:b/>
        </w:rPr>
        <w:t>.1.1</w:t>
      </w:r>
      <w:r w:rsidR="001254A8">
        <w:rPr>
          <w:rFonts w:hint="eastAsia"/>
          <w:b/>
        </w:rPr>
        <w:t xml:space="preserve"> </w:t>
      </w:r>
      <w:r w:rsidR="006012C3" w:rsidRPr="001A02CA">
        <w:rPr>
          <w:rFonts w:hint="eastAsia"/>
          <w:b/>
        </w:rPr>
        <w:t>自定义转发功能</w:t>
      </w:r>
    </w:p>
    <w:p w14:paraId="6FDE0159" w14:textId="77777777" w:rsidR="001331E8" w:rsidRDefault="00464E5B" w:rsidP="0041077B">
      <w:pPr>
        <w:ind w:firstLine="435"/>
      </w:pPr>
      <w:r>
        <w:rPr>
          <w:rFonts w:hint="eastAsia"/>
        </w:rPr>
        <w:t>我们基于</w:t>
      </w:r>
      <w:proofErr w:type="spellStart"/>
      <w:r>
        <w:rPr>
          <w:rFonts w:hint="eastAsia"/>
        </w:rPr>
        <w:t>DrawerPipe</w:t>
      </w:r>
      <w:proofErr w:type="spellEnd"/>
      <w:r>
        <w:rPr>
          <w:rFonts w:hint="eastAsia"/>
        </w:rPr>
        <w:t>实现了自定义转发功能，</w:t>
      </w:r>
      <w:r w:rsidR="00F44C53">
        <w:rPr>
          <w:rFonts w:hint="eastAsia"/>
        </w:rPr>
        <w:t>所加载的模块依次为</w:t>
      </w:r>
      <w:r w:rsidR="00431704">
        <w:rPr>
          <w:rFonts w:hint="eastAsia"/>
        </w:rPr>
        <w:t>表</w:t>
      </w:r>
      <w:r w:rsidR="00431704">
        <w:rPr>
          <w:rFonts w:hint="eastAsia"/>
        </w:rPr>
        <w:t>2</w:t>
      </w:r>
      <w:r w:rsidR="00431704">
        <w:rPr>
          <w:rFonts w:hint="eastAsia"/>
        </w:rPr>
        <w:t>中的</w:t>
      </w:r>
      <w:r w:rsidR="00640C9C">
        <w:rPr>
          <w:rFonts w:hint="eastAsia"/>
        </w:rPr>
        <w:t>L</w:t>
      </w:r>
      <w:r w:rsidR="00F93BB1">
        <w:rPr>
          <w:rFonts w:hint="eastAsia"/>
        </w:rPr>
        <w:t>4</w:t>
      </w:r>
      <w:r w:rsidR="00640C9C">
        <w:rPr>
          <w:rFonts w:hint="eastAsia"/>
        </w:rPr>
        <w:t>解析，基于</w:t>
      </w:r>
      <w:r w:rsidR="00640C9C">
        <w:rPr>
          <w:rFonts w:hint="eastAsia"/>
        </w:rPr>
        <w:t>BV</w:t>
      </w:r>
      <w:r w:rsidR="00640C9C">
        <w:rPr>
          <w:rFonts w:hint="eastAsia"/>
        </w:rPr>
        <w:t>的报文分类，</w:t>
      </w:r>
      <w:r w:rsidR="00370721">
        <w:rPr>
          <w:rFonts w:hint="eastAsia"/>
        </w:rPr>
        <w:t>自定义转发</w:t>
      </w:r>
      <w:r w:rsidR="00510EAB">
        <w:rPr>
          <w:rFonts w:hint="eastAsia"/>
        </w:rPr>
        <w:t>，</w:t>
      </w:r>
      <w:r w:rsidR="005914BE">
        <w:rPr>
          <w:rFonts w:hint="eastAsia"/>
        </w:rPr>
        <w:t>报文修改，</w:t>
      </w:r>
      <w:r w:rsidR="0066575E">
        <w:rPr>
          <w:rFonts w:hint="eastAsia"/>
        </w:rPr>
        <w:t>按端口转发的</w:t>
      </w:r>
      <w:r w:rsidR="005914BE">
        <w:rPr>
          <w:rFonts w:hint="eastAsia"/>
        </w:rPr>
        <w:t>输出调度</w:t>
      </w:r>
      <w:r w:rsidR="00DD40AF">
        <w:rPr>
          <w:rFonts w:hint="eastAsia"/>
        </w:rPr>
        <w:t>模块</w:t>
      </w:r>
      <w:r w:rsidR="00155F4B">
        <w:rPr>
          <w:rFonts w:hint="eastAsia"/>
        </w:rPr>
        <w:t>。</w:t>
      </w:r>
      <w:r w:rsidR="00A337EC">
        <w:rPr>
          <w:rFonts w:hint="eastAsia"/>
        </w:rPr>
        <w:t>其中</w:t>
      </w:r>
      <w:r w:rsidR="00CB7FA1">
        <w:rPr>
          <w:rFonts w:hint="eastAsia"/>
        </w:rPr>
        <w:t>，</w:t>
      </w:r>
      <w:r w:rsidR="00CB7FA1">
        <w:rPr>
          <w:rFonts w:hint="eastAsia"/>
        </w:rPr>
        <w:t>L4</w:t>
      </w:r>
      <w:r w:rsidR="00CB7FA1">
        <w:rPr>
          <w:rFonts w:hint="eastAsia"/>
        </w:rPr>
        <w:t>解析</w:t>
      </w:r>
      <w:r w:rsidR="00AB0BC2">
        <w:rPr>
          <w:rFonts w:hint="eastAsia"/>
        </w:rPr>
        <w:t>模块</w:t>
      </w:r>
      <w:r w:rsidR="00CE28D9">
        <w:rPr>
          <w:rFonts w:hint="eastAsia"/>
        </w:rPr>
        <w:t>解析和提取</w:t>
      </w:r>
      <w:r w:rsidR="004326A2">
        <w:rPr>
          <w:rFonts w:hint="eastAsia"/>
        </w:rPr>
        <w:t>5</w:t>
      </w:r>
      <w:r w:rsidR="004326A2">
        <w:rPr>
          <w:rFonts w:hint="eastAsia"/>
        </w:rPr>
        <w:t>元组</w:t>
      </w:r>
      <w:r w:rsidR="00F958DE">
        <w:rPr>
          <w:rFonts w:hint="eastAsia"/>
        </w:rPr>
        <w:t>；</w:t>
      </w:r>
      <w:r w:rsidR="00F46A8B">
        <w:rPr>
          <w:rFonts w:hint="eastAsia"/>
        </w:rPr>
        <w:t>报文分类模块</w:t>
      </w:r>
      <w:r w:rsidR="00674C59">
        <w:rPr>
          <w:rFonts w:hint="eastAsia"/>
        </w:rPr>
        <w:t>根据</w:t>
      </w:r>
      <w:r w:rsidR="00674C59">
        <w:rPr>
          <w:rFonts w:hint="eastAsia"/>
        </w:rPr>
        <w:t>5</w:t>
      </w:r>
      <w:r w:rsidR="00674C59">
        <w:rPr>
          <w:rFonts w:hint="eastAsia"/>
        </w:rPr>
        <w:t>元组分类，</w:t>
      </w:r>
      <w:r w:rsidR="00D54B26">
        <w:rPr>
          <w:rFonts w:hint="eastAsia"/>
        </w:rPr>
        <w:t>识别需要多播</w:t>
      </w:r>
      <w:r w:rsidR="00D656BE">
        <w:rPr>
          <w:rFonts w:hint="eastAsia"/>
        </w:rPr>
        <w:t>的报文</w:t>
      </w:r>
      <w:r w:rsidR="00CE2DEC">
        <w:rPr>
          <w:rFonts w:hint="eastAsia"/>
        </w:rPr>
        <w:t>；功能相关模块</w:t>
      </w:r>
      <w:r w:rsidR="003258AE">
        <w:rPr>
          <w:rFonts w:hint="eastAsia"/>
        </w:rPr>
        <w:t>根据分类结果</w:t>
      </w:r>
      <w:r w:rsidR="008E354D">
        <w:rPr>
          <w:rFonts w:hint="eastAsia"/>
        </w:rPr>
        <w:t>查找</w:t>
      </w:r>
      <w:r w:rsidR="008406F8">
        <w:rPr>
          <w:rFonts w:hint="eastAsia"/>
        </w:rPr>
        <w:t>目标主机簇地址，</w:t>
      </w:r>
      <w:r w:rsidR="00BA6ABD">
        <w:rPr>
          <w:rFonts w:hint="eastAsia"/>
        </w:rPr>
        <w:t>并构建相应的</w:t>
      </w:r>
      <w:r w:rsidR="00636068">
        <w:rPr>
          <w:rFonts w:hint="eastAsia"/>
        </w:rPr>
        <w:t>Metadata</w:t>
      </w:r>
      <w:r w:rsidR="00046C2B">
        <w:rPr>
          <w:rFonts w:hint="eastAsia"/>
        </w:rPr>
        <w:t>；</w:t>
      </w:r>
      <w:r w:rsidR="00F72DBD">
        <w:rPr>
          <w:rFonts w:hint="eastAsia"/>
        </w:rPr>
        <w:t>为支持多播，需要在</w:t>
      </w:r>
      <w:r w:rsidR="00E72583">
        <w:rPr>
          <w:rFonts w:hint="eastAsia"/>
        </w:rPr>
        <w:t>报文修改模块</w:t>
      </w:r>
      <w:r w:rsidR="00D275AD">
        <w:rPr>
          <w:rFonts w:hint="eastAsia"/>
        </w:rPr>
        <w:t>中</w:t>
      </w:r>
      <w:r w:rsidR="00E72583">
        <w:rPr>
          <w:rFonts w:hint="eastAsia"/>
        </w:rPr>
        <w:t>根据</w:t>
      </w:r>
      <w:r w:rsidR="00E72583">
        <w:rPr>
          <w:rFonts w:hint="eastAsia"/>
        </w:rPr>
        <w:t>Metadata</w:t>
      </w:r>
      <w:r w:rsidR="00F80058">
        <w:rPr>
          <w:rFonts w:hint="eastAsia"/>
        </w:rPr>
        <w:t>重组并复制报文</w:t>
      </w:r>
      <w:r w:rsidR="00E72583">
        <w:rPr>
          <w:rFonts w:hint="eastAsia"/>
        </w:rPr>
        <w:t>；</w:t>
      </w:r>
      <w:r w:rsidR="0034609D">
        <w:rPr>
          <w:rFonts w:hint="eastAsia"/>
        </w:rPr>
        <w:t>最后</w:t>
      </w:r>
      <w:r w:rsidR="00D5445F">
        <w:rPr>
          <w:rFonts w:hint="eastAsia"/>
        </w:rPr>
        <w:t>输出调度</w:t>
      </w:r>
      <w:r w:rsidR="00E55C22">
        <w:rPr>
          <w:rFonts w:hint="eastAsia"/>
        </w:rPr>
        <w:t>模块根据端口转发报文。</w:t>
      </w:r>
    </w:p>
    <w:p w14:paraId="32E6AA52" w14:textId="60655A40" w:rsidR="00651AEE" w:rsidRDefault="00922EAB" w:rsidP="00651AEE">
      <w:pPr>
        <w:ind w:firstLine="435"/>
      </w:pPr>
      <w:r>
        <w:rPr>
          <w:rFonts w:hint="eastAsia"/>
        </w:rPr>
        <w:t>为</w:t>
      </w:r>
      <w:r w:rsidR="004466E1">
        <w:rPr>
          <w:rFonts w:hint="eastAsia"/>
        </w:rPr>
        <w:t>了验证</w:t>
      </w:r>
      <w:r w:rsidR="00366C38">
        <w:rPr>
          <w:rFonts w:hint="eastAsia"/>
        </w:rPr>
        <w:t>基于</w:t>
      </w:r>
      <w:proofErr w:type="spellStart"/>
      <w:r w:rsidR="00366C38">
        <w:rPr>
          <w:rFonts w:hint="eastAsia"/>
        </w:rPr>
        <w:t>DrawerPipe</w:t>
      </w:r>
      <w:proofErr w:type="spellEnd"/>
      <w:r w:rsidR="00366C38">
        <w:rPr>
          <w:rFonts w:hint="eastAsia"/>
        </w:rPr>
        <w:t>实现自定义转发</w:t>
      </w:r>
      <w:r w:rsidR="006365DC">
        <w:rPr>
          <w:rFonts w:hint="eastAsia"/>
        </w:rPr>
        <w:t>功能</w:t>
      </w:r>
      <w:r w:rsidR="00366C38">
        <w:rPr>
          <w:rFonts w:hint="eastAsia"/>
        </w:rPr>
        <w:t>的</w:t>
      </w:r>
      <w:r w:rsidR="006365DC">
        <w:rPr>
          <w:rFonts w:hint="eastAsia"/>
        </w:rPr>
        <w:t>有效性</w:t>
      </w:r>
      <w:r>
        <w:rPr>
          <w:rFonts w:hint="eastAsia"/>
        </w:rPr>
        <w:t>，</w:t>
      </w:r>
      <w:r w:rsidR="0029113A">
        <w:rPr>
          <w:rFonts w:hint="eastAsia"/>
        </w:rPr>
        <w:t>我们</w:t>
      </w:r>
      <w:r w:rsidR="00D649AF">
        <w:rPr>
          <w:rFonts w:hint="eastAsia"/>
        </w:rPr>
        <w:t>对比了</w:t>
      </w:r>
      <w:r w:rsidR="001C7C38">
        <w:rPr>
          <w:rFonts w:hint="eastAsia"/>
        </w:rPr>
        <w:t>加载自定义转发功能与未加载该功能</w:t>
      </w:r>
      <w:r w:rsidR="00E758FC">
        <w:rPr>
          <w:rFonts w:hint="eastAsia"/>
        </w:rPr>
        <w:t>两种通信方式</w:t>
      </w:r>
      <w:r w:rsidR="00D559D1">
        <w:rPr>
          <w:rFonts w:hint="eastAsia"/>
        </w:rPr>
        <w:t>。</w:t>
      </w:r>
      <w:r w:rsidR="00175690">
        <w:rPr>
          <w:rFonts w:hint="eastAsia"/>
        </w:rPr>
        <w:t>其中</w:t>
      </w:r>
      <w:r w:rsidR="00663273">
        <w:rPr>
          <w:rFonts w:hint="eastAsia"/>
        </w:rPr>
        <w:t>在</w:t>
      </w:r>
      <w:r w:rsidR="00E45827">
        <w:rPr>
          <w:rFonts w:hint="eastAsia"/>
        </w:rPr>
        <w:t>未</w:t>
      </w:r>
      <w:r w:rsidR="00175690">
        <w:rPr>
          <w:rFonts w:hint="eastAsia"/>
        </w:rPr>
        <w:t>加载自定义转发功能</w:t>
      </w:r>
      <w:r w:rsidR="00663273">
        <w:rPr>
          <w:rFonts w:hint="eastAsia"/>
        </w:rPr>
        <w:t>时</w:t>
      </w:r>
      <w:r w:rsidR="00200BBE">
        <w:rPr>
          <w:rFonts w:hint="eastAsia"/>
        </w:rPr>
        <w:t>，</w:t>
      </w:r>
      <w:r w:rsidR="00663273">
        <w:rPr>
          <w:rFonts w:hint="eastAsia"/>
        </w:rPr>
        <w:t>测试主机需要</w:t>
      </w:r>
      <w:r w:rsidR="003F1FAA">
        <w:rPr>
          <w:rFonts w:hint="eastAsia"/>
        </w:rPr>
        <w:t>与通信对端主机簇</w:t>
      </w:r>
      <w:r w:rsidR="001B4CC5">
        <w:rPr>
          <w:rFonts w:hint="eastAsia"/>
        </w:rPr>
        <w:t>建立一对一连接。</w:t>
      </w:r>
      <w:r w:rsidR="004764AA">
        <w:rPr>
          <w:rFonts w:hint="eastAsia"/>
        </w:rPr>
        <w:t>而基于</w:t>
      </w:r>
      <w:proofErr w:type="spellStart"/>
      <w:r w:rsidR="004764AA">
        <w:rPr>
          <w:rFonts w:hint="eastAsia"/>
        </w:rPr>
        <w:t>DrawerPipe</w:t>
      </w:r>
      <w:proofErr w:type="spellEnd"/>
      <w:r w:rsidR="00486A4A">
        <w:rPr>
          <w:rFonts w:hint="eastAsia"/>
        </w:rPr>
        <w:t>实现自定义转发功能，</w:t>
      </w:r>
      <w:r w:rsidR="00F86F5F">
        <w:rPr>
          <w:rFonts w:hint="eastAsia"/>
        </w:rPr>
        <w:t>可以认为</w:t>
      </w:r>
      <w:r w:rsidR="00553CD2">
        <w:rPr>
          <w:rFonts w:hint="eastAsia"/>
        </w:rPr>
        <w:t>只需要</w:t>
      </w:r>
      <w:r w:rsidR="00F956D3">
        <w:rPr>
          <w:rFonts w:hint="eastAsia"/>
        </w:rPr>
        <w:t>与</w:t>
      </w:r>
      <w:r w:rsidR="00362E29">
        <w:rPr>
          <w:rFonts w:hint="eastAsia"/>
        </w:rPr>
        <w:t>虚拟</w:t>
      </w:r>
      <w:r w:rsidR="00DD7E61">
        <w:rPr>
          <w:rFonts w:hint="eastAsia"/>
        </w:rPr>
        <w:t>的</w:t>
      </w:r>
      <w:r w:rsidR="003A4320">
        <w:rPr>
          <w:rFonts w:hint="eastAsia"/>
        </w:rPr>
        <w:t>主机</w:t>
      </w:r>
      <w:r w:rsidR="00362E29">
        <w:rPr>
          <w:rFonts w:hint="eastAsia"/>
        </w:rPr>
        <w:t>簇</w:t>
      </w:r>
      <w:r w:rsidR="003A4320">
        <w:rPr>
          <w:rFonts w:hint="eastAsia"/>
        </w:rPr>
        <w:t>地址</w:t>
      </w:r>
      <w:r w:rsidR="003D4E5D">
        <w:rPr>
          <w:rFonts w:hint="eastAsia"/>
        </w:rPr>
        <w:t>建立一条连接</w:t>
      </w:r>
      <w:r w:rsidR="007C6187">
        <w:rPr>
          <w:rFonts w:hint="eastAsia"/>
        </w:rPr>
        <w:t>。</w:t>
      </w:r>
    </w:p>
    <w:p w14:paraId="5620E76D" w14:textId="75164092" w:rsidR="00AA4671" w:rsidRDefault="00651AEE" w:rsidP="007071FF">
      <w:pPr>
        <w:ind w:firstLine="435"/>
      </w:pPr>
      <w:r>
        <w:rPr>
          <w:rFonts w:hint="eastAsia"/>
        </w:rPr>
        <w:t>在实验测试中，我们</w:t>
      </w:r>
      <w:r w:rsidR="00F43586">
        <w:rPr>
          <w:rFonts w:hint="eastAsia"/>
        </w:rPr>
        <w:t>通过一台主机向多台主机发送</w:t>
      </w:r>
      <w:r w:rsidR="00955AF9">
        <w:rPr>
          <w:rFonts w:hint="eastAsia"/>
        </w:rPr>
        <w:t>相同数据</w:t>
      </w:r>
      <w:r w:rsidR="001B3D9F">
        <w:rPr>
          <w:rFonts w:hint="eastAsia"/>
        </w:rPr>
        <w:t>。</w:t>
      </w:r>
      <w:r w:rsidR="00325D95">
        <w:rPr>
          <w:rFonts w:hint="eastAsia"/>
        </w:rPr>
        <w:t>但</w:t>
      </w:r>
      <w:r w:rsidR="00E07F22">
        <w:rPr>
          <w:rFonts w:hint="eastAsia"/>
        </w:rPr>
        <w:t>受</w:t>
      </w:r>
      <w:proofErr w:type="spellStart"/>
      <w:r w:rsidR="00E07F22">
        <w:rPr>
          <w:rFonts w:hint="eastAsia"/>
        </w:rPr>
        <w:t>Netmagic</w:t>
      </w:r>
      <w:proofErr w:type="spellEnd"/>
      <w:r w:rsidR="00E07F22">
        <w:rPr>
          <w:rFonts w:hint="eastAsia"/>
        </w:rPr>
        <w:t>端口</w:t>
      </w:r>
      <w:r w:rsidR="00442637">
        <w:rPr>
          <w:rFonts w:hint="eastAsia"/>
        </w:rPr>
        <w:t>数量的</w:t>
      </w:r>
      <w:r w:rsidR="00F86F5F">
        <w:rPr>
          <w:rFonts w:hint="eastAsia"/>
        </w:rPr>
        <w:t>限制，最多测试</w:t>
      </w:r>
      <w:r w:rsidR="00E07F22">
        <w:rPr>
          <w:rFonts w:hint="eastAsia"/>
        </w:rPr>
        <w:t>1</w:t>
      </w:r>
      <w:r w:rsidR="000159B0">
        <w:rPr>
          <w:rFonts w:hint="eastAsia"/>
        </w:rPr>
        <w:t xml:space="preserve"> </w:t>
      </w:r>
      <w:r w:rsidR="00E07F22">
        <w:rPr>
          <w:rFonts w:hint="eastAsia"/>
        </w:rPr>
        <w:t>to</w:t>
      </w:r>
      <w:r w:rsidR="000159B0">
        <w:rPr>
          <w:rFonts w:hint="eastAsia"/>
        </w:rPr>
        <w:t xml:space="preserve"> </w:t>
      </w:r>
      <w:r w:rsidR="00E07F22">
        <w:rPr>
          <w:rFonts w:hint="eastAsia"/>
        </w:rPr>
        <w:t>4</w:t>
      </w:r>
      <w:r w:rsidR="00E07F22">
        <w:rPr>
          <w:rFonts w:hint="eastAsia"/>
        </w:rPr>
        <w:t>的情况。</w:t>
      </w:r>
      <w:r w:rsidR="00055399">
        <w:rPr>
          <w:rFonts w:hint="eastAsia"/>
        </w:rPr>
        <w:t>如</w:t>
      </w:r>
      <w:r>
        <w:rPr>
          <w:rFonts w:hint="eastAsia"/>
        </w:rPr>
        <w:t>图</w:t>
      </w:r>
      <w:r>
        <w:rPr>
          <w:rFonts w:hint="eastAsia"/>
        </w:rPr>
        <w:t>5</w:t>
      </w:r>
      <w:r w:rsidR="00055399">
        <w:rPr>
          <w:rFonts w:hint="eastAsia"/>
        </w:rPr>
        <w:t>所示，</w:t>
      </w:r>
      <w:r w:rsidR="00904E01">
        <w:rPr>
          <w:rFonts w:hint="eastAsia"/>
        </w:rPr>
        <w:t>我们测试了</w:t>
      </w:r>
      <w:r>
        <w:rPr>
          <w:rFonts w:hint="eastAsia"/>
        </w:rPr>
        <w:t>传输不同大小数据所需的传输时间，即流完成时间。</w:t>
      </w:r>
      <w:r w:rsidR="00F65290">
        <w:rPr>
          <w:rFonts w:hint="eastAsia"/>
        </w:rPr>
        <w:t>由于</w:t>
      </w:r>
      <w:r w:rsidR="00F74C75">
        <w:rPr>
          <w:rFonts w:hint="eastAsia"/>
        </w:rPr>
        <w:t>传</w:t>
      </w:r>
      <w:r w:rsidR="00F74C75">
        <w:rPr>
          <w:rFonts w:hint="eastAsia"/>
        </w:rPr>
        <w:lastRenderedPageBreak/>
        <w:t>输</w:t>
      </w:r>
      <w:r>
        <w:rPr>
          <w:rFonts w:hint="eastAsia"/>
        </w:rPr>
        <w:t>不同</w:t>
      </w:r>
      <w:r w:rsidR="00A50553">
        <w:rPr>
          <w:rFonts w:hint="eastAsia"/>
        </w:rPr>
        <w:t>大小数据的流完成时间相差较大，我们将其</w:t>
      </w:r>
      <w:r w:rsidR="00C4496C">
        <w:rPr>
          <w:rFonts w:hint="eastAsia"/>
        </w:rPr>
        <w:t>标准化处理（以部署自定义转发功能</w:t>
      </w:r>
      <w:r w:rsidR="00A769AD">
        <w:rPr>
          <w:rFonts w:hint="eastAsia"/>
        </w:rPr>
        <w:t>所需</w:t>
      </w:r>
      <w:r w:rsidR="00C4496C">
        <w:rPr>
          <w:rFonts w:hint="eastAsia"/>
        </w:rPr>
        <w:t>的</w:t>
      </w:r>
      <w:r w:rsidR="003E326D">
        <w:rPr>
          <w:rFonts w:hint="eastAsia"/>
        </w:rPr>
        <w:t>流完成时间作为</w:t>
      </w:r>
      <w:r w:rsidR="003B4B3C">
        <w:rPr>
          <w:rFonts w:hint="eastAsia"/>
        </w:rPr>
        <w:t>参考</w:t>
      </w:r>
      <w:r>
        <w:rPr>
          <w:rFonts w:hint="eastAsia"/>
        </w:rPr>
        <w:t>基数，即</w:t>
      </w:r>
      <w:r w:rsidR="009C11EE">
        <w:rPr>
          <w:rFonts w:hint="eastAsia"/>
        </w:rPr>
        <w:t>为“</w:t>
      </w:r>
      <w:r w:rsidR="009C11EE">
        <w:rPr>
          <w:rFonts w:hint="eastAsia"/>
        </w:rPr>
        <w:t>1</w:t>
      </w:r>
      <w:r w:rsidR="009C11EE">
        <w:rPr>
          <w:rFonts w:hint="eastAsia"/>
        </w:rPr>
        <w:t>”</w:t>
      </w:r>
      <w:r>
        <w:rPr>
          <w:rFonts w:hint="eastAsia"/>
        </w:rPr>
        <w:t>）。</w:t>
      </w:r>
      <w:r w:rsidR="00214535">
        <w:rPr>
          <w:rFonts w:hint="eastAsia"/>
        </w:rPr>
        <w:t>可以发现，</w:t>
      </w:r>
      <w:r>
        <w:rPr>
          <w:rFonts w:hint="eastAsia"/>
        </w:rPr>
        <w:t>在传输较小数据流时（</w:t>
      </w:r>
      <m:oMath>
        <m:r>
          <m:rPr>
            <m:sty m:val="p"/>
          </m:rPr>
          <w:rPr>
            <w:rFonts w:ascii="Cambria Math" w:hAnsi="Cambria Math"/>
          </w:rPr>
          <m:t>≤10KB</m:t>
        </m:r>
      </m:oMath>
      <w:r>
        <w:rPr>
          <w:rFonts w:hint="eastAsia"/>
        </w:rPr>
        <w:t>），单播与自定义转发两种方式</w:t>
      </w:r>
      <w:r w:rsidR="009250EE">
        <w:rPr>
          <w:rFonts w:hint="eastAsia"/>
        </w:rPr>
        <w:t>传输时间相差较小</w:t>
      </w:r>
      <w:r w:rsidR="00F25E6D">
        <w:rPr>
          <w:rFonts w:hint="eastAsia"/>
        </w:rPr>
        <w:t>。</w:t>
      </w:r>
      <w:r w:rsidR="009A4604">
        <w:rPr>
          <w:rFonts w:hint="eastAsia"/>
        </w:rPr>
        <w:t>这是因为</w:t>
      </w:r>
      <w:r w:rsidR="00A77B81">
        <w:rPr>
          <w:rFonts w:hint="eastAsia"/>
        </w:rPr>
        <w:t>发送的报文数量较少</w:t>
      </w:r>
      <w:r w:rsidR="00890446">
        <w:rPr>
          <w:rFonts w:hint="eastAsia"/>
        </w:rPr>
        <w:t>（</w:t>
      </w:r>
      <m:oMath>
        <m:r>
          <m:rPr>
            <m:sty m:val="p"/>
          </m:rPr>
          <w:rPr>
            <w:rFonts w:ascii="Cambria Math" w:hAnsi="Cambria Math"/>
          </w:rPr>
          <m:t>&lt;10</m:t>
        </m:r>
        <m:r>
          <m:rPr>
            <m:sty m:val="p"/>
          </m:rPr>
          <w:rPr>
            <w:rFonts w:ascii="Cambria Math" w:hAnsi="Cambria Math"/>
          </w:rPr>
          <m:t>个</m:t>
        </m:r>
      </m:oMath>
      <w:r w:rsidR="00890446">
        <w:rPr>
          <w:rFonts w:hint="eastAsia"/>
        </w:rPr>
        <w:t>），</w:t>
      </w:r>
      <w:r w:rsidR="00AA282F">
        <w:rPr>
          <w:rFonts w:hint="eastAsia"/>
        </w:rPr>
        <w:t>绝大部分时间</w:t>
      </w:r>
      <w:r w:rsidR="001C5FF0">
        <w:rPr>
          <w:rFonts w:hint="eastAsia"/>
        </w:rPr>
        <w:t>为传输延时</w:t>
      </w:r>
      <w:r w:rsidR="009250EE">
        <w:rPr>
          <w:rFonts w:hint="eastAsia"/>
        </w:rPr>
        <w:t>。</w:t>
      </w:r>
      <w:r>
        <w:rPr>
          <w:rFonts w:hint="eastAsia"/>
        </w:rPr>
        <w:t>而在在传输较大</w:t>
      </w:r>
      <w:r w:rsidR="00672E9A">
        <w:rPr>
          <w:rFonts w:hint="eastAsia"/>
        </w:rPr>
        <w:t>数据流时（</w:t>
      </w:r>
      <m:oMath>
        <m:r>
          <m:rPr>
            <m:sty m:val="p"/>
          </m:rPr>
          <w:rPr>
            <w:rFonts w:ascii="Cambria Math" w:hAnsi="Cambria Math"/>
          </w:rPr>
          <m:t>≥1MB</m:t>
        </m:r>
      </m:oMath>
      <w:r w:rsidR="00672E9A">
        <w:rPr>
          <w:rFonts w:hint="eastAsia"/>
        </w:rPr>
        <w:t>）</w:t>
      </w:r>
      <w:r>
        <w:rPr>
          <w:rFonts w:hint="eastAsia"/>
        </w:rPr>
        <w:t>，自定义传输方式能节省大量的传输时间，</w:t>
      </w:r>
      <w:r w:rsidR="00672E9A">
        <w:rPr>
          <w:rFonts w:hint="eastAsia"/>
        </w:rPr>
        <w:t>并且</w:t>
      </w:r>
      <w:r>
        <w:rPr>
          <w:rFonts w:hint="eastAsia"/>
        </w:rPr>
        <w:t>通信对端主机数量越多，效果越明显。</w:t>
      </w:r>
    </w:p>
    <w:p w14:paraId="475B200E" w14:textId="77777777" w:rsidR="00651AEE" w:rsidRDefault="00651AEE" w:rsidP="00537DCE">
      <w:pPr>
        <w:ind w:firstLine="435"/>
      </w:pPr>
      <w:r>
        <w:rPr>
          <w:rFonts w:hint="eastAsia"/>
        </w:rPr>
        <w:t>另外，</w:t>
      </w:r>
      <w:r w:rsidR="004F0ADC">
        <w:rPr>
          <w:rFonts w:hint="eastAsia"/>
        </w:rPr>
        <w:t>为了验证</w:t>
      </w:r>
      <w:r w:rsidR="00FB6501">
        <w:rPr>
          <w:rFonts w:hint="eastAsia"/>
        </w:rPr>
        <w:t>基于</w:t>
      </w:r>
      <w:proofErr w:type="spellStart"/>
      <w:r w:rsidR="00FB6501">
        <w:rPr>
          <w:rFonts w:hint="eastAsia"/>
        </w:rPr>
        <w:t>DrawerPipe</w:t>
      </w:r>
      <w:proofErr w:type="spellEnd"/>
      <w:r w:rsidR="00FB6501">
        <w:rPr>
          <w:rFonts w:hint="eastAsia"/>
        </w:rPr>
        <w:t>实现</w:t>
      </w:r>
      <w:r w:rsidR="00E6392C">
        <w:rPr>
          <w:rFonts w:hint="eastAsia"/>
        </w:rPr>
        <w:t>自定义转发</w:t>
      </w:r>
      <w:r w:rsidR="00FB6501">
        <w:rPr>
          <w:rFonts w:hint="eastAsia"/>
        </w:rPr>
        <w:t>功能</w:t>
      </w:r>
      <w:r w:rsidR="00E6392C">
        <w:rPr>
          <w:rFonts w:hint="eastAsia"/>
        </w:rPr>
        <w:t>的</w:t>
      </w:r>
      <w:r w:rsidR="00FB6501">
        <w:rPr>
          <w:rFonts w:hint="eastAsia"/>
        </w:rPr>
        <w:t>处理性能</w:t>
      </w:r>
      <w:r w:rsidR="00F44FA8">
        <w:rPr>
          <w:rFonts w:hint="eastAsia"/>
        </w:rPr>
        <w:t>，</w:t>
      </w:r>
      <w:r w:rsidR="00537DCE">
        <w:rPr>
          <w:rFonts w:hint="eastAsia"/>
        </w:rPr>
        <w:t>我们将其与主机间之间互联</w:t>
      </w:r>
      <w:r w:rsidR="00537DCE">
        <w:rPr>
          <w:rFonts w:hint="eastAsia"/>
        </w:rPr>
        <w:t>(1 to 1 without Custom Forwarding)</w:t>
      </w:r>
      <w:r w:rsidR="00537DCE">
        <w:rPr>
          <w:rFonts w:hint="eastAsia"/>
        </w:rPr>
        <w:t>做了对比，两者的在不同数据大小下流完成</w:t>
      </w:r>
      <w:r>
        <w:rPr>
          <w:rFonts w:hint="eastAsia"/>
        </w:rPr>
        <w:t>时间相当，说明基于</w:t>
      </w:r>
      <w:proofErr w:type="spellStart"/>
      <w:r>
        <w:rPr>
          <w:rFonts w:hint="eastAsia"/>
        </w:rPr>
        <w:t>DrawerPipe</w:t>
      </w:r>
      <w:proofErr w:type="spellEnd"/>
      <w:r>
        <w:rPr>
          <w:rFonts w:hint="eastAsia"/>
        </w:rPr>
        <w:t>实现的自定义转发网络功能处理延时较低</w:t>
      </w:r>
      <w:r w:rsidR="008A162A">
        <w:rPr>
          <w:rFonts w:hint="eastAsia"/>
        </w:rPr>
        <w:t>，</w:t>
      </w:r>
      <w:r w:rsidR="00F56A69">
        <w:rPr>
          <w:rFonts w:hint="eastAsia"/>
        </w:rPr>
        <w:t>并支持端口的线速处理</w:t>
      </w:r>
      <w:r>
        <w:rPr>
          <w:rFonts w:hint="eastAsia"/>
        </w:rPr>
        <w:t>。</w:t>
      </w:r>
    </w:p>
    <w:p w14:paraId="0DE9A2AA" w14:textId="77777777" w:rsidR="008B2288" w:rsidRPr="00C11A83" w:rsidRDefault="00AD6DD0" w:rsidP="008B2288">
      <w:pPr>
        <w:jc w:val="center"/>
        <w:rPr>
          <w:color w:val="000000"/>
          <w:sz w:val="18"/>
          <w:szCs w:val="18"/>
        </w:rPr>
      </w:pPr>
      <w:r>
        <w:object w:dxaOrig="6586" w:dyaOrig="5224" w14:anchorId="4BFB401B">
          <v:shape id="_x0000_i1029" type="#_x0000_t75" style="width:161.2pt;height:129.5pt" o:ole="">
            <v:imagedata r:id="rId23" o:title=""/>
          </v:shape>
          <o:OLEObject Type="Embed" ProgID="SigmaPlotGraphicObject.10" ShapeID="_x0000_i1029" DrawAspect="Content" ObjectID="_1573917903" r:id="rId24"/>
        </w:object>
      </w:r>
    </w:p>
    <w:p w14:paraId="5712049C" w14:textId="77777777" w:rsidR="008B2288" w:rsidRDefault="008B2288" w:rsidP="008B2288">
      <w:pPr>
        <w:jc w:val="center"/>
        <w:rPr>
          <w:color w:val="000000"/>
          <w:sz w:val="18"/>
          <w:szCs w:val="18"/>
        </w:rPr>
      </w:pPr>
      <w:r>
        <w:rPr>
          <w:rFonts w:hint="eastAsia"/>
          <w:color w:val="000000"/>
          <w:sz w:val="18"/>
          <w:szCs w:val="18"/>
        </w:rPr>
        <w:t>Fig.</w:t>
      </w:r>
      <w:proofErr w:type="gramStart"/>
      <w:r>
        <w:rPr>
          <w:rFonts w:hint="eastAsia"/>
          <w:color w:val="000000"/>
          <w:sz w:val="18"/>
          <w:szCs w:val="18"/>
        </w:rPr>
        <w:t>5  FCT</w:t>
      </w:r>
      <w:proofErr w:type="gramEnd"/>
      <w:r>
        <w:rPr>
          <w:rFonts w:hint="eastAsia"/>
          <w:color w:val="000000"/>
          <w:sz w:val="18"/>
          <w:szCs w:val="18"/>
        </w:rPr>
        <w:t xml:space="preserve"> of custom forwarding with different data size</w:t>
      </w:r>
    </w:p>
    <w:p w14:paraId="6947BEFE" w14:textId="77777777" w:rsidR="008B2288" w:rsidRDefault="008B2288" w:rsidP="008B2288">
      <w:pPr>
        <w:spacing w:afterLines="50" w:after="156"/>
        <w:jc w:val="center"/>
        <w:rPr>
          <w:color w:val="000000"/>
          <w:sz w:val="18"/>
          <w:szCs w:val="18"/>
        </w:rPr>
      </w:pPr>
      <w:r w:rsidRPr="004458E6">
        <w:rPr>
          <w:rFonts w:hint="eastAsia"/>
          <w:color w:val="000000"/>
          <w:sz w:val="18"/>
          <w:szCs w:val="18"/>
        </w:rPr>
        <w:t>图</w:t>
      </w:r>
      <w:r>
        <w:rPr>
          <w:rFonts w:hint="eastAsia"/>
          <w:color w:val="000000"/>
          <w:sz w:val="18"/>
          <w:szCs w:val="18"/>
        </w:rPr>
        <w:t xml:space="preserve">5 </w:t>
      </w:r>
      <w:r>
        <w:rPr>
          <w:rFonts w:hint="eastAsia"/>
          <w:color w:val="000000"/>
          <w:sz w:val="18"/>
          <w:szCs w:val="18"/>
        </w:rPr>
        <w:t>自定义转发功能在不同流大小下的传输时间</w:t>
      </w:r>
    </w:p>
    <w:p w14:paraId="00770CD0" w14:textId="77777777" w:rsidR="006012C3" w:rsidRPr="007F73DE" w:rsidRDefault="00C936C4" w:rsidP="006012C3">
      <w:pPr>
        <w:rPr>
          <w:b/>
        </w:rPr>
      </w:pPr>
      <w:r>
        <w:rPr>
          <w:rFonts w:hint="eastAsia"/>
          <w:b/>
        </w:rPr>
        <w:t xml:space="preserve">5.1.2 </w:t>
      </w:r>
      <w:r w:rsidR="006012C3" w:rsidRPr="007F73DE">
        <w:rPr>
          <w:rFonts w:hint="eastAsia"/>
          <w:b/>
        </w:rPr>
        <w:t>数据聚合功能</w:t>
      </w:r>
    </w:p>
    <w:p w14:paraId="723348AC" w14:textId="77777777" w:rsidR="008A2F13" w:rsidRDefault="00535F73" w:rsidP="0082163E">
      <w:pPr>
        <w:ind w:firstLine="435"/>
      </w:pPr>
      <w:r>
        <w:rPr>
          <w:rFonts w:hint="eastAsia"/>
        </w:rPr>
        <w:t>数据聚合这类</w:t>
      </w:r>
      <w:r w:rsidR="004A34E4">
        <w:rPr>
          <w:rFonts w:hint="eastAsia"/>
        </w:rPr>
        <w:t>网内</w:t>
      </w:r>
      <w:r>
        <w:rPr>
          <w:rFonts w:hint="eastAsia"/>
        </w:rPr>
        <w:t>处理（</w:t>
      </w:r>
      <w:r>
        <w:rPr>
          <w:rFonts w:hint="eastAsia"/>
        </w:rPr>
        <w:t>in-network processing</w:t>
      </w:r>
      <w:r>
        <w:rPr>
          <w:rFonts w:hint="eastAsia"/>
        </w:rPr>
        <w:t>）功能</w:t>
      </w:r>
      <w:r w:rsidR="002A79FF">
        <w:rPr>
          <w:rFonts w:hint="eastAsia"/>
        </w:rPr>
        <w:t>大多</w:t>
      </w:r>
      <w:r w:rsidR="00100CA1">
        <w:rPr>
          <w:rFonts w:hint="eastAsia"/>
        </w:rPr>
        <w:t>与</w:t>
      </w:r>
      <w:r>
        <w:rPr>
          <w:rFonts w:hint="eastAsia"/>
        </w:rPr>
        <w:t>具体的应用类型</w:t>
      </w:r>
      <w:r w:rsidR="00100CA1">
        <w:rPr>
          <w:rFonts w:hint="eastAsia"/>
        </w:rPr>
        <w:t>相关</w:t>
      </w:r>
      <w:r w:rsidR="0055087A">
        <w:rPr>
          <w:rFonts w:hint="eastAsia"/>
        </w:rPr>
        <w:t>，</w:t>
      </w:r>
      <w:r w:rsidR="002A79FF">
        <w:rPr>
          <w:rFonts w:hint="eastAsia"/>
        </w:rPr>
        <w:t>分组处理功能可能涉及到自定义算法</w:t>
      </w:r>
      <w:r w:rsidR="00572438">
        <w:rPr>
          <w:rFonts w:hint="eastAsia"/>
        </w:rPr>
        <w:t>。</w:t>
      </w:r>
      <w:r w:rsidR="002B0DCE">
        <w:rPr>
          <w:rFonts w:hint="eastAsia"/>
        </w:rPr>
        <w:t>我们</w:t>
      </w:r>
      <w:r w:rsidR="004B0EA7">
        <w:rPr>
          <w:rFonts w:hint="eastAsia"/>
        </w:rPr>
        <w:t>选择</w:t>
      </w:r>
      <w:r w:rsidR="0055087A">
        <w:rPr>
          <w:rFonts w:hint="eastAsia"/>
        </w:rPr>
        <w:t>了一种</w:t>
      </w:r>
      <w:r w:rsidR="00B27040">
        <w:rPr>
          <w:rFonts w:hint="eastAsia"/>
        </w:rPr>
        <w:t>相对</w:t>
      </w:r>
      <w:r w:rsidR="0055087A">
        <w:rPr>
          <w:rFonts w:hint="eastAsia"/>
        </w:rPr>
        <w:t>简单的数据聚合功能，</w:t>
      </w:r>
      <w:r w:rsidR="00F26848">
        <w:rPr>
          <w:rFonts w:hint="eastAsia"/>
        </w:rPr>
        <w:t>即根据报文序列</w:t>
      </w:r>
      <w:r w:rsidR="00D75462">
        <w:rPr>
          <w:rFonts w:hint="eastAsia"/>
        </w:rPr>
        <w:t>而非报文内容</w:t>
      </w:r>
      <w:r w:rsidR="00F26848">
        <w:rPr>
          <w:rFonts w:hint="eastAsia"/>
        </w:rPr>
        <w:t>聚合</w:t>
      </w:r>
      <w:r w:rsidR="00546CD1">
        <w:rPr>
          <w:rFonts w:hint="eastAsia"/>
        </w:rPr>
        <w:t>报文</w:t>
      </w:r>
      <w:r w:rsidR="00D75462">
        <w:rPr>
          <w:rFonts w:hint="eastAsia"/>
        </w:rPr>
        <w:t>。</w:t>
      </w:r>
      <w:r w:rsidR="00F3071A">
        <w:rPr>
          <w:rFonts w:hint="eastAsia"/>
        </w:rPr>
        <w:t>我们基于</w:t>
      </w:r>
      <w:proofErr w:type="spellStart"/>
      <w:r w:rsidR="00F3071A">
        <w:rPr>
          <w:rFonts w:hint="eastAsia"/>
        </w:rPr>
        <w:t>DrawerPipe</w:t>
      </w:r>
      <w:proofErr w:type="spellEnd"/>
      <w:r w:rsidR="00F3071A">
        <w:rPr>
          <w:rFonts w:hint="eastAsia"/>
        </w:rPr>
        <w:t>实现该</w:t>
      </w:r>
      <w:r w:rsidR="00FC1EC1">
        <w:rPr>
          <w:rFonts w:hint="eastAsia"/>
        </w:rPr>
        <w:t>网络功能，</w:t>
      </w:r>
      <w:r w:rsidR="00F3071A">
        <w:rPr>
          <w:rFonts w:hint="eastAsia"/>
        </w:rPr>
        <w:t>只需要</w:t>
      </w:r>
      <w:r w:rsidR="002959E2">
        <w:rPr>
          <w:rFonts w:hint="eastAsia"/>
        </w:rPr>
        <w:t>在</w:t>
      </w:r>
      <w:r w:rsidR="00A917C6">
        <w:rPr>
          <w:rFonts w:hint="eastAsia"/>
        </w:rPr>
        <w:t>自定义转发</w:t>
      </w:r>
      <w:r w:rsidR="00E81D01">
        <w:rPr>
          <w:rFonts w:hint="eastAsia"/>
        </w:rPr>
        <w:t>处理</w:t>
      </w:r>
      <w:r w:rsidR="008770B3">
        <w:rPr>
          <w:rFonts w:hint="eastAsia"/>
        </w:rPr>
        <w:t>流水线</w:t>
      </w:r>
      <w:r w:rsidR="005E025C">
        <w:rPr>
          <w:rFonts w:hint="eastAsia"/>
        </w:rPr>
        <w:t>中的</w:t>
      </w:r>
      <w:r w:rsidR="00BF3E7E">
        <w:rPr>
          <w:rFonts w:hint="eastAsia"/>
        </w:rPr>
        <w:t>将</w:t>
      </w:r>
      <w:r w:rsidR="00AE297A">
        <w:rPr>
          <w:rFonts w:hint="eastAsia"/>
        </w:rPr>
        <w:t>自定义转发模块</w:t>
      </w:r>
      <w:r w:rsidR="00A917C6">
        <w:rPr>
          <w:rFonts w:hint="eastAsia"/>
        </w:rPr>
        <w:t>替换</w:t>
      </w:r>
      <w:r w:rsidR="00AE297A">
        <w:rPr>
          <w:rFonts w:hint="eastAsia"/>
        </w:rPr>
        <w:t>为</w:t>
      </w:r>
      <w:r w:rsidR="00F91F92">
        <w:rPr>
          <w:rFonts w:hint="eastAsia"/>
        </w:rPr>
        <w:t>数据聚合模块</w:t>
      </w:r>
      <w:r w:rsidR="00A75A9B">
        <w:rPr>
          <w:rFonts w:hint="eastAsia"/>
        </w:rPr>
        <w:t>。</w:t>
      </w:r>
      <w:r w:rsidR="008A2F13">
        <w:rPr>
          <w:rFonts w:hint="eastAsia"/>
        </w:rPr>
        <w:t>而报文分类模块的</w:t>
      </w:r>
      <w:r w:rsidR="00E2034F">
        <w:rPr>
          <w:rFonts w:hint="eastAsia"/>
        </w:rPr>
        <w:t>功能变为识别需要聚合的</w:t>
      </w:r>
      <w:r w:rsidR="00452C7C">
        <w:rPr>
          <w:rFonts w:hint="eastAsia"/>
        </w:rPr>
        <w:t>报文</w:t>
      </w:r>
      <w:r w:rsidR="006F5A7B">
        <w:rPr>
          <w:rFonts w:hint="eastAsia"/>
        </w:rPr>
        <w:t>，</w:t>
      </w:r>
      <w:r w:rsidR="005257AF">
        <w:rPr>
          <w:rFonts w:hint="eastAsia"/>
        </w:rPr>
        <w:t>只需要通过外部控制器配置规则即可</w:t>
      </w:r>
      <w:r w:rsidR="008A2F13">
        <w:rPr>
          <w:rFonts w:hint="eastAsia"/>
        </w:rPr>
        <w:t>。</w:t>
      </w:r>
    </w:p>
    <w:p w14:paraId="3477E8C5" w14:textId="77777777" w:rsidR="00BD2714" w:rsidRDefault="006115BC" w:rsidP="0082163E">
      <w:pPr>
        <w:ind w:firstLine="435"/>
      </w:pPr>
      <w:r>
        <w:rPr>
          <w:rFonts w:hint="eastAsia"/>
        </w:rPr>
        <w:t>数据聚合功能的测试</w:t>
      </w:r>
      <w:r w:rsidR="001D4F13">
        <w:rPr>
          <w:rFonts w:hint="eastAsia"/>
        </w:rPr>
        <w:t>方式</w:t>
      </w:r>
      <w:r w:rsidR="0082163E">
        <w:rPr>
          <w:rFonts w:hint="eastAsia"/>
        </w:rPr>
        <w:t>是多台</w:t>
      </w:r>
      <w:r w:rsidR="00712778">
        <w:rPr>
          <w:rFonts w:hint="eastAsia"/>
        </w:rPr>
        <w:t>主机同时向</w:t>
      </w:r>
      <w:r w:rsidR="00C327D7">
        <w:rPr>
          <w:rFonts w:hint="eastAsia"/>
        </w:rPr>
        <w:t>同</w:t>
      </w:r>
      <w:r w:rsidR="0082163E">
        <w:rPr>
          <w:rFonts w:hint="eastAsia"/>
        </w:rPr>
        <w:t>一台主机发送数据报文，</w:t>
      </w:r>
      <w:r w:rsidR="00921B8A">
        <w:rPr>
          <w:rFonts w:hint="eastAsia"/>
        </w:rPr>
        <w:t>并在</w:t>
      </w:r>
      <w:r w:rsidR="0082163E">
        <w:rPr>
          <w:rFonts w:hint="eastAsia"/>
        </w:rPr>
        <w:t>所有</w:t>
      </w:r>
      <w:r w:rsidR="00471204">
        <w:rPr>
          <w:rFonts w:hint="eastAsia"/>
        </w:rPr>
        <w:t>传输</w:t>
      </w:r>
      <w:r w:rsidR="0082163E">
        <w:rPr>
          <w:rFonts w:hint="eastAsia"/>
        </w:rPr>
        <w:t>报文</w:t>
      </w:r>
      <w:r w:rsidR="00964EAA">
        <w:rPr>
          <w:rFonts w:hint="eastAsia"/>
        </w:rPr>
        <w:t>中</w:t>
      </w:r>
      <w:r w:rsidR="0082163E">
        <w:rPr>
          <w:rFonts w:hint="eastAsia"/>
        </w:rPr>
        <w:t>携带特</w:t>
      </w:r>
      <w:r w:rsidR="0082163E">
        <w:rPr>
          <w:rFonts w:hint="eastAsia"/>
        </w:rPr>
        <w:lastRenderedPageBreak/>
        <w:t>定的数据序列号</w:t>
      </w:r>
      <w:r w:rsidR="007D55EF">
        <w:rPr>
          <w:rFonts w:hint="eastAsia"/>
        </w:rPr>
        <w:t>（</w:t>
      </w:r>
      <w:r w:rsidR="00DA539D">
        <w:rPr>
          <w:rFonts w:hint="eastAsia"/>
        </w:rPr>
        <w:t>位于</w:t>
      </w:r>
      <w:r w:rsidR="007D55EF">
        <w:rPr>
          <w:rFonts w:hint="eastAsia"/>
        </w:rPr>
        <w:t>UDP</w:t>
      </w:r>
      <w:r w:rsidR="007D55EF">
        <w:rPr>
          <w:rFonts w:hint="eastAsia"/>
        </w:rPr>
        <w:t>报文</w:t>
      </w:r>
      <w:r w:rsidR="00E804F8">
        <w:rPr>
          <w:rFonts w:hint="eastAsia"/>
        </w:rPr>
        <w:t>负载</w:t>
      </w:r>
      <w:r w:rsidR="00DA539D">
        <w:rPr>
          <w:rFonts w:hint="eastAsia"/>
        </w:rPr>
        <w:t>中</w:t>
      </w:r>
      <w:r w:rsidR="007D55EF">
        <w:rPr>
          <w:rFonts w:hint="eastAsia"/>
        </w:rPr>
        <w:t>）</w:t>
      </w:r>
      <w:r w:rsidR="00FD6AAF">
        <w:rPr>
          <w:rFonts w:hint="eastAsia"/>
        </w:rPr>
        <w:t>。</w:t>
      </w:r>
      <w:r w:rsidR="00847D36">
        <w:rPr>
          <w:rFonts w:hint="eastAsia"/>
        </w:rPr>
        <w:t>可以预测到</w:t>
      </w:r>
      <w:r w:rsidR="00485386">
        <w:rPr>
          <w:rFonts w:hint="eastAsia"/>
        </w:rPr>
        <w:t>部署数据聚合功能的交换机</w:t>
      </w:r>
      <w:r w:rsidR="00424201">
        <w:rPr>
          <w:rFonts w:hint="eastAsia"/>
        </w:rPr>
        <w:t>会将</w:t>
      </w:r>
      <w:r w:rsidR="00122D35">
        <w:rPr>
          <w:rFonts w:hint="eastAsia"/>
        </w:rPr>
        <w:t>不同主机所发送的相同序列号报文</w:t>
      </w:r>
      <w:r w:rsidR="000931D4">
        <w:rPr>
          <w:rFonts w:hint="eastAsia"/>
        </w:rPr>
        <w:t>聚合，</w:t>
      </w:r>
      <w:r w:rsidR="00AE0F0A">
        <w:rPr>
          <w:rFonts w:hint="eastAsia"/>
        </w:rPr>
        <w:t>即</w:t>
      </w:r>
      <w:r w:rsidR="009A7A3A">
        <w:rPr>
          <w:rFonts w:hint="eastAsia"/>
        </w:rPr>
        <w:t>每一个序号</w:t>
      </w:r>
      <w:r w:rsidR="00AE0F0A">
        <w:rPr>
          <w:rFonts w:hint="eastAsia"/>
        </w:rPr>
        <w:t>只有最新达到交换机</w:t>
      </w:r>
      <w:r w:rsidR="00703273">
        <w:rPr>
          <w:rFonts w:hint="eastAsia"/>
        </w:rPr>
        <w:t>的报文才会被送给</w:t>
      </w:r>
      <w:r w:rsidR="00122D35">
        <w:rPr>
          <w:rFonts w:hint="eastAsia"/>
        </w:rPr>
        <w:t>目标主机。</w:t>
      </w:r>
    </w:p>
    <w:p w14:paraId="77299D5D" w14:textId="77777777" w:rsidR="000D621B" w:rsidRDefault="00AD6DD0" w:rsidP="000D621B">
      <w:pPr>
        <w:jc w:val="center"/>
        <w:rPr>
          <w:color w:val="000000"/>
          <w:sz w:val="18"/>
          <w:szCs w:val="18"/>
        </w:rPr>
      </w:pPr>
      <w:r>
        <w:object w:dxaOrig="6384" w:dyaOrig="5224" w14:anchorId="00D72A26">
          <v:shape id="_x0000_i1030" type="#_x0000_t75" style="width:162pt;height:133.05pt" o:ole="">
            <v:imagedata r:id="rId25" o:title=""/>
          </v:shape>
          <o:OLEObject Type="Embed" ProgID="SigmaPlotGraphicObject.10" ShapeID="_x0000_i1030" DrawAspect="Content" ObjectID="_1573917904" r:id="rId26"/>
        </w:object>
      </w:r>
    </w:p>
    <w:p w14:paraId="1286E3C9" w14:textId="77777777" w:rsidR="000D621B" w:rsidRPr="00DA0DF9" w:rsidRDefault="000D621B" w:rsidP="000D621B">
      <w:pPr>
        <w:jc w:val="center"/>
        <w:rPr>
          <w:color w:val="000000"/>
          <w:sz w:val="18"/>
          <w:szCs w:val="18"/>
        </w:rPr>
      </w:pPr>
      <w:r>
        <w:rPr>
          <w:rFonts w:hint="eastAsia"/>
          <w:color w:val="000000"/>
          <w:sz w:val="18"/>
          <w:szCs w:val="18"/>
        </w:rPr>
        <w:t>Fig.</w:t>
      </w:r>
      <w:proofErr w:type="gramStart"/>
      <w:r>
        <w:rPr>
          <w:rFonts w:hint="eastAsia"/>
          <w:color w:val="000000"/>
          <w:sz w:val="18"/>
          <w:szCs w:val="18"/>
        </w:rPr>
        <w:t>6  FCT</w:t>
      </w:r>
      <w:proofErr w:type="gramEnd"/>
      <w:r>
        <w:rPr>
          <w:rFonts w:hint="eastAsia"/>
          <w:color w:val="000000"/>
          <w:sz w:val="18"/>
          <w:szCs w:val="18"/>
        </w:rPr>
        <w:t xml:space="preserve"> of data aggregations with different data size</w:t>
      </w:r>
    </w:p>
    <w:p w14:paraId="5BDD582E" w14:textId="77777777" w:rsidR="000D621B" w:rsidRPr="00DF6728" w:rsidRDefault="000D621B" w:rsidP="000D621B">
      <w:pPr>
        <w:jc w:val="center"/>
        <w:rPr>
          <w:color w:val="000000"/>
          <w:sz w:val="18"/>
          <w:szCs w:val="18"/>
        </w:rPr>
      </w:pPr>
      <w:r w:rsidRPr="004458E6">
        <w:rPr>
          <w:rFonts w:hint="eastAsia"/>
          <w:color w:val="000000"/>
          <w:sz w:val="18"/>
          <w:szCs w:val="18"/>
        </w:rPr>
        <w:t>图</w:t>
      </w:r>
      <w:r>
        <w:rPr>
          <w:rFonts w:hint="eastAsia"/>
          <w:color w:val="000000"/>
          <w:sz w:val="18"/>
          <w:szCs w:val="18"/>
        </w:rPr>
        <w:t xml:space="preserve">6  </w:t>
      </w:r>
      <w:r>
        <w:rPr>
          <w:rFonts w:hint="eastAsia"/>
          <w:color w:val="000000"/>
          <w:sz w:val="18"/>
          <w:szCs w:val="18"/>
        </w:rPr>
        <w:t>数据聚合功能在不同流大小的传输时间</w:t>
      </w:r>
    </w:p>
    <w:p w14:paraId="558CC576" w14:textId="75DFC21C" w:rsidR="00E760B7" w:rsidRDefault="00EA4BD7" w:rsidP="00AD59C4">
      <w:pPr>
        <w:ind w:firstLine="435"/>
      </w:pPr>
      <w:r>
        <w:rPr>
          <w:rFonts w:hint="eastAsia"/>
        </w:rPr>
        <w:t>为了验证网络功能的有效性，</w:t>
      </w:r>
      <w:r w:rsidR="00290B0A">
        <w:rPr>
          <w:rFonts w:hint="eastAsia"/>
        </w:rPr>
        <w:t>我们</w:t>
      </w:r>
      <w:r w:rsidR="00AD59C4">
        <w:rPr>
          <w:rFonts w:hint="eastAsia"/>
        </w:rPr>
        <w:t>比较了</w:t>
      </w:r>
      <w:r w:rsidR="00C62164">
        <w:rPr>
          <w:rFonts w:hint="eastAsia"/>
        </w:rPr>
        <w:t>部署</w:t>
      </w:r>
      <w:r w:rsidR="00290B0A">
        <w:rPr>
          <w:rFonts w:hint="eastAsia"/>
        </w:rPr>
        <w:t>数据聚合功能</w:t>
      </w:r>
      <w:r w:rsidR="00AD59C4">
        <w:rPr>
          <w:rFonts w:hint="eastAsia"/>
        </w:rPr>
        <w:t>与</w:t>
      </w:r>
      <w:r w:rsidR="0086694B">
        <w:rPr>
          <w:rFonts w:hint="eastAsia"/>
        </w:rPr>
        <w:t>传统</w:t>
      </w:r>
      <w:r w:rsidR="00C62164">
        <w:rPr>
          <w:rFonts w:hint="eastAsia"/>
        </w:rPr>
        <w:t>未部署</w:t>
      </w:r>
      <w:r w:rsidR="00E760B7">
        <w:rPr>
          <w:rFonts w:hint="eastAsia"/>
        </w:rPr>
        <w:t>聚合功能</w:t>
      </w:r>
      <w:r w:rsidR="00AD59C4">
        <w:rPr>
          <w:rFonts w:hint="eastAsia"/>
        </w:rPr>
        <w:t>在传输不同数据大小</w:t>
      </w:r>
      <w:r w:rsidR="00C93181">
        <w:rPr>
          <w:rFonts w:hint="eastAsia"/>
        </w:rPr>
        <w:t>下的流完成时间</w:t>
      </w:r>
      <w:r w:rsidR="00AD59C4">
        <w:rPr>
          <w:rFonts w:hint="eastAsia"/>
        </w:rPr>
        <w:t>，如图</w:t>
      </w:r>
      <w:r w:rsidR="00AD59C4">
        <w:rPr>
          <w:rFonts w:hint="eastAsia"/>
        </w:rPr>
        <w:t>6</w:t>
      </w:r>
      <w:r w:rsidR="00AD59C4">
        <w:rPr>
          <w:rFonts w:hint="eastAsia"/>
        </w:rPr>
        <w:t>所示。</w:t>
      </w:r>
      <w:r w:rsidR="00423B98">
        <w:rPr>
          <w:rFonts w:hint="eastAsia"/>
        </w:rPr>
        <w:t>实验结果显示</w:t>
      </w:r>
      <w:r w:rsidR="00E6750F">
        <w:rPr>
          <w:rFonts w:hint="eastAsia"/>
        </w:rPr>
        <w:t>，</w:t>
      </w:r>
      <w:r w:rsidR="00E760B7">
        <w:rPr>
          <w:rFonts w:hint="eastAsia"/>
        </w:rPr>
        <w:t>在传输较小数据流时</w:t>
      </w:r>
      <w:r w:rsidR="00516CCB">
        <w:rPr>
          <w:rFonts w:hint="eastAsia"/>
        </w:rPr>
        <w:t>（</w:t>
      </w:r>
      <m:oMath>
        <m:r>
          <m:rPr>
            <m:sty m:val="p"/>
          </m:rPr>
          <w:rPr>
            <w:rFonts w:ascii="Cambria Math" w:hAnsi="Cambria Math"/>
          </w:rPr>
          <m:t>≤10KB</m:t>
        </m:r>
      </m:oMath>
      <w:r w:rsidR="00516CCB">
        <w:rPr>
          <w:rFonts w:hint="eastAsia"/>
        </w:rPr>
        <w:t>）</w:t>
      </w:r>
      <w:r w:rsidR="00E760B7">
        <w:rPr>
          <w:rFonts w:hint="eastAsia"/>
        </w:rPr>
        <w:t>，</w:t>
      </w:r>
      <w:r w:rsidR="00CA3796">
        <w:rPr>
          <w:rFonts w:hint="eastAsia"/>
        </w:rPr>
        <w:t>未部署数据聚合功能的流完成时间只是稍大</w:t>
      </w:r>
      <w:r w:rsidR="00AF7EF2">
        <w:rPr>
          <w:rFonts w:hint="eastAsia"/>
        </w:rPr>
        <w:t>；</w:t>
      </w:r>
      <w:r w:rsidR="00AF1B57">
        <w:rPr>
          <w:rFonts w:hint="eastAsia"/>
        </w:rPr>
        <w:t>而</w:t>
      </w:r>
      <w:r w:rsidR="00C442D7">
        <w:rPr>
          <w:rFonts w:hint="eastAsia"/>
        </w:rPr>
        <w:t>在</w:t>
      </w:r>
      <w:r w:rsidR="00AB21CF">
        <w:rPr>
          <w:rFonts w:hint="eastAsia"/>
        </w:rPr>
        <w:t>传输的</w:t>
      </w:r>
      <w:r w:rsidR="00AF7EF2">
        <w:rPr>
          <w:rFonts w:hint="eastAsia"/>
        </w:rPr>
        <w:t>数据增大时（</w:t>
      </w:r>
      <m:oMath>
        <m:r>
          <m:rPr>
            <m:sty m:val="p"/>
          </m:rPr>
          <w:rPr>
            <w:rFonts w:ascii="Cambria Math" w:hAnsi="Cambria Math"/>
          </w:rPr>
          <m:t>100KB~1MB</m:t>
        </m:r>
      </m:oMath>
      <w:r w:rsidR="00AF7EF2">
        <w:rPr>
          <w:rFonts w:hint="eastAsia"/>
        </w:rPr>
        <w:t>）</w:t>
      </w:r>
      <w:r w:rsidR="00E24770">
        <w:rPr>
          <w:rFonts w:hint="eastAsia"/>
        </w:rPr>
        <w:t>，流完成时间急剧上升。</w:t>
      </w:r>
      <w:r w:rsidR="00AF7EF2">
        <w:rPr>
          <w:rFonts w:hint="eastAsia"/>
        </w:rPr>
        <w:t>这</w:t>
      </w:r>
      <w:r w:rsidR="00C442D7">
        <w:rPr>
          <w:rFonts w:hint="eastAsia"/>
        </w:rPr>
        <w:t>是因为</w:t>
      </w:r>
      <w:r w:rsidR="00822FBB">
        <w:rPr>
          <w:rFonts w:hint="eastAsia"/>
        </w:rPr>
        <w:t>多台</w:t>
      </w:r>
      <w:r w:rsidR="000B3AC0">
        <w:rPr>
          <w:rFonts w:hint="eastAsia"/>
        </w:rPr>
        <w:t>主机同时发送报文，</w:t>
      </w:r>
      <w:r w:rsidR="00165F38">
        <w:rPr>
          <w:rFonts w:hint="eastAsia"/>
        </w:rPr>
        <w:t>交换机的队列溢出而</w:t>
      </w:r>
      <w:r w:rsidR="0041398B">
        <w:rPr>
          <w:rFonts w:hint="eastAsia"/>
        </w:rPr>
        <w:t>发生</w:t>
      </w:r>
      <w:r w:rsidR="009331CC">
        <w:rPr>
          <w:rFonts w:hint="eastAsia"/>
        </w:rPr>
        <w:t>丢包</w:t>
      </w:r>
      <w:r w:rsidR="009E136D">
        <w:rPr>
          <w:rFonts w:hint="eastAsia"/>
        </w:rPr>
        <w:t>（</w:t>
      </w:r>
      <w:r w:rsidR="0058019E">
        <w:rPr>
          <w:rFonts w:hint="eastAsia"/>
        </w:rPr>
        <w:t>即</w:t>
      </w:r>
      <w:proofErr w:type="spellStart"/>
      <w:r w:rsidR="009E136D">
        <w:rPr>
          <w:rFonts w:hint="eastAsia"/>
        </w:rPr>
        <w:t>incast</w:t>
      </w:r>
      <w:proofErr w:type="spellEnd"/>
      <w:r w:rsidR="009E136D">
        <w:rPr>
          <w:rFonts w:hint="eastAsia"/>
        </w:rPr>
        <w:t>问题</w:t>
      </w:r>
      <w:r w:rsidR="00C43D48" w:rsidRPr="0058019E">
        <w:rPr>
          <w:rFonts w:hint="eastAsia"/>
          <w:vertAlign w:val="superscript"/>
        </w:rPr>
        <w:t>[</w:t>
      </w:r>
      <w:r w:rsidR="0058019E" w:rsidRPr="0058019E">
        <w:rPr>
          <w:rFonts w:hint="eastAsia"/>
          <w:vertAlign w:val="superscript"/>
        </w:rPr>
        <w:t>30</w:t>
      </w:r>
      <w:r w:rsidR="00C43D48" w:rsidRPr="0058019E">
        <w:rPr>
          <w:rFonts w:hint="eastAsia"/>
          <w:vertAlign w:val="superscript"/>
        </w:rPr>
        <w:t>]</w:t>
      </w:r>
      <w:r w:rsidR="009E136D">
        <w:rPr>
          <w:rFonts w:hint="eastAsia"/>
        </w:rPr>
        <w:t>）</w:t>
      </w:r>
      <w:r w:rsidR="008F1EEA">
        <w:rPr>
          <w:rFonts w:hint="eastAsia"/>
        </w:rPr>
        <w:t>，导致主机需要重传丢失的报文</w:t>
      </w:r>
      <w:r w:rsidR="00505EFE">
        <w:rPr>
          <w:rFonts w:hint="eastAsia"/>
        </w:rPr>
        <w:t>。在通信数据更大时，多个主机通过平分带宽避免拥塞，</w:t>
      </w:r>
      <w:r w:rsidR="00266933">
        <w:rPr>
          <w:rFonts w:hint="eastAsia"/>
        </w:rPr>
        <w:t>而</w:t>
      </w:r>
      <w:r w:rsidR="00505EFE">
        <w:rPr>
          <w:rFonts w:hint="eastAsia"/>
        </w:rPr>
        <w:t>流完成时间与通信主机数量相关。</w:t>
      </w:r>
    </w:p>
    <w:p w14:paraId="14801729" w14:textId="77777777" w:rsidR="004849AF" w:rsidRDefault="000A5D37" w:rsidP="004849AF">
      <w:pPr>
        <w:ind w:firstLine="435"/>
        <w:rPr>
          <w:color w:val="000000"/>
        </w:rPr>
      </w:pPr>
      <w:r>
        <w:rPr>
          <w:rFonts w:hint="eastAsia"/>
        </w:rPr>
        <w:t>同样，</w:t>
      </w:r>
      <w:r w:rsidR="00EE4B1D">
        <w:rPr>
          <w:rFonts w:hint="eastAsia"/>
        </w:rPr>
        <w:t>我们将其与主机间之间互联</w:t>
      </w:r>
      <w:r w:rsidR="00EE4B1D">
        <w:rPr>
          <w:rFonts w:hint="eastAsia"/>
        </w:rPr>
        <w:t xml:space="preserve">(1 to 1 without </w:t>
      </w:r>
      <w:r w:rsidR="003A6E53">
        <w:rPr>
          <w:rFonts w:hint="eastAsia"/>
        </w:rPr>
        <w:t>Data Aggregation</w:t>
      </w:r>
      <w:r w:rsidR="00EE4B1D">
        <w:rPr>
          <w:rFonts w:hint="eastAsia"/>
        </w:rPr>
        <w:t>)</w:t>
      </w:r>
      <w:r w:rsidR="00EE4B1D">
        <w:rPr>
          <w:rFonts w:hint="eastAsia"/>
        </w:rPr>
        <w:t>做了对比，</w:t>
      </w:r>
      <w:r w:rsidR="00D66D29">
        <w:rPr>
          <w:rFonts w:hint="eastAsia"/>
        </w:rPr>
        <w:t>以</w:t>
      </w:r>
      <w:r>
        <w:rPr>
          <w:rFonts w:hint="eastAsia"/>
        </w:rPr>
        <w:t>验证基于</w:t>
      </w:r>
      <w:proofErr w:type="spellStart"/>
      <w:r>
        <w:rPr>
          <w:rFonts w:hint="eastAsia"/>
        </w:rPr>
        <w:t>DrawerPipe</w:t>
      </w:r>
      <w:proofErr w:type="spellEnd"/>
      <w:r>
        <w:rPr>
          <w:rFonts w:hint="eastAsia"/>
        </w:rPr>
        <w:t>实现自定义转发功能的处理性能</w:t>
      </w:r>
      <w:r w:rsidR="00D66D29">
        <w:rPr>
          <w:rFonts w:hint="eastAsia"/>
        </w:rPr>
        <w:t>。如图</w:t>
      </w:r>
      <w:r w:rsidR="00D66D29">
        <w:rPr>
          <w:rFonts w:hint="eastAsia"/>
        </w:rPr>
        <w:t>6</w:t>
      </w:r>
      <w:r w:rsidR="00D66D29">
        <w:rPr>
          <w:rFonts w:hint="eastAsia"/>
        </w:rPr>
        <w:t>所示，</w:t>
      </w:r>
      <w:r>
        <w:rPr>
          <w:rFonts w:hint="eastAsia"/>
        </w:rPr>
        <w:t>两者的在不同数据大小下流完成时间相当，说明基于</w:t>
      </w:r>
      <w:proofErr w:type="spellStart"/>
      <w:r>
        <w:rPr>
          <w:rFonts w:hint="eastAsia"/>
        </w:rPr>
        <w:t>DrawerPipe</w:t>
      </w:r>
      <w:proofErr w:type="spellEnd"/>
      <w:r w:rsidR="00E57503">
        <w:rPr>
          <w:rFonts w:hint="eastAsia"/>
        </w:rPr>
        <w:t>实现的数据聚合</w:t>
      </w:r>
      <w:r>
        <w:rPr>
          <w:rFonts w:hint="eastAsia"/>
        </w:rPr>
        <w:t>功能处理延时较低，并</w:t>
      </w:r>
      <w:r w:rsidR="008429FD">
        <w:rPr>
          <w:rFonts w:hint="eastAsia"/>
        </w:rPr>
        <w:t>同样</w:t>
      </w:r>
      <w:r>
        <w:rPr>
          <w:rFonts w:hint="eastAsia"/>
        </w:rPr>
        <w:t>支持端口的线速处理。</w:t>
      </w:r>
    </w:p>
    <w:p w14:paraId="11054AD3" w14:textId="77777777" w:rsidR="004849AF" w:rsidRPr="00675BA3" w:rsidRDefault="004849AF" w:rsidP="004849AF">
      <w:pPr>
        <w:spacing w:beforeLines="50" w:before="156"/>
        <w:jc w:val="center"/>
        <w:rPr>
          <w:rFonts w:eastAsia="黑体"/>
          <w:b/>
          <w:color w:val="000000"/>
          <w:sz w:val="18"/>
          <w:szCs w:val="18"/>
        </w:rPr>
      </w:pPr>
      <w:r>
        <w:rPr>
          <w:rFonts w:eastAsia="黑体" w:hint="eastAsia"/>
          <w:b/>
          <w:color w:val="000000"/>
          <w:sz w:val="18"/>
          <w:szCs w:val="18"/>
        </w:rPr>
        <w:t>Table</w:t>
      </w:r>
      <w:r w:rsidRPr="00675BA3">
        <w:rPr>
          <w:rFonts w:eastAsia="黑体" w:hint="eastAsia"/>
          <w:b/>
          <w:color w:val="000000"/>
          <w:sz w:val="18"/>
          <w:szCs w:val="18"/>
        </w:rPr>
        <w:t>2</w:t>
      </w:r>
      <w:r>
        <w:rPr>
          <w:rFonts w:eastAsia="黑体" w:hint="eastAsia"/>
          <w:b/>
          <w:color w:val="000000"/>
          <w:sz w:val="18"/>
          <w:szCs w:val="18"/>
        </w:rPr>
        <w:t xml:space="preserve"> </w:t>
      </w:r>
      <w:r w:rsidRPr="00675BA3">
        <w:rPr>
          <w:rFonts w:eastAsia="黑体" w:hint="eastAsia"/>
          <w:b/>
          <w:color w:val="000000"/>
          <w:sz w:val="18"/>
          <w:szCs w:val="18"/>
        </w:rPr>
        <w:t>resourc</w:t>
      </w:r>
      <w:r w:rsidRPr="00675BA3">
        <w:rPr>
          <w:rFonts w:eastAsia="黑体"/>
          <w:b/>
          <w:color w:val="000000"/>
          <w:sz w:val="18"/>
          <w:szCs w:val="18"/>
        </w:rPr>
        <w:t>e usage in each part</w:t>
      </w:r>
      <w:r>
        <w:rPr>
          <w:rFonts w:eastAsia="黑体" w:hint="eastAsia"/>
          <w:b/>
          <w:color w:val="000000"/>
          <w:sz w:val="18"/>
          <w:szCs w:val="18"/>
        </w:rPr>
        <w:t xml:space="preserve"> (</w:t>
      </w:r>
      <w:r w:rsidRPr="00675BA3">
        <w:rPr>
          <w:rFonts w:eastAsia="黑体" w:hint="eastAsia"/>
          <w:b/>
          <w:color w:val="000000"/>
          <w:sz w:val="18"/>
          <w:szCs w:val="18"/>
        </w:rPr>
        <w:t xml:space="preserve">based on Altera </w:t>
      </w:r>
      <w:proofErr w:type="spellStart"/>
      <w:r w:rsidRPr="00675BA3">
        <w:rPr>
          <w:rFonts w:eastAsia="黑体" w:hint="eastAsia"/>
          <w:b/>
          <w:color w:val="000000"/>
          <w:sz w:val="18"/>
          <w:szCs w:val="18"/>
        </w:rPr>
        <w:t>Arria</w:t>
      </w:r>
      <w:proofErr w:type="spellEnd"/>
      <w:r>
        <w:rPr>
          <w:rFonts w:eastAsia="黑体" w:hint="eastAsia"/>
          <w:b/>
          <w:color w:val="000000"/>
          <w:sz w:val="18"/>
          <w:szCs w:val="18"/>
        </w:rPr>
        <w:t>Ⅱ</w:t>
      </w:r>
      <w:r>
        <w:rPr>
          <w:rFonts w:eastAsia="黑体" w:hint="eastAsia"/>
          <w:b/>
          <w:color w:val="000000"/>
          <w:sz w:val="18"/>
          <w:szCs w:val="18"/>
        </w:rPr>
        <w:t>)</w:t>
      </w:r>
    </w:p>
    <w:p w14:paraId="13144CB5" w14:textId="77777777" w:rsidR="004849AF" w:rsidRPr="00675BA3" w:rsidRDefault="004849AF" w:rsidP="004849AF">
      <w:pPr>
        <w:jc w:val="center"/>
        <w:rPr>
          <w:rFonts w:eastAsia="黑体"/>
          <w:b/>
          <w:color w:val="000000"/>
          <w:sz w:val="18"/>
          <w:szCs w:val="18"/>
        </w:rPr>
      </w:pPr>
      <w:r w:rsidRPr="00675BA3">
        <w:rPr>
          <w:rFonts w:eastAsia="黑体" w:hint="eastAsia"/>
          <w:b/>
          <w:color w:val="000000"/>
          <w:sz w:val="18"/>
          <w:szCs w:val="18"/>
        </w:rPr>
        <w:t>表</w:t>
      </w:r>
      <w:r w:rsidRPr="00675BA3">
        <w:rPr>
          <w:rFonts w:eastAsia="黑体" w:hint="eastAsia"/>
          <w:b/>
          <w:color w:val="000000"/>
          <w:sz w:val="18"/>
          <w:szCs w:val="18"/>
        </w:rPr>
        <w:t xml:space="preserve">2  </w:t>
      </w:r>
      <w:r w:rsidRPr="00675BA3">
        <w:rPr>
          <w:b/>
          <w:color w:val="000000"/>
          <w:sz w:val="18"/>
          <w:szCs w:val="18"/>
        </w:rPr>
        <w:t>硬件资源开销对比（基于</w:t>
      </w:r>
      <w:r w:rsidRPr="00675BA3">
        <w:rPr>
          <w:b/>
          <w:color w:val="000000"/>
          <w:sz w:val="18"/>
          <w:szCs w:val="18"/>
        </w:rPr>
        <w:t xml:space="preserve">Altera </w:t>
      </w:r>
      <w:proofErr w:type="spellStart"/>
      <w:r w:rsidRPr="00675BA3">
        <w:rPr>
          <w:b/>
          <w:color w:val="000000"/>
          <w:sz w:val="18"/>
          <w:szCs w:val="18"/>
        </w:rPr>
        <w:t>Arria</w:t>
      </w:r>
      <w:proofErr w:type="spellEnd"/>
      <w:r w:rsidRPr="00675BA3">
        <w:rPr>
          <w:rFonts w:ascii="宋体" w:hAnsi="宋体" w:cs="宋体" w:hint="eastAsia"/>
          <w:b/>
          <w:color w:val="000000"/>
          <w:sz w:val="18"/>
          <w:szCs w:val="18"/>
        </w:rPr>
        <w:t>Ⅱ</w:t>
      </w:r>
      <w:r w:rsidRPr="00675BA3">
        <w:rPr>
          <w:b/>
          <w:color w:val="000000"/>
          <w:sz w:val="18"/>
          <w:szCs w:val="18"/>
        </w:rPr>
        <w:t>）</w:t>
      </w:r>
    </w:p>
    <w:tbl>
      <w:tblPr>
        <w:tblW w:w="0" w:type="auto"/>
        <w:jc w:val="center"/>
        <w:tblBorders>
          <w:top w:val="single" w:sz="8" w:space="0" w:color="000000"/>
          <w:bottom w:val="single" w:sz="8" w:space="0" w:color="000000"/>
        </w:tblBorders>
        <w:tblLook w:val="04A0" w:firstRow="1" w:lastRow="0" w:firstColumn="1" w:lastColumn="0" w:noHBand="0" w:noVBand="1"/>
      </w:tblPr>
      <w:tblGrid>
        <w:gridCol w:w="1050"/>
        <w:gridCol w:w="1153"/>
        <w:gridCol w:w="1134"/>
        <w:gridCol w:w="1275"/>
      </w:tblGrid>
      <w:tr w:rsidR="004849AF" w14:paraId="6FCC2CDE" w14:textId="77777777" w:rsidTr="00C050A6">
        <w:trPr>
          <w:trHeight w:val="366"/>
          <w:jc w:val="center"/>
        </w:trPr>
        <w:tc>
          <w:tcPr>
            <w:tcW w:w="1050" w:type="dxa"/>
            <w:tcBorders>
              <w:top w:val="single" w:sz="4" w:space="0" w:color="auto"/>
              <w:bottom w:val="single" w:sz="4" w:space="0" w:color="auto"/>
            </w:tcBorders>
            <w:vAlign w:val="center"/>
          </w:tcPr>
          <w:p w14:paraId="0CCF7D3F" w14:textId="77777777" w:rsidR="004849AF" w:rsidRPr="00675BA3" w:rsidRDefault="004849AF" w:rsidP="00C050A6">
            <w:pPr>
              <w:spacing w:line="0" w:lineRule="atLeast"/>
              <w:jc w:val="center"/>
              <w:rPr>
                <w:b/>
                <w:sz w:val="18"/>
              </w:rPr>
            </w:pPr>
            <w:r w:rsidRPr="00675BA3">
              <w:rPr>
                <w:b/>
                <w:sz w:val="18"/>
              </w:rPr>
              <w:t>section</w:t>
            </w:r>
          </w:p>
        </w:tc>
        <w:tc>
          <w:tcPr>
            <w:tcW w:w="1153" w:type="dxa"/>
            <w:tcBorders>
              <w:top w:val="single" w:sz="4" w:space="0" w:color="auto"/>
              <w:bottom w:val="single" w:sz="4" w:space="0" w:color="auto"/>
            </w:tcBorders>
            <w:vAlign w:val="center"/>
          </w:tcPr>
          <w:p w14:paraId="0F0483ED" w14:textId="77777777" w:rsidR="004849AF" w:rsidRPr="00675BA3" w:rsidRDefault="004849AF" w:rsidP="00C050A6">
            <w:pPr>
              <w:spacing w:line="0" w:lineRule="atLeast"/>
              <w:jc w:val="center"/>
              <w:rPr>
                <w:b/>
                <w:sz w:val="18"/>
              </w:rPr>
            </w:pPr>
            <w:r w:rsidRPr="00675BA3">
              <w:rPr>
                <w:b/>
                <w:sz w:val="18"/>
              </w:rPr>
              <w:t>logic</w:t>
            </w:r>
          </w:p>
        </w:tc>
        <w:tc>
          <w:tcPr>
            <w:tcW w:w="1134" w:type="dxa"/>
            <w:tcBorders>
              <w:top w:val="single" w:sz="4" w:space="0" w:color="auto"/>
              <w:bottom w:val="single" w:sz="4" w:space="0" w:color="auto"/>
            </w:tcBorders>
            <w:vAlign w:val="center"/>
          </w:tcPr>
          <w:p w14:paraId="3B45CAC1" w14:textId="77777777" w:rsidR="004849AF" w:rsidRPr="00675BA3" w:rsidRDefault="004849AF" w:rsidP="00C050A6">
            <w:pPr>
              <w:spacing w:line="0" w:lineRule="atLeast"/>
              <w:jc w:val="center"/>
              <w:rPr>
                <w:b/>
                <w:sz w:val="18"/>
              </w:rPr>
            </w:pPr>
            <w:r w:rsidRPr="00675BA3">
              <w:rPr>
                <w:b/>
                <w:sz w:val="18"/>
              </w:rPr>
              <w:t>register</w:t>
            </w:r>
          </w:p>
        </w:tc>
        <w:tc>
          <w:tcPr>
            <w:tcW w:w="1275" w:type="dxa"/>
            <w:tcBorders>
              <w:top w:val="single" w:sz="4" w:space="0" w:color="auto"/>
              <w:bottom w:val="single" w:sz="4" w:space="0" w:color="auto"/>
            </w:tcBorders>
            <w:vAlign w:val="center"/>
          </w:tcPr>
          <w:p w14:paraId="7F8015AB" w14:textId="77777777" w:rsidR="004849AF" w:rsidRPr="00675BA3" w:rsidRDefault="004849AF" w:rsidP="00C050A6">
            <w:pPr>
              <w:spacing w:line="0" w:lineRule="atLeast"/>
              <w:jc w:val="center"/>
              <w:rPr>
                <w:b/>
                <w:sz w:val="18"/>
              </w:rPr>
            </w:pPr>
            <w:r w:rsidRPr="00675BA3">
              <w:rPr>
                <w:b/>
                <w:sz w:val="18"/>
              </w:rPr>
              <w:t>memory</w:t>
            </w:r>
          </w:p>
        </w:tc>
      </w:tr>
      <w:tr w:rsidR="004849AF" w14:paraId="3532816C" w14:textId="77777777" w:rsidTr="00C050A6">
        <w:trPr>
          <w:trHeight w:val="626"/>
          <w:jc w:val="center"/>
        </w:trPr>
        <w:tc>
          <w:tcPr>
            <w:tcW w:w="1050" w:type="dxa"/>
            <w:tcBorders>
              <w:top w:val="single" w:sz="4" w:space="0" w:color="auto"/>
              <w:bottom w:val="single" w:sz="4" w:space="0" w:color="auto"/>
            </w:tcBorders>
            <w:shd w:val="clear" w:color="auto" w:fill="auto"/>
            <w:vAlign w:val="center"/>
          </w:tcPr>
          <w:p w14:paraId="06E22249" w14:textId="77777777" w:rsidR="004849AF" w:rsidRPr="00675BA3" w:rsidRDefault="004849AF" w:rsidP="00C050A6">
            <w:pPr>
              <w:spacing w:line="0" w:lineRule="atLeast"/>
              <w:jc w:val="center"/>
              <w:rPr>
                <w:sz w:val="18"/>
              </w:rPr>
            </w:pPr>
            <w:r w:rsidRPr="00675BA3">
              <w:rPr>
                <w:sz w:val="18"/>
              </w:rPr>
              <w:t>Function Modules</w:t>
            </w:r>
          </w:p>
        </w:tc>
        <w:tc>
          <w:tcPr>
            <w:tcW w:w="1153" w:type="dxa"/>
            <w:tcBorders>
              <w:top w:val="single" w:sz="4" w:space="0" w:color="auto"/>
              <w:bottom w:val="single" w:sz="4" w:space="0" w:color="auto"/>
            </w:tcBorders>
            <w:shd w:val="clear" w:color="auto" w:fill="auto"/>
            <w:vAlign w:val="center"/>
          </w:tcPr>
          <w:p w14:paraId="2C49F1B5" w14:textId="77777777" w:rsidR="004849AF" w:rsidRDefault="004849AF" w:rsidP="00C050A6">
            <w:pPr>
              <w:spacing w:line="0" w:lineRule="atLeast"/>
              <w:jc w:val="center"/>
              <w:rPr>
                <w:sz w:val="18"/>
              </w:rPr>
            </w:pPr>
            <w:r w:rsidRPr="00675BA3">
              <w:rPr>
                <w:sz w:val="18"/>
              </w:rPr>
              <w:t>4299</w:t>
            </w:r>
          </w:p>
          <w:p w14:paraId="2BCA8685" w14:textId="77777777" w:rsidR="004849AF" w:rsidRPr="00675BA3" w:rsidRDefault="004849AF" w:rsidP="00C050A6">
            <w:pPr>
              <w:spacing w:line="0" w:lineRule="atLeast"/>
              <w:jc w:val="center"/>
              <w:rPr>
                <w:sz w:val="18"/>
              </w:rPr>
            </w:pPr>
            <w:r w:rsidRPr="00675BA3">
              <w:rPr>
                <w:sz w:val="18"/>
              </w:rPr>
              <w:t>(11.9%)</w:t>
            </w:r>
          </w:p>
        </w:tc>
        <w:tc>
          <w:tcPr>
            <w:tcW w:w="1134" w:type="dxa"/>
            <w:tcBorders>
              <w:top w:val="single" w:sz="4" w:space="0" w:color="auto"/>
              <w:bottom w:val="single" w:sz="4" w:space="0" w:color="auto"/>
            </w:tcBorders>
            <w:shd w:val="clear" w:color="auto" w:fill="auto"/>
            <w:vAlign w:val="center"/>
          </w:tcPr>
          <w:p w14:paraId="13976706" w14:textId="77777777" w:rsidR="004849AF" w:rsidRDefault="004849AF" w:rsidP="00C050A6">
            <w:pPr>
              <w:spacing w:line="0" w:lineRule="atLeast"/>
              <w:jc w:val="center"/>
              <w:rPr>
                <w:sz w:val="18"/>
              </w:rPr>
            </w:pPr>
            <w:r>
              <w:rPr>
                <w:sz w:val="18"/>
              </w:rPr>
              <w:t>6837</w:t>
            </w:r>
          </w:p>
          <w:p w14:paraId="32580854" w14:textId="77777777" w:rsidR="004849AF" w:rsidRPr="00675BA3" w:rsidRDefault="004849AF" w:rsidP="00C050A6">
            <w:pPr>
              <w:spacing w:line="0" w:lineRule="atLeast"/>
              <w:jc w:val="center"/>
              <w:rPr>
                <w:sz w:val="18"/>
              </w:rPr>
            </w:pPr>
            <w:r w:rsidRPr="00675BA3">
              <w:rPr>
                <w:sz w:val="18"/>
              </w:rPr>
              <w:t>(18.9%)</w:t>
            </w:r>
          </w:p>
        </w:tc>
        <w:tc>
          <w:tcPr>
            <w:tcW w:w="1275" w:type="dxa"/>
            <w:tcBorders>
              <w:top w:val="single" w:sz="4" w:space="0" w:color="auto"/>
              <w:bottom w:val="single" w:sz="4" w:space="0" w:color="auto"/>
            </w:tcBorders>
            <w:shd w:val="clear" w:color="auto" w:fill="auto"/>
            <w:vAlign w:val="center"/>
          </w:tcPr>
          <w:p w14:paraId="76444C5D" w14:textId="77777777" w:rsidR="004849AF" w:rsidRPr="00675BA3" w:rsidRDefault="004849AF" w:rsidP="00C050A6">
            <w:pPr>
              <w:spacing w:line="0" w:lineRule="atLeast"/>
              <w:jc w:val="center"/>
              <w:rPr>
                <w:sz w:val="18"/>
              </w:rPr>
            </w:pPr>
            <w:r w:rsidRPr="00675BA3">
              <w:rPr>
                <w:sz w:val="18"/>
              </w:rPr>
              <w:t>615216 (20.9%)</w:t>
            </w:r>
          </w:p>
        </w:tc>
      </w:tr>
      <w:tr w:rsidR="004849AF" w14:paraId="7F948CEB" w14:textId="77777777" w:rsidTr="00C050A6">
        <w:trPr>
          <w:trHeight w:val="548"/>
          <w:jc w:val="center"/>
        </w:trPr>
        <w:tc>
          <w:tcPr>
            <w:tcW w:w="1050" w:type="dxa"/>
            <w:tcBorders>
              <w:top w:val="single" w:sz="4" w:space="0" w:color="auto"/>
              <w:bottom w:val="single" w:sz="4" w:space="0" w:color="auto"/>
            </w:tcBorders>
            <w:shd w:val="clear" w:color="auto" w:fill="auto"/>
            <w:vAlign w:val="center"/>
          </w:tcPr>
          <w:p w14:paraId="6D9BECF7" w14:textId="77777777" w:rsidR="004849AF" w:rsidRPr="00675BA3" w:rsidRDefault="004849AF" w:rsidP="00C050A6">
            <w:pPr>
              <w:spacing w:line="0" w:lineRule="atLeast"/>
              <w:jc w:val="center"/>
              <w:rPr>
                <w:sz w:val="18"/>
              </w:rPr>
            </w:pPr>
            <w:r>
              <w:rPr>
                <w:sz w:val="18"/>
              </w:rPr>
              <w:t>M</w:t>
            </w:r>
            <w:r>
              <w:rPr>
                <w:rFonts w:hint="eastAsia"/>
                <w:sz w:val="18"/>
              </w:rPr>
              <w:t>etadata adapter</w:t>
            </w:r>
          </w:p>
        </w:tc>
        <w:tc>
          <w:tcPr>
            <w:tcW w:w="1153" w:type="dxa"/>
            <w:tcBorders>
              <w:top w:val="single" w:sz="4" w:space="0" w:color="auto"/>
              <w:bottom w:val="single" w:sz="4" w:space="0" w:color="auto"/>
            </w:tcBorders>
            <w:shd w:val="clear" w:color="auto" w:fill="auto"/>
            <w:vAlign w:val="center"/>
          </w:tcPr>
          <w:p w14:paraId="11DEACAE" w14:textId="77777777" w:rsidR="004849AF" w:rsidRDefault="004849AF" w:rsidP="00C050A6">
            <w:pPr>
              <w:spacing w:line="0" w:lineRule="atLeast"/>
              <w:jc w:val="center"/>
              <w:rPr>
                <w:sz w:val="18"/>
              </w:rPr>
            </w:pPr>
            <w:r>
              <w:rPr>
                <w:rFonts w:hint="eastAsia"/>
                <w:sz w:val="18"/>
              </w:rPr>
              <w:t>1282</w:t>
            </w:r>
          </w:p>
          <w:p w14:paraId="269346E2" w14:textId="77777777" w:rsidR="004849AF" w:rsidRPr="00675BA3" w:rsidRDefault="004849AF" w:rsidP="00C050A6">
            <w:pPr>
              <w:spacing w:line="0" w:lineRule="atLeast"/>
              <w:jc w:val="center"/>
              <w:rPr>
                <w:sz w:val="18"/>
              </w:rPr>
            </w:pPr>
            <w:r>
              <w:rPr>
                <w:sz w:val="18"/>
              </w:rPr>
              <w:t>(</w:t>
            </w:r>
            <w:r>
              <w:rPr>
                <w:rFonts w:hint="eastAsia"/>
                <w:sz w:val="18"/>
              </w:rPr>
              <w:t>3</w:t>
            </w:r>
            <w:r>
              <w:rPr>
                <w:sz w:val="18"/>
              </w:rPr>
              <w:t>.</w:t>
            </w:r>
            <w:r>
              <w:rPr>
                <w:rFonts w:hint="eastAsia"/>
                <w:sz w:val="18"/>
              </w:rPr>
              <w:t>5</w:t>
            </w:r>
            <w:r w:rsidRPr="00675BA3">
              <w:rPr>
                <w:sz w:val="18"/>
              </w:rPr>
              <w:t>%)</w:t>
            </w:r>
          </w:p>
        </w:tc>
        <w:tc>
          <w:tcPr>
            <w:tcW w:w="1134" w:type="dxa"/>
            <w:tcBorders>
              <w:top w:val="single" w:sz="4" w:space="0" w:color="auto"/>
              <w:bottom w:val="single" w:sz="4" w:space="0" w:color="auto"/>
            </w:tcBorders>
            <w:shd w:val="clear" w:color="auto" w:fill="auto"/>
            <w:vAlign w:val="center"/>
          </w:tcPr>
          <w:p w14:paraId="7B13245D" w14:textId="77777777" w:rsidR="004849AF" w:rsidRDefault="004849AF" w:rsidP="00C050A6">
            <w:pPr>
              <w:spacing w:line="0" w:lineRule="atLeast"/>
              <w:jc w:val="center"/>
              <w:rPr>
                <w:sz w:val="18"/>
              </w:rPr>
            </w:pPr>
            <w:r>
              <w:rPr>
                <w:rFonts w:hint="eastAsia"/>
                <w:sz w:val="18"/>
              </w:rPr>
              <w:t>948</w:t>
            </w:r>
          </w:p>
          <w:p w14:paraId="286702F1" w14:textId="77777777" w:rsidR="004849AF" w:rsidRPr="00675BA3" w:rsidRDefault="004849AF" w:rsidP="00C050A6">
            <w:pPr>
              <w:spacing w:line="0" w:lineRule="atLeast"/>
              <w:jc w:val="center"/>
              <w:rPr>
                <w:sz w:val="18"/>
              </w:rPr>
            </w:pPr>
            <w:r>
              <w:rPr>
                <w:sz w:val="18"/>
              </w:rPr>
              <w:t>(2.</w:t>
            </w:r>
            <w:r>
              <w:rPr>
                <w:rFonts w:hint="eastAsia"/>
                <w:sz w:val="18"/>
              </w:rPr>
              <w:t>6</w:t>
            </w:r>
            <w:r w:rsidRPr="00675BA3">
              <w:rPr>
                <w:sz w:val="18"/>
              </w:rPr>
              <w:t>%)</w:t>
            </w:r>
          </w:p>
        </w:tc>
        <w:tc>
          <w:tcPr>
            <w:tcW w:w="1275" w:type="dxa"/>
            <w:tcBorders>
              <w:top w:val="single" w:sz="4" w:space="0" w:color="auto"/>
              <w:bottom w:val="single" w:sz="4" w:space="0" w:color="auto"/>
            </w:tcBorders>
            <w:shd w:val="clear" w:color="auto" w:fill="auto"/>
            <w:vAlign w:val="center"/>
          </w:tcPr>
          <w:p w14:paraId="1B3AC15F" w14:textId="77777777" w:rsidR="00425A38" w:rsidRDefault="004849AF" w:rsidP="00C050A6">
            <w:pPr>
              <w:spacing w:line="0" w:lineRule="atLeast"/>
              <w:jc w:val="center"/>
              <w:rPr>
                <w:sz w:val="18"/>
              </w:rPr>
            </w:pPr>
            <w:r>
              <w:rPr>
                <w:rFonts w:hint="eastAsia"/>
                <w:sz w:val="18"/>
              </w:rPr>
              <w:t>0</w:t>
            </w:r>
          </w:p>
          <w:p w14:paraId="12E89478" w14:textId="3819256A" w:rsidR="004849AF" w:rsidRPr="00675BA3" w:rsidRDefault="004849AF" w:rsidP="00C050A6">
            <w:pPr>
              <w:spacing w:line="0" w:lineRule="atLeast"/>
              <w:jc w:val="center"/>
              <w:rPr>
                <w:sz w:val="18"/>
              </w:rPr>
            </w:pPr>
            <w:r>
              <w:rPr>
                <w:sz w:val="18"/>
              </w:rPr>
              <w:t xml:space="preserve"> (</w:t>
            </w:r>
            <w:r>
              <w:rPr>
                <w:rFonts w:hint="eastAsia"/>
                <w:sz w:val="18"/>
              </w:rPr>
              <w:t>0</w:t>
            </w:r>
            <w:r w:rsidRPr="00675BA3">
              <w:rPr>
                <w:sz w:val="18"/>
              </w:rPr>
              <w:t>%)</w:t>
            </w:r>
          </w:p>
        </w:tc>
      </w:tr>
      <w:tr w:rsidR="004849AF" w14:paraId="6658023F" w14:textId="77777777" w:rsidTr="00C050A6">
        <w:trPr>
          <w:trHeight w:val="559"/>
          <w:jc w:val="center"/>
        </w:trPr>
        <w:tc>
          <w:tcPr>
            <w:tcW w:w="1050" w:type="dxa"/>
            <w:tcBorders>
              <w:top w:val="single" w:sz="4" w:space="0" w:color="auto"/>
              <w:bottom w:val="single" w:sz="4" w:space="0" w:color="auto"/>
            </w:tcBorders>
            <w:vAlign w:val="center"/>
          </w:tcPr>
          <w:p w14:paraId="00EEFE99" w14:textId="77777777" w:rsidR="004849AF" w:rsidRPr="00675BA3" w:rsidRDefault="004849AF" w:rsidP="00C050A6">
            <w:pPr>
              <w:spacing w:line="0" w:lineRule="atLeast"/>
              <w:jc w:val="center"/>
              <w:rPr>
                <w:sz w:val="18"/>
              </w:rPr>
            </w:pPr>
            <w:r w:rsidRPr="00675BA3">
              <w:rPr>
                <w:sz w:val="18"/>
              </w:rPr>
              <w:t>Platform related part</w:t>
            </w:r>
          </w:p>
        </w:tc>
        <w:tc>
          <w:tcPr>
            <w:tcW w:w="1153" w:type="dxa"/>
            <w:tcBorders>
              <w:top w:val="single" w:sz="4" w:space="0" w:color="auto"/>
              <w:bottom w:val="single" w:sz="4" w:space="0" w:color="auto"/>
            </w:tcBorders>
            <w:vAlign w:val="center"/>
          </w:tcPr>
          <w:p w14:paraId="6BA9E45C" w14:textId="77777777" w:rsidR="004849AF" w:rsidRDefault="004849AF" w:rsidP="00C050A6">
            <w:pPr>
              <w:spacing w:line="0" w:lineRule="atLeast"/>
              <w:jc w:val="center"/>
              <w:rPr>
                <w:sz w:val="18"/>
              </w:rPr>
            </w:pPr>
            <w:r w:rsidRPr="00675BA3">
              <w:rPr>
                <w:sz w:val="18"/>
              </w:rPr>
              <w:t xml:space="preserve">15332 </w:t>
            </w:r>
          </w:p>
          <w:p w14:paraId="6FAA80C6" w14:textId="77777777" w:rsidR="004849AF" w:rsidRPr="00675BA3" w:rsidRDefault="004849AF" w:rsidP="00C050A6">
            <w:pPr>
              <w:spacing w:line="0" w:lineRule="atLeast"/>
              <w:jc w:val="center"/>
              <w:rPr>
                <w:sz w:val="18"/>
              </w:rPr>
            </w:pPr>
            <w:r w:rsidRPr="00675BA3">
              <w:rPr>
                <w:sz w:val="18"/>
              </w:rPr>
              <w:t>(42.5%)</w:t>
            </w:r>
          </w:p>
        </w:tc>
        <w:tc>
          <w:tcPr>
            <w:tcW w:w="1134" w:type="dxa"/>
            <w:tcBorders>
              <w:top w:val="single" w:sz="4" w:space="0" w:color="auto"/>
              <w:bottom w:val="single" w:sz="4" w:space="0" w:color="auto"/>
            </w:tcBorders>
            <w:vAlign w:val="center"/>
          </w:tcPr>
          <w:p w14:paraId="7B1B321F" w14:textId="77777777" w:rsidR="004849AF" w:rsidRDefault="004849AF" w:rsidP="00C050A6">
            <w:pPr>
              <w:spacing w:line="0" w:lineRule="atLeast"/>
              <w:jc w:val="center"/>
              <w:rPr>
                <w:sz w:val="18"/>
              </w:rPr>
            </w:pPr>
            <w:r w:rsidRPr="00675BA3">
              <w:rPr>
                <w:sz w:val="18"/>
              </w:rPr>
              <w:t xml:space="preserve">21336 </w:t>
            </w:r>
          </w:p>
          <w:p w14:paraId="5D5EDBC0" w14:textId="77777777" w:rsidR="004849AF" w:rsidRPr="00675BA3" w:rsidRDefault="004849AF" w:rsidP="00C050A6">
            <w:pPr>
              <w:spacing w:line="0" w:lineRule="atLeast"/>
              <w:jc w:val="center"/>
              <w:rPr>
                <w:sz w:val="18"/>
              </w:rPr>
            </w:pPr>
            <w:r w:rsidRPr="00675BA3">
              <w:rPr>
                <w:sz w:val="18"/>
              </w:rPr>
              <w:t>(59.1%)</w:t>
            </w:r>
          </w:p>
        </w:tc>
        <w:tc>
          <w:tcPr>
            <w:tcW w:w="1275" w:type="dxa"/>
            <w:tcBorders>
              <w:top w:val="single" w:sz="4" w:space="0" w:color="auto"/>
              <w:bottom w:val="single" w:sz="4" w:space="0" w:color="auto"/>
            </w:tcBorders>
            <w:vAlign w:val="center"/>
          </w:tcPr>
          <w:p w14:paraId="1B2144C5" w14:textId="77777777" w:rsidR="004849AF" w:rsidRPr="00675BA3" w:rsidRDefault="004849AF" w:rsidP="00C050A6">
            <w:pPr>
              <w:spacing w:line="0" w:lineRule="atLeast"/>
              <w:jc w:val="center"/>
              <w:rPr>
                <w:sz w:val="18"/>
              </w:rPr>
            </w:pPr>
            <w:r w:rsidRPr="00675BA3">
              <w:rPr>
                <w:sz w:val="18"/>
              </w:rPr>
              <w:t>1052096 (35.8%)</w:t>
            </w:r>
          </w:p>
        </w:tc>
      </w:tr>
      <w:tr w:rsidR="004849AF" w14:paraId="24212D8C" w14:textId="77777777" w:rsidTr="00C050A6">
        <w:trPr>
          <w:trHeight w:val="553"/>
          <w:jc w:val="center"/>
        </w:trPr>
        <w:tc>
          <w:tcPr>
            <w:tcW w:w="1050" w:type="dxa"/>
            <w:tcBorders>
              <w:top w:val="single" w:sz="4" w:space="0" w:color="auto"/>
            </w:tcBorders>
            <w:vAlign w:val="center"/>
          </w:tcPr>
          <w:p w14:paraId="595B0C11" w14:textId="77777777" w:rsidR="004849AF" w:rsidRPr="00675BA3" w:rsidRDefault="004849AF" w:rsidP="00C050A6">
            <w:pPr>
              <w:spacing w:line="0" w:lineRule="atLeast"/>
              <w:jc w:val="center"/>
              <w:rPr>
                <w:sz w:val="18"/>
              </w:rPr>
            </w:pPr>
            <w:r w:rsidRPr="00675BA3">
              <w:rPr>
                <w:sz w:val="18"/>
              </w:rPr>
              <w:t>total</w:t>
            </w:r>
          </w:p>
        </w:tc>
        <w:tc>
          <w:tcPr>
            <w:tcW w:w="1153" w:type="dxa"/>
            <w:tcBorders>
              <w:top w:val="single" w:sz="4" w:space="0" w:color="auto"/>
            </w:tcBorders>
            <w:vAlign w:val="center"/>
          </w:tcPr>
          <w:p w14:paraId="14EAD892" w14:textId="77777777" w:rsidR="004849AF" w:rsidRDefault="004849AF" w:rsidP="00C050A6">
            <w:pPr>
              <w:spacing w:line="0" w:lineRule="atLeast"/>
              <w:jc w:val="center"/>
              <w:rPr>
                <w:sz w:val="18"/>
              </w:rPr>
            </w:pPr>
            <w:r>
              <w:rPr>
                <w:sz w:val="18"/>
              </w:rPr>
              <w:t>20148</w:t>
            </w:r>
          </w:p>
          <w:p w14:paraId="10831E33" w14:textId="77777777" w:rsidR="004849AF" w:rsidRPr="00675BA3" w:rsidRDefault="004849AF" w:rsidP="00C050A6">
            <w:pPr>
              <w:spacing w:line="0" w:lineRule="atLeast"/>
              <w:jc w:val="center"/>
              <w:rPr>
                <w:sz w:val="18"/>
              </w:rPr>
            </w:pPr>
            <w:r w:rsidRPr="00675BA3">
              <w:rPr>
                <w:sz w:val="18"/>
              </w:rPr>
              <w:t>(55.8%)</w:t>
            </w:r>
          </w:p>
        </w:tc>
        <w:tc>
          <w:tcPr>
            <w:tcW w:w="1134" w:type="dxa"/>
            <w:tcBorders>
              <w:top w:val="single" w:sz="4" w:space="0" w:color="auto"/>
            </w:tcBorders>
            <w:vAlign w:val="center"/>
          </w:tcPr>
          <w:p w14:paraId="112A571B" w14:textId="77777777" w:rsidR="004849AF" w:rsidRDefault="004849AF" w:rsidP="00C050A6">
            <w:pPr>
              <w:spacing w:line="0" w:lineRule="atLeast"/>
              <w:jc w:val="center"/>
              <w:rPr>
                <w:sz w:val="18"/>
              </w:rPr>
            </w:pPr>
            <w:r w:rsidRPr="00675BA3">
              <w:rPr>
                <w:sz w:val="18"/>
              </w:rPr>
              <w:t xml:space="preserve">28882 </w:t>
            </w:r>
          </w:p>
          <w:p w14:paraId="205C72B7" w14:textId="77777777" w:rsidR="004849AF" w:rsidRPr="00675BA3" w:rsidRDefault="004849AF" w:rsidP="00C050A6">
            <w:pPr>
              <w:spacing w:line="0" w:lineRule="atLeast"/>
              <w:jc w:val="center"/>
              <w:rPr>
                <w:sz w:val="18"/>
              </w:rPr>
            </w:pPr>
            <w:r w:rsidRPr="00675BA3">
              <w:rPr>
                <w:sz w:val="18"/>
              </w:rPr>
              <w:t>(80.0%)</w:t>
            </w:r>
          </w:p>
        </w:tc>
        <w:tc>
          <w:tcPr>
            <w:tcW w:w="1275" w:type="dxa"/>
            <w:tcBorders>
              <w:top w:val="single" w:sz="4" w:space="0" w:color="auto"/>
            </w:tcBorders>
            <w:vAlign w:val="center"/>
          </w:tcPr>
          <w:p w14:paraId="15A98A09" w14:textId="77777777" w:rsidR="004849AF" w:rsidRPr="00675BA3" w:rsidRDefault="004849AF" w:rsidP="00C050A6">
            <w:pPr>
              <w:spacing w:line="0" w:lineRule="atLeast"/>
              <w:jc w:val="center"/>
              <w:rPr>
                <w:sz w:val="18"/>
              </w:rPr>
            </w:pPr>
            <w:r w:rsidRPr="00675BA3">
              <w:rPr>
                <w:sz w:val="18"/>
              </w:rPr>
              <w:t>1738980 (59.2%)</w:t>
            </w:r>
          </w:p>
        </w:tc>
      </w:tr>
    </w:tbl>
    <w:p w14:paraId="27DD2921" w14:textId="77777777" w:rsidR="004849AF" w:rsidRDefault="004849AF" w:rsidP="004849AF"/>
    <w:p w14:paraId="6A7FA596" w14:textId="77777777" w:rsidR="00E8075D" w:rsidRDefault="00A11E43" w:rsidP="00E8075D">
      <w:pPr>
        <w:pStyle w:val="2"/>
        <w:spacing w:before="156" w:after="156"/>
      </w:pPr>
      <w:r>
        <w:rPr>
          <w:rFonts w:hint="eastAsia"/>
        </w:rPr>
        <w:lastRenderedPageBreak/>
        <w:t>5</w:t>
      </w:r>
      <w:r w:rsidR="00E8075D">
        <w:rPr>
          <w:rFonts w:hint="eastAsia"/>
        </w:rPr>
        <w:t xml:space="preserve">.2 </w:t>
      </w:r>
      <w:r w:rsidR="00E8075D">
        <w:rPr>
          <w:rFonts w:hint="eastAsia"/>
        </w:rPr>
        <w:t>资源开销分析</w:t>
      </w:r>
    </w:p>
    <w:p w14:paraId="396D2F35" w14:textId="77777777" w:rsidR="00AC6588" w:rsidRDefault="00E8075D" w:rsidP="004849AF">
      <w:pPr>
        <w:ind w:firstLineChars="200" w:firstLine="420"/>
        <w:rPr>
          <w:color w:val="000000"/>
        </w:rPr>
      </w:pPr>
      <w:r w:rsidRPr="00675BA3">
        <w:rPr>
          <w:rFonts w:hint="eastAsia"/>
          <w:color w:val="000000"/>
        </w:rPr>
        <w:t>我们测试了</w:t>
      </w:r>
      <w:proofErr w:type="spellStart"/>
      <w:r w:rsidRPr="00675BA3">
        <w:rPr>
          <w:rFonts w:hint="eastAsia"/>
          <w:color w:val="000000"/>
        </w:rPr>
        <w:t>DrawerPipe</w:t>
      </w:r>
      <w:proofErr w:type="spellEnd"/>
      <w:r>
        <w:rPr>
          <w:rFonts w:hint="eastAsia"/>
          <w:color w:val="000000"/>
        </w:rPr>
        <w:t>同时</w:t>
      </w:r>
      <w:r w:rsidRPr="00675BA3">
        <w:rPr>
          <w:rFonts w:hint="eastAsia"/>
          <w:color w:val="000000"/>
        </w:rPr>
        <w:t>实现的</w:t>
      </w:r>
      <w:r w:rsidR="00505EFE">
        <w:rPr>
          <w:rFonts w:hint="eastAsia"/>
          <w:color w:val="000000"/>
        </w:rPr>
        <w:t>2</w:t>
      </w:r>
      <w:r w:rsidR="00B32526">
        <w:rPr>
          <w:rFonts w:hint="eastAsia"/>
          <w:color w:val="000000"/>
        </w:rPr>
        <w:t>种</w:t>
      </w:r>
      <w:r>
        <w:rPr>
          <w:rFonts w:hint="eastAsia"/>
          <w:color w:val="000000"/>
        </w:rPr>
        <w:t>功能网络功能所需的</w:t>
      </w:r>
      <w:r w:rsidRPr="00675BA3">
        <w:rPr>
          <w:rFonts w:hint="eastAsia"/>
          <w:color w:val="000000"/>
        </w:rPr>
        <w:t>硬件资源开销</w:t>
      </w:r>
      <w:r w:rsidR="00A80B3D">
        <w:rPr>
          <w:rFonts w:hint="eastAsia"/>
          <w:color w:val="000000"/>
        </w:rPr>
        <w:t>，</w:t>
      </w:r>
      <w:r w:rsidRPr="00675BA3">
        <w:rPr>
          <w:rFonts w:hint="eastAsia"/>
          <w:color w:val="000000"/>
        </w:rPr>
        <w:t>包括功能模块</w:t>
      </w:r>
      <w:r w:rsidR="00A80B3D">
        <w:rPr>
          <w:rFonts w:hint="eastAsia"/>
          <w:color w:val="000000"/>
        </w:rPr>
        <w:t>，</w:t>
      </w:r>
      <w:r w:rsidR="00505EFE">
        <w:rPr>
          <w:rFonts w:hint="eastAsia"/>
          <w:color w:val="000000"/>
        </w:rPr>
        <w:t>Metadata Adapter</w:t>
      </w:r>
      <w:r w:rsidR="00A80B3D">
        <w:rPr>
          <w:rFonts w:hint="eastAsia"/>
          <w:color w:val="000000"/>
        </w:rPr>
        <w:t>，</w:t>
      </w:r>
      <w:r w:rsidRPr="00675BA3">
        <w:rPr>
          <w:rFonts w:hint="eastAsia"/>
          <w:color w:val="000000"/>
        </w:rPr>
        <w:t>以及平台相关资源开销三部分</w:t>
      </w:r>
      <w:r>
        <w:rPr>
          <w:rFonts w:hint="eastAsia"/>
          <w:color w:val="000000"/>
        </w:rPr>
        <w:t>，</w:t>
      </w:r>
      <w:r w:rsidRPr="00675BA3">
        <w:rPr>
          <w:rFonts w:hint="eastAsia"/>
          <w:color w:val="000000"/>
        </w:rPr>
        <w:t>如表</w:t>
      </w:r>
      <w:r>
        <w:rPr>
          <w:rFonts w:hint="eastAsia"/>
          <w:color w:val="000000"/>
        </w:rPr>
        <w:t>3</w:t>
      </w:r>
      <w:r w:rsidRPr="00675BA3">
        <w:rPr>
          <w:rFonts w:hint="eastAsia"/>
          <w:color w:val="000000"/>
        </w:rPr>
        <w:t>所示</w:t>
      </w:r>
      <w:r w:rsidR="00A80B3D">
        <w:rPr>
          <w:rFonts w:hint="eastAsia"/>
          <w:color w:val="000000"/>
        </w:rPr>
        <w:t>。</w:t>
      </w:r>
      <w:r w:rsidRPr="00675BA3">
        <w:rPr>
          <w:rFonts w:hint="eastAsia"/>
          <w:color w:val="000000"/>
        </w:rPr>
        <w:t>平台相关部分大概占用了一半的硬件资源</w:t>
      </w:r>
      <w:r w:rsidR="00A80B3D">
        <w:rPr>
          <w:rFonts w:hint="eastAsia"/>
          <w:color w:val="000000"/>
        </w:rPr>
        <w:t>(35.8%~59.1%)</w:t>
      </w:r>
      <w:r w:rsidR="00A80B3D">
        <w:rPr>
          <w:rFonts w:hint="eastAsia"/>
          <w:color w:val="000000"/>
        </w:rPr>
        <w:t>，</w:t>
      </w:r>
      <w:r w:rsidRPr="00675BA3">
        <w:rPr>
          <w:rFonts w:hint="eastAsia"/>
          <w:color w:val="000000"/>
        </w:rPr>
        <w:t>功能模块的资源开销相对较小</w:t>
      </w:r>
      <w:r w:rsidR="00A80B3D">
        <w:rPr>
          <w:rFonts w:hint="eastAsia"/>
          <w:color w:val="000000"/>
        </w:rPr>
        <w:t>(11.9%~20.9%)</w:t>
      </w:r>
      <w:r w:rsidR="00A80B3D">
        <w:rPr>
          <w:rFonts w:hint="eastAsia"/>
          <w:color w:val="000000"/>
        </w:rPr>
        <w:t>，</w:t>
      </w:r>
      <w:r w:rsidR="00A80B3D">
        <w:rPr>
          <w:rFonts w:hint="eastAsia"/>
          <w:color w:val="000000"/>
        </w:rPr>
        <w:t>Metadata Adapter</w:t>
      </w:r>
      <w:r w:rsidR="00B7524F">
        <w:rPr>
          <w:rFonts w:hint="eastAsia"/>
          <w:color w:val="000000"/>
        </w:rPr>
        <w:t>的资源开销也相对较少</w:t>
      </w:r>
      <w:r w:rsidR="00C94A76">
        <w:rPr>
          <w:rFonts w:hint="eastAsia"/>
          <w:color w:val="000000"/>
        </w:rPr>
        <w:t>(2.6%~3.5</w:t>
      </w:r>
      <w:r w:rsidR="00475288">
        <w:rPr>
          <w:rFonts w:hint="eastAsia"/>
          <w:color w:val="000000"/>
        </w:rPr>
        <w:t>%)</w:t>
      </w:r>
      <w:r w:rsidR="00475288">
        <w:rPr>
          <w:rFonts w:hint="eastAsia"/>
          <w:color w:val="000000"/>
        </w:rPr>
        <w:t>。</w:t>
      </w:r>
    </w:p>
    <w:p w14:paraId="3E005A16" w14:textId="2CB8DB2C" w:rsidR="00AE5D27" w:rsidRPr="009F1D09" w:rsidRDefault="00AE5D27" w:rsidP="00AC6588">
      <w:pPr>
        <w:pStyle w:val="1"/>
      </w:pPr>
      <w:r>
        <w:rPr>
          <w:rFonts w:hint="eastAsia"/>
        </w:rPr>
        <w:t>总结</w:t>
      </w:r>
    </w:p>
    <w:p w14:paraId="2E8CDBBB" w14:textId="66507E8F" w:rsidR="00AE5D27" w:rsidRDefault="00AE5D27" w:rsidP="0081034E">
      <w:pPr>
        <w:ind w:firstLineChars="200" w:firstLine="420"/>
      </w:pPr>
      <w:r>
        <w:rPr>
          <w:rFonts w:hint="eastAsia"/>
        </w:rPr>
        <w:t>本文</w:t>
      </w:r>
      <w:r w:rsidRPr="00AE5D27">
        <w:rPr>
          <w:rFonts w:hint="eastAsia"/>
          <w:color w:val="000000"/>
        </w:rPr>
        <w:t>提出</w:t>
      </w:r>
      <w:r w:rsidR="00FD092C">
        <w:rPr>
          <w:rFonts w:hint="eastAsia"/>
        </w:rPr>
        <w:t>了可重构</w:t>
      </w:r>
      <w:r w:rsidR="002C1FD1">
        <w:rPr>
          <w:rFonts w:hint="eastAsia"/>
        </w:rPr>
        <w:t>分组处理</w:t>
      </w:r>
      <w:r>
        <w:rPr>
          <w:rFonts w:hint="eastAsia"/>
        </w:rPr>
        <w:t>流水线模型</w:t>
      </w:r>
      <w:r w:rsidR="00484EAC">
        <w:rPr>
          <w:rFonts w:hint="eastAsia"/>
        </w:rPr>
        <w:t>——</w:t>
      </w:r>
      <w:proofErr w:type="spellStart"/>
      <w:r>
        <w:rPr>
          <w:rFonts w:hint="eastAsia"/>
        </w:rPr>
        <w:t>DrawerPipe</w:t>
      </w:r>
      <w:proofErr w:type="spellEnd"/>
      <w:r w:rsidR="00C43579">
        <w:rPr>
          <w:rFonts w:hint="eastAsia"/>
        </w:rPr>
        <w:t>。</w:t>
      </w:r>
      <w:proofErr w:type="spellStart"/>
      <w:r>
        <w:rPr>
          <w:rFonts w:hint="eastAsia"/>
        </w:rPr>
        <w:t>DrawerPipe</w:t>
      </w:r>
      <w:proofErr w:type="spellEnd"/>
      <w:r w:rsidR="009D20A4">
        <w:rPr>
          <w:rFonts w:hint="eastAsia"/>
        </w:rPr>
        <w:t>将网络功能抽象成通用的</w:t>
      </w:r>
      <w:r>
        <w:rPr>
          <w:rFonts w:hint="eastAsia"/>
        </w:rPr>
        <w:t>五级流水线模型</w:t>
      </w:r>
      <w:r w:rsidR="00C43579">
        <w:rPr>
          <w:rFonts w:hint="eastAsia"/>
        </w:rPr>
        <w:t>，</w:t>
      </w:r>
      <w:r w:rsidR="00EB708F">
        <w:rPr>
          <w:rFonts w:hint="eastAsia"/>
        </w:rPr>
        <w:t>每一级实现某一类分组处理功能。通过为每一级</w:t>
      </w:r>
      <w:r w:rsidR="00A7420F">
        <w:rPr>
          <w:rFonts w:hint="eastAsia"/>
        </w:rPr>
        <w:t>流水线</w:t>
      </w:r>
      <w:r w:rsidR="00456BE3">
        <w:rPr>
          <w:rFonts w:hint="eastAsia"/>
        </w:rPr>
        <w:t>加载一个或者多个</w:t>
      </w:r>
      <w:r w:rsidR="00A7420F">
        <w:rPr>
          <w:rFonts w:hint="eastAsia"/>
        </w:rPr>
        <w:t>类似的</w:t>
      </w:r>
      <w:r w:rsidR="00456BE3">
        <w:rPr>
          <w:rFonts w:hint="eastAsia"/>
        </w:rPr>
        <w:t>功能</w:t>
      </w:r>
      <w:r>
        <w:rPr>
          <w:rFonts w:hint="eastAsia"/>
        </w:rPr>
        <w:t>模块</w:t>
      </w:r>
      <w:r w:rsidR="00456BE3">
        <w:rPr>
          <w:rFonts w:hint="eastAsia"/>
        </w:rPr>
        <w:t>快速</w:t>
      </w:r>
      <w:r w:rsidR="00E65AC8">
        <w:rPr>
          <w:rFonts w:hint="eastAsia"/>
        </w:rPr>
        <w:t>重构</w:t>
      </w:r>
      <w:r w:rsidR="00456BE3">
        <w:rPr>
          <w:rFonts w:hint="eastAsia"/>
        </w:rPr>
        <w:t>所需的</w:t>
      </w:r>
      <w:r w:rsidR="00E65AC8">
        <w:rPr>
          <w:rFonts w:hint="eastAsia"/>
        </w:rPr>
        <w:t>分组处理逻辑</w:t>
      </w:r>
      <w:r w:rsidR="00C43579">
        <w:rPr>
          <w:rFonts w:hint="eastAsia"/>
        </w:rPr>
        <w:t>。</w:t>
      </w:r>
      <w:r w:rsidR="00257A0B">
        <w:rPr>
          <w:rFonts w:hint="eastAsia"/>
        </w:rPr>
        <w:t>采用模块重组的方式不仅具有良好的处理性能与高效的资源利用率，同时避免重新开发分组处理流水线，节省开发时间和成本。</w:t>
      </w:r>
      <w:r w:rsidR="006635C8">
        <w:rPr>
          <w:rFonts w:hint="eastAsia"/>
        </w:rPr>
        <w:t>此外，</w:t>
      </w:r>
      <w:r w:rsidR="004C2B37">
        <w:rPr>
          <w:rFonts w:hint="eastAsia"/>
        </w:rPr>
        <w:t>本文还设计</w:t>
      </w:r>
      <w:r w:rsidR="006635C8">
        <w:rPr>
          <w:rFonts w:hint="eastAsia"/>
        </w:rPr>
        <w:t>了一种功能</w:t>
      </w:r>
      <w:r w:rsidR="00B25BC4">
        <w:rPr>
          <w:rFonts w:hint="eastAsia"/>
        </w:rPr>
        <w:t>无关的</w:t>
      </w:r>
      <w:r w:rsidR="004C2B37">
        <w:rPr>
          <w:rFonts w:hint="eastAsia"/>
        </w:rPr>
        <w:t>可编程</w:t>
      </w:r>
      <w:r w:rsidR="00B25BC4">
        <w:rPr>
          <w:rFonts w:hint="eastAsia"/>
        </w:rPr>
        <w:t>模块接口模型——</w:t>
      </w:r>
      <w:proofErr w:type="spellStart"/>
      <w:r w:rsidR="002B028A">
        <w:rPr>
          <w:rFonts w:hint="eastAsia"/>
        </w:rPr>
        <w:t>DrawerM</w:t>
      </w:r>
      <w:r w:rsidR="00B25BC4">
        <w:rPr>
          <w:rFonts w:hint="eastAsia"/>
        </w:rPr>
        <w:t>PI</w:t>
      </w:r>
      <w:proofErr w:type="spellEnd"/>
      <w:r w:rsidR="00B25BC4">
        <w:rPr>
          <w:rFonts w:hint="eastAsia"/>
        </w:rPr>
        <w:t>。</w:t>
      </w:r>
      <w:proofErr w:type="spellStart"/>
      <w:r w:rsidR="002B028A">
        <w:rPr>
          <w:rFonts w:hint="eastAsia"/>
        </w:rPr>
        <w:t>DrawerM</w:t>
      </w:r>
      <w:r w:rsidR="00B25BC4">
        <w:rPr>
          <w:rFonts w:hint="eastAsia"/>
        </w:rPr>
        <w:t>PI</w:t>
      </w:r>
      <w:proofErr w:type="spellEnd"/>
      <w:r w:rsidR="00B25BC4">
        <w:rPr>
          <w:rFonts w:hint="eastAsia"/>
          <w:color w:val="000000"/>
        </w:rPr>
        <w:t>采用语法一致的接口信号定义</w:t>
      </w:r>
      <w:r w:rsidR="0081034E">
        <w:rPr>
          <w:rFonts w:hint="eastAsia"/>
          <w:color w:val="000000"/>
        </w:rPr>
        <w:t>，而放宽对接口语义的定义</w:t>
      </w:r>
      <w:r w:rsidR="00C43579">
        <w:rPr>
          <w:rFonts w:hint="eastAsia"/>
        </w:rPr>
        <w:t>，</w:t>
      </w:r>
      <w:r>
        <w:rPr>
          <w:rFonts w:hint="eastAsia"/>
        </w:rPr>
        <w:t>有利于提高模块复用</w:t>
      </w:r>
      <w:r w:rsidR="00C43579">
        <w:rPr>
          <w:rFonts w:hint="eastAsia"/>
        </w:rPr>
        <w:t>。</w:t>
      </w:r>
      <w:r w:rsidR="00B874E0">
        <w:rPr>
          <w:rFonts w:hint="eastAsia"/>
        </w:rPr>
        <w:t>最后，</w:t>
      </w:r>
      <w:r>
        <w:rPr>
          <w:rFonts w:hint="eastAsia"/>
        </w:rPr>
        <w:t>我们为每一级流水线设置相应的功能模块库</w:t>
      </w:r>
      <w:r w:rsidR="00C43579">
        <w:rPr>
          <w:rFonts w:hint="eastAsia"/>
        </w:rPr>
        <w:t>，</w:t>
      </w:r>
      <w:r>
        <w:rPr>
          <w:rFonts w:hint="eastAsia"/>
        </w:rPr>
        <w:t>方便用户从每一级模块库中选择并重构所需的处理逻辑</w:t>
      </w:r>
      <w:r w:rsidR="00C43579">
        <w:rPr>
          <w:rFonts w:hint="eastAsia"/>
        </w:rPr>
        <w:t>。</w:t>
      </w:r>
    </w:p>
    <w:p w14:paraId="6CD65153" w14:textId="77777777" w:rsidR="002348C3" w:rsidRPr="001D3104" w:rsidRDefault="00AE5D27" w:rsidP="001D3104">
      <w:pPr>
        <w:ind w:firstLineChars="200" w:firstLine="420"/>
      </w:pPr>
      <w:r>
        <w:rPr>
          <w:rFonts w:hint="eastAsia"/>
        </w:rPr>
        <w:t>下一步我们将研究基于</w:t>
      </w:r>
      <w:r>
        <w:rPr>
          <w:rFonts w:hint="eastAsia"/>
        </w:rPr>
        <w:t>DrawerPipe</w:t>
      </w:r>
      <w:r>
        <w:rPr>
          <w:rFonts w:hint="eastAsia"/>
        </w:rPr>
        <w:t>的可编程模型</w:t>
      </w:r>
      <w:r w:rsidR="00C43579">
        <w:rPr>
          <w:rFonts w:hint="eastAsia"/>
        </w:rPr>
        <w:t>，</w:t>
      </w:r>
      <w:r>
        <w:rPr>
          <w:rFonts w:hint="eastAsia"/>
        </w:rPr>
        <w:t>即用户可以通过高级语言描述分支流水线架构</w:t>
      </w:r>
      <w:r w:rsidR="00C43579">
        <w:rPr>
          <w:rFonts w:hint="eastAsia"/>
        </w:rPr>
        <w:t>，</w:t>
      </w:r>
      <w:r>
        <w:rPr>
          <w:rFonts w:hint="eastAsia"/>
        </w:rPr>
        <w:t>经编译器解析后从功能模块库中选择并组合适当的功能模块</w:t>
      </w:r>
      <w:r w:rsidR="00C43579">
        <w:rPr>
          <w:rFonts w:hint="eastAsia"/>
        </w:rPr>
        <w:t>，</w:t>
      </w:r>
      <w:r>
        <w:rPr>
          <w:rFonts w:hint="eastAsia"/>
        </w:rPr>
        <w:t>从而更方便软件工程师参与</w:t>
      </w:r>
      <w:r>
        <w:rPr>
          <w:rFonts w:hint="eastAsia"/>
        </w:rPr>
        <w:t>FPGA</w:t>
      </w:r>
      <w:r>
        <w:rPr>
          <w:rFonts w:hint="eastAsia"/>
        </w:rPr>
        <w:t>的开发</w:t>
      </w:r>
      <w:r w:rsidR="00C43579">
        <w:rPr>
          <w:rFonts w:hint="eastAsia"/>
        </w:rPr>
        <w:t>。</w:t>
      </w:r>
    </w:p>
    <w:p w14:paraId="74FAC66C" w14:textId="77777777" w:rsidR="002348C3" w:rsidRPr="009F1D09" w:rsidRDefault="002348C3" w:rsidP="002348C3">
      <w:pPr>
        <w:rPr>
          <w:color w:val="000000"/>
        </w:rPr>
      </w:pPr>
    </w:p>
    <w:p w14:paraId="539B2561" w14:textId="77777777" w:rsidR="002348C3" w:rsidRDefault="002348C3" w:rsidP="002348C3">
      <w:pPr>
        <w:tabs>
          <w:tab w:val="num" w:pos="840"/>
        </w:tabs>
        <w:rPr>
          <w:b/>
          <w:bCs/>
          <w:color w:val="000000"/>
        </w:rPr>
      </w:pPr>
      <w:r w:rsidRPr="009F1D09">
        <w:rPr>
          <w:rFonts w:hint="eastAsia"/>
          <w:b/>
          <w:bCs/>
          <w:color w:val="000000"/>
        </w:rPr>
        <w:t>参考文献</w:t>
      </w:r>
    </w:p>
    <w:p w14:paraId="01F5D5BB" w14:textId="77777777" w:rsidR="00AE5D27" w:rsidRDefault="00AE5D27" w:rsidP="0075349C">
      <w:pPr>
        <w:pStyle w:val="TextofReference1"/>
        <w:numPr>
          <w:ilvl w:val="0"/>
          <w:numId w:val="4"/>
        </w:numPr>
        <w:rPr>
          <w:szCs w:val="15"/>
        </w:rPr>
      </w:pPr>
      <w:r w:rsidRPr="000B5784">
        <w:rPr>
          <w:szCs w:val="15"/>
        </w:rPr>
        <w:t>Li B, Tan K, Luo L L, et al. Clicknp: Highly flexible and high-performance network processing with reconfigurable hardware[C]//Proceedings of the 2016 conference on ACM SIGCOMM 2016 Conference. ACM, 2016: 1-14.</w:t>
      </w:r>
    </w:p>
    <w:p w14:paraId="4F151217" w14:textId="77777777" w:rsidR="00F41DF7" w:rsidRPr="00F41DF7" w:rsidRDefault="00F41DF7" w:rsidP="0075349C">
      <w:pPr>
        <w:pStyle w:val="TextofReference1"/>
        <w:numPr>
          <w:ilvl w:val="0"/>
          <w:numId w:val="4"/>
        </w:numPr>
        <w:rPr>
          <w:szCs w:val="15"/>
        </w:rPr>
      </w:pPr>
      <w:r w:rsidRPr="00340862">
        <w:t>Costa P, Migliavacca M, Pietzuch P, et al. NaaS: network-as-a-service in the cloud[C]// Usenix Conference on Hot Topics in Management of Internet, Cloud, and Enterprise Networks and Services. USENIX Association, 2012:1-1.</w:t>
      </w:r>
    </w:p>
    <w:p w14:paraId="7663EE2C" w14:textId="77777777" w:rsidR="00F41DF7" w:rsidRPr="00C97045" w:rsidRDefault="00CD302C" w:rsidP="0075349C">
      <w:pPr>
        <w:pStyle w:val="TextofReference1"/>
        <w:numPr>
          <w:ilvl w:val="0"/>
          <w:numId w:val="4"/>
        </w:numPr>
        <w:rPr>
          <w:szCs w:val="15"/>
        </w:rPr>
      </w:pPr>
      <w:r w:rsidRPr="002D1014">
        <w:t>Benson T, Akella A, Shaikh A, et al. CloudNaaS: a cloud networking platform for enterprise applications[C]//Proceedings of the 2nd ACM Symposium on Cloud Computing. ACM, 2011: 8.</w:t>
      </w:r>
    </w:p>
    <w:p w14:paraId="72B4FB74" w14:textId="597F9C48" w:rsidR="00C97045" w:rsidRPr="00FC55BE" w:rsidRDefault="00FC55BE" w:rsidP="0075349C">
      <w:pPr>
        <w:pStyle w:val="TextofReference1"/>
        <w:numPr>
          <w:ilvl w:val="0"/>
          <w:numId w:val="4"/>
        </w:numPr>
        <w:rPr>
          <w:szCs w:val="15"/>
        </w:rPr>
      </w:pPr>
      <w:r w:rsidRPr="007D1F41">
        <w:rPr>
          <w:shd w:val="clear" w:color="auto" w:fill="FFFFFF"/>
        </w:rPr>
        <w:t>Sherry J, Hasan S, Scott C, et al. Making middleboxes someone else's problem: network processing as a cloud service[J]. ACM SIGCOMM Computer Communication Review, 2012, 42(4): 13-24.</w:t>
      </w:r>
    </w:p>
    <w:p w14:paraId="241F7985" w14:textId="5FDA7243" w:rsidR="00840BC1" w:rsidRPr="00840BC1" w:rsidRDefault="003D4862" w:rsidP="003D4862">
      <w:pPr>
        <w:pStyle w:val="TextofReference1"/>
        <w:numPr>
          <w:ilvl w:val="0"/>
          <w:numId w:val="4"/>
        </w:numPr>
        <w:rPr>
          <w:szCs w:val="15"/>
        </w:rPr>
      </w:pPr>
      <w:r w:rsidRPr="003D4862">
        <w:rPr>
          <w:shd w:val="clear" w:color="auto" w:fill="FFFFFF"/>
        </w:rPr>
        <w:t>Greenberg A. Windows azure: Scaling SDN in the public cloud[J]. 2013.</w:t>
      </w:r>
    </w:p>
    <w:p w14:paraId="668597D7" w14:textId="77777777" w:rsidR="00DA1F0C" w:rsidRPr="00DA1F0C" w:rsidRDefault="00DA1F0C" w:rsidP="0075349C">
      <w:pPr>
        <w:pStyle w:val="TextofReference1"/>
        <w:numPr>
          <w:ilvl w:val="0"/>
          <w:numId w:val="4"/>
        </w:numPr>
        <w:rPr>
          <w:szCs w:val="15"/>
        </w:rPr>
      </w:pPr>
      <w:proofErr w:type="spellStart"/>
      <w:r w:rsidRPr="00DA1F0C">
        <w:rPr>
          <w:shd w:val="clear" w:color="auto" w:fill="FFFFFF"/>
        </w:rPr>
        <w:t>Koponen</w:t>
      </w:r>
      <w:proofErr w:type="spellEnd"/>
      <w:r w:rsidRPr="00DA1F0C">
        <w:rPr>
          <w:shd w:val="clear" w:color="auto" w:fill="FFFFFF"/>
        </w:rPr>
        <w:t xml:space="preserve"> T, </w:t>
      </w:r>
      <w:proofErr w:type="spellStart"/>
      <w:r w:rsidRPr="00DA1F0C">
        <w:rPr>
          <w:shd w:val="clear" w:color="auto" w:fill="FFFFFF"/>
        </w:rPr>
        <w:t>Amidon</w:t>
      </w:r>
      <w:proofErr w:type="spellEnd"/>
      <w:r w:rsidRPr="00DA1F0C">
        <w:rPr>
          <w:shd w:val="clear" w:color="auto" w:fill="FFFFFF"/>
        </w:rPr>
        <w:t xml:space="preserve"> K, Balland P, et al. Network Virtualization in Multi-</w:t>
      </w:r>
      <w:proofErr w:type="gramStart"/>
      <w:r w:rsidRPr="00DA1F0C">
        <w:rPr>
          <w:shd w:val="clear" w:color="auto" w:fill="FFFFFF"/>
        </w:rPr>
        <w:t>tenant</w:t>
      </w:r>
      <w:proofErr w:type="gramEnd"/>
      <w:r w:rsidRPr="00DA1F0C">
        <w:rPr>
          <w:shd w:val="clear" w:color="auto" w:fill="FFFFFF"/>
        </w:rPr>
        <w:t xml:space="preserve"> Datacenters[C]//NSDI. 2014, 14: 203-216</w:t>
      </w:r>
      <w:r w:rsidRPr="00DA1F0C">
        <w:rPr>
          <w:rFonts w:ascii="Arial" w:eastAsia="Times New Roman" w:hAnsi="Arial" w:cs="Arial"/>
          <w:color w:val="222222"/>
          <w:sz w:val="20"/>
          <w:shd w:val="clear" w:color="auto" w:fill="FFFFFF"/>
        </w:rPr>
        <w:t>.</w:t>
      </w:r>
    </w:p>
    <w:p w14:paraId="2E1EF99C" w14:textId="70A79856" w:rsidR="002B5BC0" w:rsidRPr="002B5BC0" w:rsidRDefault="003D4862" w:rsidP="0075349C">
      <w:pPr>
        <w:pStyle w:val="TextofReference1"/>
        <w:numPr>
          <w:ilvl w:val="0"/>
          <w:numId w:val="4"/>
        </w:numPr>
        <w:rPr>
          <w:szCs w:val="15"/>
        </w:rPr>
      </w:pPr>
      <w:r w:rsidRPr="003D4862">
        <w:rPr>
          <w:szCs w:val="15"/>
        </w:rPr>
        <w:lastRenderedPageBreak/>
        <w:t xml:space="preserve">Martins J, Ahmed M, </w:t>
      </w:r>
      <w:proofErr w:type="spellStart"/>
      <w:r w:rsidRPr="003D4862">
        <w:rPr>
          <w:szCs w:val="15"/>
        </w:rPr>
        <w:t>Raiciu</w:t>
      </w:r>
      <w:proofErr w:type="spellEnd"/>
      <w:r w:rsidRPr="003D4862">
        <w:rPr>
          <w:szCs w:val="15"/>
        </w:rPr>
        <w:t xml:space="preserve"> C, et </w:t>
      </w:r>
      <w:proofErr w:type="spellStart"/>
      <w:proofErr w:type="gramStart"/>
      <w:r w:rsidRPr="003D4862">
        <w:rPr>
          <w:szCs w:val="15"/>
        </w:rPr>
        <w:t>al.ClickOS</w:t>
      </w:r>
      <w:proofErr w:type="spellEnd"/>
      <w:proofErr w:type="gramEnd"/>
      <w:r w:rsidRPr="003D4862">
        <w:rPr>
          <w:szCs w:val="15"/>
        </w:rPr>
        <w:t xml:space="preserve"> and the art of network function virtualization[C]//Proceedings of the 11th USENIX Conference on Networked Systems Design and Implementation. USENIX Association, 2014: 459-473.</w:t>
      </w:r>
    </w:p>
    <w:p w14:paraId="755A9BBA" w14:textId="77777777" w:rsidR="00E35EE9" w:rsidRPr="00E35EE9" w:rsidRDefault="00E35EE9" w:rsidP="0075349C">
      <w:pPr>
        <w:pStyle w:val="TextofReference1"/>
        <w:numPr>
          <w:ilvl w:val="0"/>
          <w:numId w:val="4"/>
        </w:numPr>
        <w:rPr>
          <w:szCs w:val="15"/>
        </w:rPr>
      </w:pPr>
      <w:r w:rsidRPr="00E35EE9">
        <w:rPr>
          <w:szCs w:val="15"/>
        </w:rPr>
        <w:t>Introducing EDR 100GB/s - Enabling the Use of Data, 2014. Mellanox White Paper</w:t>
      </w:r>
    </w:p>
    <w:p w14:paraId="47EC9225" w14:textId="77777777" w:rsidR="003D4862" w:rsidRPr="003D4862" w:rsidRDefault="003D4862" w:rsidP="003D4862">
      <w:pPr>
        <w:pStyle w:val="TextofReference1"/>
        <w:numPr>
          <w:ilvl w:val="0"/>
          <w:numId w:val="4"/>
        </w:numPr>
        <w:rPr>
          <w:rFonts w:ascii="Helvetica" w:hAnsi="Helvetica" w:cs="Helvetica"/>
          <w:color w:val="000000"/>
          <w:sz w:val="22"/>
          <w:szCs w:val="22"/>
        </w:rPr>
      </w:pPr>
      <w:r w:rsidRPr="003D4862">
        <w:rPr>
          <w:szCs w:val="15"/>
        </w:rPr>
        <w:t xml:space="preserve">Gandhi R, Liu H H, Hu Y C, et </w:t>
      </w:r>
      <w:proofErr w:type="spellStart"/>
      <w:proofErr w:type="gramStart"/>
      <w:r w:rsidRPr="003D4862">
        <w:rPr>
          <w:szCs w:val="15"/>
        </w:rPr>
        <w:t>al.Duet</w:t>
      </w:r>
      <w:proofErr w:type="spellEnd"/>
      <w:proofErr w:type="gramEnd"/>
      <w:r w:rsidRPr="003D4862">
        <w:rPr>
          <w:szCs w:val="15"/>
        </w:rPr>
        <w:t>: Cloud scale load balancing with hardware and software[J].ACM SIGCOMM Computer Communication Review, 2015, 44(4):27-38</w:t>
      </w:r>
    </w:p>
    <w:p w14:paraId="36BBDEBF" w14:textId="77777777" w:rsidR="00375AA4" w:rsidRPr="00375AA4" w:rsidRDefault="00375AA4" w:rsidP="0075349C">
      <w:pPr>
        <w:pStyle w:val="TextofReference1"/>
        <w:numPr>
          <w:ilvl w:val="0"/>
          <w:numId w:val="4"/>
        </w:numPr>
        <w:rPr>
          <w:sz w:val="24"/>
        </w:rPr>
      </w:pPr>
      <w:r w:rsidRPr="00375AA4">
        <w:rPr>
          <w:shd w:val="clear" w:color="auto" w:fill="FFFFFF"/>
        </w:rPr>
        <w:t>Hong C Y, Caesar M, Godfrey P. Finishing flows quickly with preemptive scheduling[J]. ACM SIGCOMM Computer Communication Review, 2012, 42(4): 127-138.</w:t>
      </w:r>
    </w:p>
    <w:p w14:paraId="605D0B5E" w14:textId="77777777" w:rsidR="00510CED" w:rsidRPr="00510CED" w:rsidRDefault="00510CED" w:rsidP="0075349C">
      <w:pPr>
        <w:pStyle w:val="TextofReference1"/>
        <w:numPr>
          <w:ilvl w:val="0"/>
          <w:numId w:val="4"/>
        </w:numPr>
        <w:rPr>
          <w:szCs w:val="15"/>
        </w:rPr>
      </w:pPr>
      <w:r w:rsidRPr="00510CED">
        <w:rPr>
          <w:szCs w:val="15"/>
        </w:rPr>
        <w:t>Han S, Jang K, Park K S, et al. PacketShader: a GPU-accelerated software router[C]//ACM SIGCOMM Computer Communication Review. ACM, 2010, 40(4): 195-206.</w:t>
      </w:r>
    </w:p>
    <w:p w14:paraId="6C8A0803" w14:textId="77777777" w:rsidR="00526FED" w:rsidRPr="00526FED" w:rsidRDefault="00526FED" w:rsidP="0075349C">
      <w:pPr>
        <w:pStyle w:val="TextofReference1"/>
        <w:numPr>
          <w:ilvl w:val="0"/>
          <w:numId w:val="4"/>
        </w:numPr>
        <w:rPr>
          <w:szCs w:val="15"/>
        </w:rPr>
      </w:pPr>
      <w:r w:rsidRPr="00526FED">
        <w:rPr>
          <w:szCs w:val="15"/>
        </w:rPr>
        <w:t>Song H. Protocol-oblivious forwarding: Unleash the power of SDN through a future-proof forwarding plane[C]//Proceedings of the second ACM SIGCOMM workshop on Hot topics in software defined networking. ACM, 2013: 127-132.</w:t>
      </w:r>
    </w:p>
    <w:p w14:paraId="06624664" w14:textId="77777777" w:rsidR="00B92AD0" w:rsidRPr="00B92AD0" w:rsidRDefault="00B92AD0" w:rsidP="0075349C">
      <w:pPr>
        <w:pStyle w:val="TextofReference1"/>
        <w:numPr>
          <w:ilvl w:val="0"/>
          <w:numId w:val="4"/>
        </w:numPr>
        <w:rPr>
          <w:szCs w:val="15"/>
        </w:rPr>
      </w:pPr>
      <w:r w:rsidRPr="00B92AD0">
        <w:rPr>
          <w:szCs w:val="15"/>
        </w:rPr>
        <w:t>Rubow E, McGeer R, Mogul J, et al. Chimpp: A Click-based programming and simulation environment for reconfigurable networking hardware[C]//Proceedings of the 6th ACM/IEEE Symposium on Architectures for Networking and Communications Systems. ACM, 2010: 36.</w:t>
      </w:r>
    </w:p>
    <w:p w14:paraId="03332201" w14:textId="77777777" w:rsidR="002262AE" w:rsidRDefault="004747A6" w:rsidP="0075349C">
      <w:pPr>
        <w:pStyle w:val="TextofReference1"/>
        <w:numPr>
          <w:ilvl w:val="0"/>
          <w:numId w:val="4"/>
        </w:numPr>
        <w:rPr>
          <w:szCs w:val="15"/>
        </w:rPr>
      </w:pPr>
      <w:r w:rsidRPr="000B5784">
        <w:rPr>
          <w:szCs w:val="15"/>
        </w:rPr>
        <w:t>Caulfield A M, Chung E S, Putnam A, et al. A cloud-scale acceleration architecture[C]//Microarchitecture (MICRO) 2016 49th Annual IEEE/ACM International Symposium on. IEEE, 2016: 1-13.</w:t>
      </w:r>
    </w:p>
    <w:p w14:paraId="536899C2" w14:textId="77777777" w:rsidR="003D4862" w:rsidRPr="003D4862" w:rsidRDefault="003D4862" w:rsidP="003D4862">
      <w:pPr>
        <w:pStyle w:val="TextofReference1"/>
        <w:numPr>
          <w:ilvl w:val="0"/>
          <w:numId w:val="4"/>
        </w:numPr>
        <w:rPr>
          <w:szCs w:val="15"/>
        </w:rPr>
      </w:pPr>
      <w:r w:rsidRPr="003D4862">
        <w:rPr>
          <w:szCs w:val="15"/>
        </w:rPr>
        <w:t>Cloud A E C. Amazon web services[J]. Retrieved November, 2011, 9: 2011.</w:t>
      </w:r>
    </w:p>
    <w:p w14:paraId="615F9019" w14:textId="77777777" w:rsidR="007C3E40" w:rsidRPr="007C3E40" w:rsidRDefault="007C3E40" w:rsidP="007C3E40">
      <w:pPr>
        <w:pStyle w:val="TextofReference1"/>
        <w:numPr>
          <w:ilvl w:val="0"/>
          <w:numId w:val="4"/>
        </w:numPr>
        <w:rPr>
          <w:szCs w:val="15"/>
        </w:rPr>
      </w:pPr>
      <w:r w:rsidRPr="007C3E40">
        <w:rPr>
          <w:szCs w:val="15"/>
        </w:rPr>
        <w:t xml:space="preserve">Ouyang J, Lin S, Qi W, et </w:t>
      </w:r>
      <w:proofErr w:type="spellStart"/>
      <w:r w:rsidRPr="007C3E40">
        <w:rPr>
          <w:szCs w:val="15"/>
        </w:rPr>
        <w:t>al.SDA</w:t>
      </w:r>
      <w:proofErr w:type="spellEnd"/>
      <w:r w:rsidRPr="007C3E40">
        <w:rPr>
          <w:szCs w:val="15"/>
        </w:rPr>
        <w:t>: Software-defined accelerator for large-scale DNN systems[C]//Hot Chips 26 Symposium (HCS), 2014 IEEE. IEEE, 2014: 1-23.</w:t>
      </w:r>
    </w:p>
    <w:p w14:paraId="46F162FB" w14:textId="698506B1" w:rsidR="00D47324" w:rsidRPr="00D47324" w:rsidRDefault="00D47324" w:rsidP="0075349C">
      <w:pPr>
        <w:pStyle w:val="TextofReference1"/>
        <w:numPr>
          <w:ilvl w:val="0"/>
          <w:numId w:val="4"/>
        </w:numPr>
        <w:rPr>
          <w:szCs w:val="15"/>
        </w:rPr>
      </w:pPr>
      <w:r w:rsidRPr="00D47324">
        <w:rPr>
          <w:szCs w:val="15"/>
        </w:rPr>
        <w:t xml:space="preserve">Xilinx. </w:t>
      </w:r>
      <w:proofErr w:type="spellStart"/>
      <w:r w:rsidRPr="00D47324">
        <w:rPr>
          <w:szCs w:val="15"/>
        </w:rPr>
        <w:t>SDNet</w:t>
      </w:r>
      <w:proofErr w:type="spellEnd"/>
      <w:r w:rsidR="007C3E40">
        <w:rPr>
          <w:szCs w:val="15"/>
        </w:rPr>
        <w:t xml:space="preserve"> [EB/OL]. (2017-10-30) [2017-12-04]</w:t>
      </w:r>
      <w:r w:rsidRPr="00D47324">
        <w:rPr>
          <w:szCs w:val="15"/>
        </w:rPr>
        <w:t xml:space="preserve">. </w:t>
      </w:r>
      <w:hyperlink r:id="rId27" w:history="1">
        <w:r w:rsidR="00A66FF7" w:rsidRPr="000C4F2E">
          <w:rPr>
            <w:rStyle w:val="a4"/>
            <w:szCs w:val="15"/>
          </w:rPr>
          <w:t>http://www.xilinx.com/products/design-tools/software-zone/sdnet.html</w:t>
        </w:r>
      </w:hyperlink>
      <w:r w:rsidRPr="00D47324">
        <w:rPr>
          <w:szCs w:val="15"/>
        </w:rPr>
        <w:t>.</w:t>
      </w:r>
    </w:p>
    <w:p w14:paraId="356F1AEA" w14:textId="77777777" w:rsidR="00CC2C7A" w:rsidRPr="00CC2C7A" w:rsidRDefault="00CC2C7A" w:rsidP="0075349C">
      <w:pPr>
        <w:pStyle w:val="TextofReference1"/>
        <w:numPr>
          <w:ilvl w:val="0"/>
          <w:numId w:val="4"/>
        </w:numPr>
        <w:rPr>
          <w:szCs w:val="15"/>
        </w:rPr>
      </w:pPr>
      <w:r w:rsidRPr="00CC2C7A">
        <w:rPr>
          <w:szCs w:val="15"/>
        </w:rPr>
        <w:t>Sultana N, Galea S, Greaves D, et al. Emu: Rapid Prototyping of Networking Services[C]//2017 {USENIX} Annual Technical Conference ({USENIX}{ATC} 17). USENIX} Association, 2017.</w:t>
      </w:r>
    </w:p>
    <w:p w14:paraId="026853C9" w14:textId="62E68264" w:rsidR="00064A42" w:rsidRPr="00064A42" w:rsidRDefault="00064A42" w:rsidP="0075349C">
      <w:pPr>
        <w:pStyle w:val="TextofReference1"/>
        <w:numPr>
          <w:ilvl w:val="0"/>
          <w:numId w:val="4"/>
        </w:numPr>
        <w:rPr>
          <w:szCs w:val="15"/>
        </w:rPr>
      </w:pPr>
      <w:r w:rsidRPr="00064A42">
        <w:rPr>
          <w:szCs w:val="15"/>
        </w:rPr>
        <w:t xml:space="preserve">Altera SDK for </w:t>
      </w:r>
      <w:proofErr w:type="spellStart"/>
      <w:r w:rsidRPr="00064A42">
        <w:rPr>
          <w:szCs w:val="15"/>
        </w:rPr>
        <w:t>OpenCL</w:t>
      </w:r>
      <w:proofErr w:type="spellEnd"/>
      <w:r w:rsidR="007C3E40">
        <w:rPr>
          <w:szCs w:val="15"/>
        </w:rPr>
        <w:t>[EB/OL</w:t>
      </w:r>
      <w:proofErr w:type="gramStart"/>
      <w:r w:rsidR="007C3E40">
        <w:rPr>
          <w:szCs w:val="15"/>
        </w:rPr>
        <w:t>]</w:t>
      </w:r>
      <w:r w:rsidRPr="00064A42">
        <w:rPr>
          <w:szCs w:val="15"/>
        </w:rPr>
        <w:t>.</w:t>
      </w:r>
      <w:r w:rsidR="007C3E40">
        <w:rPr>
          <w:szCs w:val="15"/>
        </w:rPr>
        <w:t>[</w:t>
      </w:r>
      <w:proofErr w:type="gramEnd"/>
      <w:r w:rsidR="007C3E40">
        <w:rPr>
          <w:szCs w:val="15"/>
        </w:rPr>
        <w:t>2017-12-04].</w:t>
      </w:r>
      <w:r w:rsidRPr="00064A42">
        <w:rPr>
          <w:szCs w:val="15"/>
        </w:rPr>
        <w:t xml:space="preserve"> </w:t>
      </w:r>
      <w:hyperlink r:id="rId28" w:history="1">
        <w:r w:rsidRPr="00064A42">
          <w:rPr>
            <w:rStyle w:val="a4"/>
            <w:szCs w:val="15"/>
          </w:rPr>
          <w:t>http://www.altera.com/</w:t>
        </w:r>
      </w:hyperlink>
      <w:r w:rsidRPr="00064A42">
        <w:rPr>
          <w:szCs w:val="15"/>
        </w:rPr>
        <w:t>.</w:t>
      </w:r>
    </w:p>
    <w:p w14:paraId="7762F226" w14:textId="18505B0C" w:rsidR="00064A42" w:rsidRPr="00064A42" w:rsidRDefault="00471EFD" w:rsidP="0075349C">
      <w:pPr>
        <w:pStyle w:val="TextofReference1"/>
        <w:numPr>
          <w:ilvl w:val="0"/>
          <w:numId w:val="4"/>
        </w:numPr>
        <w:rPr>
          <w:szCs w:val="15"/>
        </w:rPr>
      </w:pPr>
      <w:r w:rsidRPr="00471EFD">
        <w:rPr>
          <w:szCs w:val="15"/>
        </w:rPr>
        <w:t xml:space="preserve">Dang V, </w:t>
      </w:r>
      <w:proofErr w:type="spellStart"/>
      <w:r w:rsidRPr="00471EFD">
        <w:rPr>
          <w:szCs w:val="15"/>
        </w:rPr>
        <w:t>Skadron</w:t>
      </w:r>
      <w:proofErr w:type="spellEnd"/>
      <w:r w:rsidRPr="00471EFD">
        <w:rPr>
          <w:szCs w:val="15"/>
        </w:rPr>
        <w:t xml:space="preserve"> </w:t>
      </w:r>
      <w:proofErr w:type="spellStart"/>
      <w:proofErr w:type="gramStart"/>
      <w:r w:rsidRPr="00471EFD">
        <w:rPr>
          <w:szCs w:val="15"/>
        </w:rPr>
        <w:t>K.Acceleration</w:t>
      </w:r>
      <w:proofErr w:type="spellEnd"/>
      <w:proofErr w:type="gramEnd"/>
      <w:r w:rsidRPr="00471EFD">
        <w:rPr>
          <w:szCs w:val="15"/>
        </w:rPr>
        <w:t xml:space="preserve"> of Frequent </w:t>
      </w:r>
      <w:proofErr w:type="spellStart"/>
      <w:r w:rsidRPr="00471EFD">
        <w:rPr>
          <w:szCs w:val="15"/>
        </w:rPr>
        <w:t>Itemset</w:t>
      </w:r>
      <w:proofErr w:type="spellEnd"/>
      <w:r w:rsidRPr="00471EFD">
        <w:rPr>
          <w:szCs w:val="15"/>
        </w:rPr>
        <w:t xml:space="preserve"> Mining on FPGA Using </w:t>
      </w:r>
      <w:proofErr w:type="spellStart"/>
      <w:r w:rsidRPr="00471EFD">
        <w:rPr>
          <w:szCs w:val="15"/>
        </w:rPr>
        <w:t>SDAccel</w:t>
      </w:r>
      <w:proofErr w:type="spellEnd"/>
      <w:r w:rsidRPr="00471EFD">
        <w:rPr>
          <w:szCs w:val="15"/>
        </w:rPr>
        <w:t xml:space="preserve"> and </w:t>
      </w:r>
      <w:proofErr w:type="spellStart"/>
      <w:r w:rsidRPr="00471EFD">
        <w:rPr>
          <w:szCs w:val="15"/>
        </w:rPr>
        <w:t>Vivado</w:t>
      </w:r>
      <w:proofErr w:type="spellEnd"/>
      <w:r w:rsidRPr="00471EFD">
        <w:rPr>
          <w:szCs w:val="15"/>
        </w:rPr>
        <w:t xml:space="preserve"> HLS[C]//Application-specific Systems, Architectures and Processors (ASAP), 2017 IEEE 28th International Conference on. IEEE, 2017: 195-200.</w:t>
      </w:r>
    </w:p>
    <w:p w14:paraId="0E89C263" w14:textId="77777777" w:rsidR="005B25C2" w:rsidRDefault="005B25C2" w:rsidP="0075349C">
      <w:pPr>
        <w:pStyle w:val="TextofReference1"/>
        <w:numPr>
          <w:ilvl w:val="0"/>
          <w:numId w:val="4"/>
        </w:numPr>
        <w:rPr>
          <w:szCs w:val="15"/>
        </w:rPr>
      </w:pPr>
      <w:proofErr w:type="spellStart"/>
      <w:r w:rsidRPr="005B25C2">
        <w:rPr>
          <w:szCs w:val="15"/>
        </w:rPr>
        <w:t>Bosshart</w:t>
      </w:r>
      <w:proofErr w:type="spellEnd"/>
      <w:r w:rsidRPr="005B25C2">
        <w:rPr>
          <w:szCs w:val="15"/>
        </w:rPr>
        <w:t xml:space="preserve"> P, Daly D, Gibb G, et al. P4: Programming protocol-independent packet processors[J]. ACM SIGCOMM Computer Communication Review, 2014, 44(3): 87-95.</w:t>
      </w:r>
    </w:p>
    <w:p w14:paraId="5091E03C" w14:textId="07543937" w:rsidR="001D47E5" w:rsidRPr="005B25C2" w:rsidRDefault="001D47E5" w:rsidP="0075349C">
      <w:pPr>
        <w:pStyle w:val="TextofReference1"/>
        <w:numPr>
          <w:ilvl w:val="0"/>
          <w:numId w:val="4"/>
        </w:numPr>
        <w:rPr>
          <w:szCs w:val="15"/>
        </w:rPr>
      </w:pPr>
      <w:r w:rsidRPr="005B25C2">
        <w:rPr>
          <w:szCs w:val="15"/>
        </w:rPr>
        <w:t xml:space="preserve">Wang H, </w:t>
      </w:r>
      <w:proofErr w:type="spellStart"/>
      <w:r w:rsidRPr="005B25C2">
        <w:rPr>
          <w:szCs w:val="15"/>
        </w:rPr>
        <w:t>Soulé</w:t>
      </w:r>
      <w:proofErr w:type="spellEnd"/>
      <w:r w:rsidRPr="005B25C2">
        <w:rPr>
          <w:szCs w:val="15"/>
        </w:rPr>
        <w:t xml:space="preserve"> R, Dang H T, et al. P4FPGA: A Rapid Prototyping Framework for P4[C]//Proceedings of the Symposium on SDN Research. ACM, 2017: 122-135. </w:t>
      </w:r>
      <w:proofErr w:type="spellStart"/>
      <w:r w:rsidRPr="005B25C2">
        <w:rPr>
          <w:szCs w:val="15"/>
        </w:rPr>
        <w:t>Lavasani</w:t>
      </w:r>
      <w:proofErr w:type="spellEnd"/>
      <w:r w:rsidRPr="005B25C2">
        <w:rPr>
          <w:szCs w:val="15"/>
        </w:rPr>
        <w:t xml:space="preserve"> M, Dennison L, </w:t>
      </w:r>
      <w:proofErr w:type="spellStart"/>
      <w:r w:rsidRPr="005B25C2">
        <w:rPr>
          <w:szCs w:val="15"/>
        </w:rPr>
        <w:t>Chiou</w:t>
      </w:r>
      <w:proofErr w:type="spellEnd"/>
      <w:r w:rsidRPr="005B25C2">
        <w:rPr>
          <w:szCs w:val="15"/>
        </w:rPr>
        <w:t xml:space="preserve"> D. Compiling high throughput network processors[C]//Proceedings of the ACM/SIGDA international symposium on Field Programmable Gate Arrays. ACM, 2012: 87-96.</w:t>
      </w:r>
    </w:p>
    <w:p w14:paraId="55F2F760" w14:textId="77777777" w:rsidR="00BB0BE6" w:rsidRPr="00BB0BE6" w:rsidRDefault="00BB0BE6" w:rsidP="0075349C">
      <w:pPr>
        <w:pStyle w:val="TextofReference1"/>
        <w:numPr>
          <w:ilvl w:val="0"/>
          <w:numId w:val="4"/>
        </w:numPr>
        <w:rPr>
          <w:szCs w:val="15"/>
        </w:rPr>
      </w:pPr>
      <w:proofErr w:type="spellStart"/>
      <w:r w:rsidRPr="00BB0BE6">
        <w:rPr>
          <w:szCs w:val="15"/>
        </w:rPr>
        <w:t>Bosshart</w:t>
      </w:r>
      <w:proofErr w:type="spellEnd"/>
      <w:r w:rsidRPr="00BB0BE6">
        <w:rPr>
          <w:szCs w:val="15"/>
        </w:rPr>
        <w:t xml:space="preserve"> P, Gibb G, Kim H S, et al. Forwarding metamorphosis: Fast programmable match-action processing in hardware for SDN[C]//ACM SIGCOMM Computer Communication Review. ACM, 2013, 43(4): 99-110.</w:t>
      </w:r>
    </w:p>
    <w:p w14:paraId="677F3ADA" w14:textId="77777777" w:rsidR="001D47E5" w:rsidRPr="001D47E5" w:rsidRDefault="001D47E5" w:rsidP="001D47E5">
      <w:pPr>
        <w:pStyle w:val="TextofReference1"/>
        <w:numPr>
          <w:ilvl w:val="0"/>
          <w:numId w:val="4"/>
        </w:numPr>
        <w:rPr>
          <w:szCs w:val="15"/>
        </w:rPr>
      </w:pPr>
      <w:r w:rsidRPr="001D47E5">
        <w:rPr>
          <w:szCs w:val="15"/>
        </w:rPr>
        <w:lastRenderedPageBreak/>
        <w:t>Jose L, Yan L, Varghese G, et al. Compiling Packet Programs to Reconfigurable Switches[C]//NSDI. 2015: 103-115.</w:t>
      </w:r>
    </w:p>
    <w:p w14:paraId="27331534" w14:textId="77777777" w:rsidR="00BB0BE6" w:rsidRPr="00BB0BE6" w:rsidRDefault="00BB0BE6" w:rsidP="0075349C">
      <w:pPr>
        <w:pStyle w:val="TextofReference1"/>
        <w:numPr>
          <w:ilvl w:val="0"/>
          <w:numId w:val="4"/>
        </w:numPr>
        <w:rPr>
          <w:szCs w:val="15"/>
        </w:rPr>
      </w:pPr>
      <w:proofErr w:type="spellStart"/>
      <w:r w:rsidRPr="00BB0BE6">
        <w:rPr>
          <w:szCs w:val="15"/>
        </w:rPr>
        <w:t>Rinta-Aho</w:t>
      </w:r>
      <w:proofErr w:type="spellEnd"/>
      <w:r w:rsidRPr="00BB0BE6">
        <w:rPr>
          <w:szCs w:val="15"/>
        </w:rPr>
        <w:t xml:space="preserve"> T, </w:t>
      </w:r>
      <w:proofErr w:type="spellStart"/>
      <w:r w:rsidRPr="00BB0BE6">
        <w:rPr>
          <w:szCs w:val="15"/>
        </w:rPr>
        <w:t>Karlstedt</w:t>
      </w:r>
      <w:proofErr w:type="spellEnd"/>
      <w:r w:rsidRPr="00BB0BE6">
        <w:rPr>
          <w:szCs w:val="15"/>
        </w:rPr>
        <w:t xml:space="preserve"> M, Desai M P. The Click2NetFPGA Toolchain[C]//USENIX Annual Technical Conference. 2012: 77-88.</w:t>
      </w:r>
    </w:p>
    <w:p w14:paraId="6DC12429" w14:textId="2FDF3F6E" w:rsidR="00D755D2" w:rsidRDefault="00471EFD" w:rsidP="0075349C">
      <w:pPr>
        <w:pStyle w:val="TextofReference1"/>
        <w:numPr>
          <w:ilvl w:val="0"/>
          <w:numId w:val="4"/>
        </w:numPr>
        <w:rPr>
          <w:szCs w:val="15"/>
        </w:rPr>
      </w:pPr>
      <w:r w:rsidRPr="00471EFD">
        <w:rPr>
          <w:szCs w:val="15"/>
        </w:rPr>
        <w:t xml:space="preserve">Zhu Y, Kang N, Cao J, et </w:t>
      </w:r>
      <w:proofErr w:type="spellStart"/>
      <w:proofErr w:type="gramStart"/>
      <w:r w:rsidRPr="00471EFD">
        <w:rPr>
          <w:szCs w:val="15"/>
        </w:rPr>
        <w:t>al.Packet</w:t>
      </w:r>
      <w:proofErr w:type="spellEnd"/>
      <w:proofErr w:type="gramEnd"/>
      <w:r w:rsidRPr="00471EFD">
        <w:rPr>
          <w:szCs w:val="15"/>
        </w:rPr>
        <w:t>-level telemetry in large datacenter networks[C]//ACM SIGCOMM Computer Communication Review. ACM, 2015, 45(4): 479-491</w:t>
      </w:r>
    </w:p>
    <w:p w14:paraId="2595228C" w14:textId="77777777" w:rsidR="00D755D2" w:rsidRPr="00D755D2" w:rsidRDefault="00D755D2" w:rsidP="0075349C">
      <w:pPr>
        <w:pStyle w:val="TextofReference1"/>
        <w:numPr>
          <w:ilvl w:val="0"/>
          <w:numId w:val="4"/>
        </w:numPr>
        <w:rPr>
          <w:szCs w:val="15"/>
        </w:rPr>
      </w:pPr>
      <w:r w:rsidRPr="00D755D2">
        <w:rPr>
          <w:szCs w:val="15"/>
        </w:rPr>
        <w:t>Vigfusson Y, Abu-Libdeh H, Balakrishnan M, et al. Dr. multicast: Rx for data center communication scalability[C]//Proceedings of the 5th European conference on Computer systems. ACM, 2010: 349-362.</w:t>
      </w:r>
    </w:p>
    <w:p w14:paraId="655B0CD4" w14:textId="77777777" w:rsidR="00D755D2" w:rsidRDefault="006F6295" w:rsidP="0075349C">
      <w:pPr>
        <w:pStyle w:val="TextofReference1"/>
        <w:numPr>
          <w:ilvl w:val="0"/>
          <w:numId w:val="4"/>
        </w:numPr>
        <w:rPr>
          <w:szCs w:val="15"/>
        </w:rPr>
      </w:pPr>
      <w:r w:rsidRPr="006F6295">
        <w:rPr>
          <w:szCs w:val="15"/>
        </w:rPr>
        <w:t>Dean, Jeffrey, and Sanjay Ghemawat. "MapReduce: simplified data processing on large clusters."Communications of the ACM51.1 (2008): 107-113.</w:t>
      </w:r>
    </w:p>
    <w:p w14:paraId="71081527" w14:textId="77777777" w:rsidR="00D755D2" w:rsidRPr="00D755D2" w:rsidRDefault="00D755D2" w:rsidP="0075349C">
      <w:pPr>
        <w:pStyle w:val="TextofReference1"/>
        <w:numPr>
          <w:ilvl w:val="0"/>
          <w:numId w:val="4"/>
        </w:numPr>
        <w:rPr>
          <w:szCs w:val="15"/>
        </w:rPr>
      </w:pPr>
      <w:r w:rsidRPr="00D755D2">
        <w:rPr>
          <w:szCs w:val="15"/>
        </w:rPr>
        <w:t>Alizadeh M, Yang S, Sharif M, et al. pfabric: Minimal near-optimal datacenter transport[C]//ACM SIGCOMM Computer Communication Review. ACM, 2013, 43(4): 435-446.</w:t>
      </w:r>
    </w:p>
    <w:p w14:paraId="5E2067D6" w14:textId="474887B5" w:rsidR="00D755D2" w:rsidRDefault="00365134" w:rsidP="0075349C">
      <w:pPr>
        <w:pStyle w:val="TextofReference1"/>
        <w:numPr>
          <w:ilvl w:val="0"/>
          <w:numId w:val="4"/>
        </w:numPr>
        <w:rPr>
          <w:szCs w:val="15"/>
        </w:rPr>
      </w:pPr>
      <w:proofErr w:type="spellStart"/>
      <w:r w:rsidRPr="00365134">
        <w:rPr>
          <w:szCs w:val="15"/>
        </w:rPr>
        <w:t>Alizadeh</w:t>
      </w:r>
      <w:proofErr w:type="spellEnd"/>
      <w:r w:rsidRPr="00365134">
        <w:rPr>
          <w:szCs w:val="15"/>
        </w:rPr>
        <w:t xml:space="preserve"> M, Greenberg A, </w:t>
      </w:r>
      <w:proofErr w:type="spellStart"/>
      <w:r w:rsidRPr="00365134">
        <w:rPr>
          <w:szCs w:val="15"/>
        </w:rPr>
        <w:t>Maltz</w:t>
      </w:r>
      <w:proofErr w:type="spellEnd"/>
      <w:r w:rsidRPr="00365134">
        <w:rPr>
          <w:szCs w:val="15"/>
        </w:rPr>
        <w:t xml:space="preserve"> D A, et </w:t>
      </w:r>
      <w:proofErr w:type="spellStart"/>
      <w:proofErr w:type="gramStart"/>
      <w:r w:rsidRPr="00365134">
        <w:rPr>
          <w:szCs w:val="15"/>
        </w:rPr>
        <w:t>al.Data</w:t>
      </w:r>
      <w:proofErr w:type="spellEnd"/>
      <w:proofErr w:type="gramEnd"/>
      <w:r w:rsidRPr="00365134">
        <w:rPr>
          <w:szCs w:val="15"/>
        </w:rPr>
        <w:t xml:space="preserve"> center </w:t>
      </w:r>
      <w:proofErr w:type="spellStart"/>
      <w:r w:rsidRPr="00365134">
        <w:rPr>
          <w:szCs w:val="15"/>
        </w:rPr>
        <w:t>tcp</w:t>
      </w:r>
      <w:proofErr w:type="spellEnd"/>
      <w:r w:rsidRPr="00365134">
        <w:rPr>
          <w:szCs w:val="15"/>
        </w:rPr>
        <w:t xml:space="preserve"> (</w:t>
      </w:r>
      <w:proofErr w:type="spellStart"/>
      <w:r w:rsidRPr="00365134">
        <w:rPr>
          <w:szCs w:val="15"/>
        </w:rPr>
        <w:t>dctcp</w:t>
      </w:r>
      <w:proofErr w:type="spellEnd"/>
      <w:r w:rsidRPr="00365134">
        <w:rPr>
          <w:szCs w:val="15"/>
        </w:rPr>
        <w:t>)[C]//ACM SIGCOMM computer communication review. ACM, 2010, 40(4): 63-74</w:t>
      </w:r>
      <w:r w:rsidR="000509CA" w:rsidRPr="000509CA">
        <w:rPr>
          <w:szCs w:val="15"/>
        </w:rPr>
        <w:t>.</w:t>
      </w:r>
    </w:p>
    <w:p w14:paraId="1C3C6186" w14:textId="0D5BB62F" w:rsidR="00AD3C77" w:rsidRPr="00AD3C77" w:rsidRDefault="00416041" w:rsidP="0075349C">
      <w:pPr>
        <w:pStyle w:val="TextofReference1"/>
        <w:numPr>
          <w:ilvl w:val="0"/>
          <w:numId w:val="4"/>
        </w:numPr>
        <w:rPr>
          <w:szCs w:val="15"/>
        </w:rPr>
      </w:pPr>
      <w:r w:rsidRPr="00416041">
        <w:rPr>
          <w:szCs w:val="15"/>
        </w:rPr>
        <w:t xml:space="preserve">Kohler E, Morris R, Chen B, et </w:t>
      </w:r>
      <w:proofErr w:type="spellStart"/>
      <w:proofErr w:type="gramStart"/>
      <w:r w:rsidRPr="00416041">
        <w:rPr>
          <w:szCs w:val="15"/>
        </w:rPr>
        <w:t>al.The</w:t>
      </w:r>
      <w:proofErr w:type="spellEnd"/>
      <w:proofErr w:type="gramEnd"/>
      <w:r w:rsidRPr="00416041">
        <w:rPr>
          <w:szCs w:val="15"/>
        </w:rPr>
        <w:t xml:space="preserve"> Click modular router[J].ACM Transactions on Computer Systems (TOCS), 2000, 18(3):263-297</w:t>
      </w:r>
    </w:p>
    <w:p w14:paraId="537610EB" w14:textId="25D74FCF" w:rsidR="00EB35A7" w:rsidRPr="00980DC2" w:rsidRDefault="00980DC2" w:rsidP="0075349C">
      <w:pPr>
        <w:pStyle w:val="TextofReference1"/>
        <w:numPr>
          <w:ilvl w:val="0"/>
          <w:numId w:val="4"/>
        </w:numPr>
        <w:rPr>
          <w:szCs w:val="15"/>
        </w:rPr>
      </w:pPr>
      <w:r w:rsidRPr="00C509F1">
        <w:t xml:space="preserve">J. Brutlag. Speed matters for Google web search, June 2009. </w:t>
      </w:r>
      <w:r w:rsidR="0035089B">
        <w:t>[EB/OL]. [2017-12-04].</w:t>
      </w:r>
      <w:hyperlink r:id="rId29" w:history="1">
        <w:r w:rsidRPr="008505F3">
          <w:rPr>
            <w:rStyle w:val="a4"/>
          </w:rPr>
          <w:t>http://services.google.com/fh/files/blogs/google_delayexp.pdf</w:t>
        </w:r>
      </w:hyperlink>
      <w:r w:rsidRPr="00C509F1">
        <w:t>.</w:t>
      </w:r>
    </w:p>
    <w:p w14:paraId="7373ECE5" w14:textId="77777777" w:rsidR="00980DC2" w:rsidRPr="00980DC2" w:rsidRDefault="00980DC2" w:rsidP="0075349C">
      <w:pPr>
        <w:pStyle w:val="TextofReference1"/>
        <w:numPr>
          <w:ilvl w:val="0"/>
          <w:numId w:val="4"/>
        </w:numPr>
        <w:rPr>
          <w:szCs w:val="15"/>
        </w:rPr>
      </w:pPr>
      <w:r w:rsidRPr="00980DC2">
        <w:rPr>
          <w:color w:val="000000"/>
          <w:szCs w:val="15"/>
        </w:rPr>
        <w:t>Yu M, Jose L, Miao R. Software Defined Traffic Measurement with OpenSketch[C]//NSDI. 2013, 13: 29-42.</w:t>
      </w:r>
    </w:p>
    <w:p w14:paraId="4154121D" w14:textId="4D8A7F93" w:rsidR="00CA67B5" w:rsidRPr="00CA67B5" w:rsidRDefault="00CA67B5" w:rsidP="0075349C">
      <w:pPr>
        <w:pStyle w:val="TextofReference1"/>
        <w:numPr>
          <w:ilvl w:val="0"/>
          <w:numId w:val="4"/>
        </w:numPr>
        <w:rPr>
          <w:szCs w:val="15"/>
        </w:rPr>
      </w:pPr>
      <w:proofErr w:type="spellStart"/>
      <w:r w:rsidRPr="00CA67B5">
        <w:rPr>
          <w:szCs w:val="15"/>
        </w:rPr>
        <w:t>Anwer</w:t>
      </w:r>
      <w:proofErr w:type="spellEnd"/>
      <w:r w:rsidRPr="00CA67B5">
        <w:rPr>
          <w:szCs w:val="15"/>
        </w:rPr>
        <w:t xml:space="preserve"> M B, </w:t>
      </w:r>
      <w:proofErr w:type="spellStart"/>
      <w:r w:rsidRPr="00CA67B5">
        <w:rPr>
          <w:szCs w:val="15"/>
        </w:rPr>
        <w:t>Motiwala</w:t>
      </w:r>
      <w:proofErr w:type="spellEnd"/>
      <w:r w:rsidRPr="00CA67B5">
        <w:rPr>
          <w:szCs w:val="15"/>
        </w:rPr>
        <w:t xml:space="preserve"> M, Tariq M B, et al. SwitchBlade: a platform for rapid deployment of network protocols on programmable hardware[J]. AcmSigcomm Computer Communication Review, 2010, 40(4):183-194.</w:t>
      </w:r>
    </w:p>
    <w:p w14:paraId="5147C55D" w14:textId="740F24AE" w:rsidR="00980DC2" w:rsidRPr="00CA67B5" w:rsidRDefault="00CA67B5" w:rsidP="0075349C">
      <w:pPr>
        <w:pStyle w:val="TextofReference1"/>
        <w:numPr>
          <w:ilvl w:val="0"/>
          <w:numId w:val="4"/>
        </w:numPr>
        <w:rPr>
          <w:rStyle w:val="a4"/>
          <w:color w:val="auto"/>
          <w:szCs w:val="15"/>
          <w:u w:val="none"/>
        </w:rPr>
      </w:pPr>
      <w:r>
        <w:rPr>
          <w:szCs w:val="15"/>
        </w:rPr>
        <w:t xml:space="preserve">FPGA </w:t>
      </w:r>
      <w:proofErr w:type="spellStart"/>
      <w:r>
        <w:rPr>
          <w:szCs w:val="15"/>
        </w:rPr>
        <w:t>bAsed</w:t>
      </w:r>
      <w:proofErr w:type="spellEnd"/>
      <w:r>
        <w:rPr>
          <w:szCs w:val="15"/>
        </w:rPr>
        <w:t xml:space="preserve"> SDN </w:t>
      </w:r>
      <w:r w:rsidR="00AB1AD0">
        <w:rPr>
          <w:szCs w:val="15"/>
        </w:rPr>
        <w:t>switch [EB/OL]. (2016-10-15) [2017-12-04]</w:t>
      </w:r>
      <w:r w:rsidRPr="000B5784">
        <w:rPr>
          <w:szCs w:val="15"/>
        </w:rPr>
        <w:t xml:space="preserve">. </w:t>
      </w:r>
      <w:hyperlink r:id="rId30" w:history="1">
        <w:r w:rsidRPr="000B5784">
          <w:rPr>
            <w:rStyle w:val="a4"/>
            <w:szCs w:val="15"/>
          </w:rPr>
          <w:t>http://fast-switch.github.io</w:t>
        </w:r>
      </w:hyperlink>
    </w:p>
    <w:p w14:paraId="496B7107" w14:textId="77777777" w:rsidR="00CA67B5" w:rsidRPr="00CA67B5" w:rsidRDefault="00CA67B5" w:rsidP="0075349C">
      <w:pPr>
        <w:pStyle w:val="TextofReference1"/>
        <w:numPr>
          <w:ilvl w:val="0"/>
          <w:numId w:val="4"/>
        </w:numPr>
        <w:rPr>
          <w:szCs w:val="15"/>
        </w:rPr>
      </w:pPr>
      <w:r w:rsidRPr="00CA67B5">
        <w:rPr>
          <w:szCs w:val="15"/>
        </w:rPr>
        <w:t>Chengchen Hu, Ji Yang, Zhimin Gong, et al. DesktopDC: Setting All Programmable Data Center Networking Testbed on Desk [J]. ACM SIGCOMM Computer Communication Review, 2014, 44(4):593-594</w:t>
      </w:r>
      <w:r w:rsidRPr="00CA67B5">
        <w:rPr>
          <w:rFonts w:hint="eastAsia"/>
          <w:szCs w:val="15"/>
        </w:rPr>
        <w:t>.</w:t>
      </w:r>
    </w:p>
    <w:p w14:paraId="39DBF721" w14:textId="77777777" w:rsidR="00CA67B5" w:rsidRPr="00CA67B5" w:rsidRDefault="00CA67B5" w:rsidP="0075349C">
      <w:pPr>
        <w:pStyle w:val="TextofReference1"/>
        <w:numPr>
          <w:ilvl w:val="0"/>
          <w:numId w:val="4"/>
        </w:numPr>
        <w:rPr>
          <w:szCs w:val="15"/>
        </w:rPr>
      </w:pPr>
      <w:r w:rsidRPr="00CA67B5">
        <w:rPr>
          <w:szCs w:val="15"/>
        </w:rPr>
        <w:t>Naous, Jad, Erickson, et al. Implementing an OpenFlow switch on the NetFPGAplatform[A].Proceeding of the 4th ACM/IEEE Symposium on Architectures for Networking and Communication System, 2008:1-9.</w:t>
      </w:r>
    </w:p>
    <w:p w14:paraId="46A481CF" w14:textId="52CCBFC6" w:rsidR="00135CE8" w:rsidRPr="00135CE8" w:rsidRDefault="00135CE8" w:rsidP="0075349C">
      <w:pPr>
        <w:pStyle w:val="TextofReference1"/>
        <w:numPr>
          <w:ilvl w:val="0"/>
          <w:numId w:val="4"/>
        </w:numPr>
        <w:rPr>
          <w:szCs w:val="15"/>
        </w:rPr>
      </w:pPr>
      <w:r w:rsidRPr="00135CE8">
        <w:rPr>
          <w:szCs w:val="15"/>
        </w:rPr>
        <w:t xml:space="preserve">Barefoot networks, The World's Fastest &amp; Most Programmable Networks (white paper). </w:t>
      </w:r>
      <w:r w:rsidR="001A1A55">
        <w:rPr>
          <w:szCs w:val="15"/>
        </w:rPr>
        <w:t xml:space="preserve">[EB/OL]. [2017-12-04] </w:t>
      </w:r>
      <w:hyperlink r:id="rId31" w:history="1">
        <w:r w:rsidRPr="00135CE8">
          <w:rPr>
            <w:rStyle w:val="a4"/>
            <w:szCs w:val="15"/>
          </w:rPr>
          <w:t>https://barefootnetworks.com/white-paper/the-worlds-fastest-most-programmable-networks/</w:t>
        </w:r>
      </w:hyperlink>
    </w:p>
    <w:p w14:paraId="3014AD5B" w14:textId="01818049" w:rsidR="00CA67B5" w:rsidRPr="00F207FC" w:rsidRDefault="00356E1D" w:rsidP="0075349C">
      <w:pPr>
        <w:pStyle w:val="TextofReference1"/>
        <w:numPr>
          <w:ilvl w:val="0"/>
          <w:numId w:val="4"/>
        </w:numPr>
        <w:rPr>
          <w:szCs w:val="15"/>
        </w:rPr>
      </w:pPr>
      <w:r w:rsidRPr="00356E1D">
        <w:rPr>
          <w:szCs w:val="15"/>
        </w:rPr>
        <w:t xml:space="preserve">Sun C, Bi J, Zheng Z, et </w:t>
      </w:r>
      <w:proofErr w:type="spellStart"/>
      <w:r w:rsidRPr="00356E1D">
        <w:rPr>
          <w:szCs w:val="15"/>
        </w:rPr>
        <w:t>al.NFP</w:t>
      </w:r>
      <w:proofErr w:type="spellEnd"/>
      <w:r w:rsidRPr="00356E1D">
        <w:rPr>
          <w:szCs w:val="15"/>
        </w:rPr>
        <w:t>: Enabling Network Function Parallelism in NFV[C]//Proceedings of the Conference of the ACM Special Interest Group on Data Communication. ACM, 2017: 43-56.</w:t>
      </w:r>
    </w:p>
    <w:p w14:paraId="244B36A8" w14:textId="77777777" w:rsidR="00F207FC" w:rsidRPr="003A1B4A" w:rsidRDefault="003A1B4A" w:rsidP="0075349C">
      <w:pPr>
        <w:pStyle w:val="TextofReference1"/>
        <w:numPr>
          <w:ilvl w:val="0"/>
          <w:numId w:val="4"/>
        </w:numPr>
        <w:rPr>
          <w:szCs w:val="15"/>
        </w:rPr>
      </w:pPr>
      <w:r w:rsidRPr="003A1B4A">
        <w:rPr>
          <w:szCs w:val="15"/>
        </w:rPr>
        <w:t>Cormode, Graham, and Shan Muthukrishnan. "An improved data stream summary: the count-min sketch and its applications." Journal of Algorithms 55.1 (2005): 58-75.</w:t>
      </w:r>
    </w:p>
    <w:p w14:paraId="2B3D7983" w14:textId="77777777" w:rsidR="009A3675" w:rsidRPr="009A3675" w:rsidRDefault="009A3675" w:rsidP="009A3675">
      <w:pPr>
        <w:pStyle w:val="TextofReference1"/>
        <w:numPr>
          <w:ilvl w:val="0"/>
          <w:numId w:val="4"/>
        </w:numPr>
        <w:rPr>
          <w:szCs w:val="15"/>
        </w:rPr>
      </w:pPr>
      <w:proofErr w:type="spellStart"/>
      <w:r w:rsidRPr="009A3675">
        <w:rPr>
          <w:szCs w:val="15"/>
        </w:rPr>
        <w:t>Sivaraman</w:t>
      </w:r>
      <w:proofErr w:type="spellEnd"/>
      <w:r w:rsidRPr="009A3675">
        <w:rPr>
          <w:szCs w:val="15"/>
        </w:rPr>
        <w:t xml:space="preserve"> V, Narayana S, </w:t>
      </w:r>
      <w:proofErr w:type="spellStart"/>
      <w:r w:rsidRPr="009A3675">
        <w:rPr>
          <w:szCs w:val="15"/>
        </w:rPr>
        <w:t>Rottenstreich</w:t>
      </w:r>
      <w:proofErr w:type="spellEnd"/>
      <w:r w:rsidRPr="009A3675">
        <w:rPr>
          <w:szCs w:val="15"/>
        </w:rPr>
        <w:t xml:space="preserve"> O, et </w:t>
      </w:r>
      <w:proofErr w:type="spellStart"/>
      <w:proofErr w:type="gramStart"/>
      <w:r w:rsidRPr="009A3675">
        <w:rPr>
          <w:szCs w:val="15"/>
        </w:rPr>
        <w:t>al.Heavy</w:t>
      </w:r>
      <w:proofErr w:type="spellEnd"/>
      <w:proofErr w:type="gramEnd"/>
      <w:r w:rsidRPr="009A3675">
        <w:rPr>
          <w:szCs w:val="15"/>
        </w:rPr>
        <w:t>-hitter detection entirely in the data plane[C]//Proceedings of the Symposium on SDN Research. ACM, 2017: 164-176.</w:t>
      </w:r>
    </w:p>
    <w:p w14:paraId="674D500D" w14:textId="77777777" w:rsidR="0058747B" w:rsidRPr="0058747B" w:rsidRDefault="0058747B" w:rsidP="0075349C">
      <w:pPr>
        <w:pStyle w:val="TextofReference1"/>
        <w:numPr>
          <w:ilvl w:val="0"/>
          <w:numId w:val="4"/>
        </w:numPr>
        <w:rPr>
          <w:szCs w:val="15"/>
        </w:rPr>
      </w:pPr>
      <w:proofErr w:type="spellStart"/>
      <w:r w:rsidRPr="0058747B">
        <w:rPr>
          <w:szCs w:val="15"/>
        </w:rPr>
        <w:t>Mahalingam</w:t>
      </w:r>
      <w:proofErr w:type="spellEnd"/>
      <w:r w:rsidRPr="0058747B">
        <w:rPr>
          <w:szCs w:val="15"/>
        </w:rPr>
        <w:t xml:space="preserve"> M. VXLAN: A Framework for Overlaying Virtualized Layer 2 Networks over Layer 3 Networks (draft-mahalingam-dutt-dcops-vxlan-02. txt)[J]. VXLAN: A Framework for Overlaying Virtualized Layer, 2012, 2.</w:t>
      </w:r>
    </w:p>
    <w:p w14:paraId="1C04F48B" w14:textId="77777777" w:rsidR="0058747B" w:rsidRPr="0058747B" w:rsidRDefault="0058747B" w:rsidP="0075349C">
      <w:pPr>
        <w:pStyle w:val="TextofReference1"/>
        <w:numPr>
          <w:ilvl w:val="0"/>
          <w:numId w:val="4"/>
        </w:numPr>
        <w:rPr>
          <w:szCs w:val="15"/>
        </w:rPr>
      </w:pPr>
      <w:r w:rsidRPr="0058747B">
        <w:rPr>
          <w:szCs w:val="15"/>
        </w:rPr>
        <w:lastRenderedPageBreak/>
        <w:t>Meyer D. The locator identifier separation protocol (LISP)[J]. The Internet Protocol Journal, 2008, 11(1): 23-36</w:t>
      </w:r>
      <w:r w:rsidRPr="0058747B">
        <w:rPr>
          <w:rFonts w:hint="eastAsia"/>
          <w:szCs w:val="15"/>
        </w:rPr>
        <w:t>.</w:t>
      </w:r>
    </w:p>
    <w:p w14:paraId="0526289B" w14:textId="77777777" w:rsidR="00EF3E6C" w:rsidRPr="00EF3E6C" w:rsidRDefault="00EF3E6C" w:rsidP="0075349C">
      <w:pPr>
        <w:pStyle w:val="TextofReference1"/>
        <w:numPr>
          <w:ilvl w:val="0"/>
          <w:numId w:val="4"/>
        </w:numPr>
        <w:rPr>
          <w:szCs w:val="15"/>
        </w:rPr>
      </w:pPr>
      <w:r w:rsidRPr="00EF3E6C">
        <w:rPr>
          <w:szCs w:val="15"/>
        </w:rPr>
        <w:t>Shreedhar M, Varghese G. Efficient fair queuing using deficit round-robin[J]. IEEE/ACM Transactions on networking, 1996, 4(3): 375-385.</w:t>
      </w:r>
    </w:p>
    <w:p w14:paraId="23F066F3" w14:textId="77777777" w:rsidR="00390FD1" w:rsidRPr="00390FD1" w:rsidRDefault="00390FD1" w:rsidP="0075349C">
      <w:pPr>
        <w:pStyle w:val="TextofReference1"/>
        <w:numPr>
          <w:ilvl w:val="0"/>
          <w:numId w:val="4"/>
        </w:numPr>
        <w:rPr>
          <w:szCs w:val="15"/>
        </w:rPr>
      </w:pPr>
      <w:proofErr w:type="spellStart"/>
      <w:r w:rsidRPr="00390FD1">
        <w:rPr>
          <w:rFonts w:hint="eastAsia"/>
          <w:szCs w:val="15"/>
        </w:rPr>
        <w:t>Sivaraman</w:t>
      </w:r>
      <w:proofErr w:type="spellEnd"/>
      <w:r w:rsidRPr="00390FD1">
        <w:rPr>
          <w:rFonts w:hint="eastAsia"/>
          <w:szCs w:val="15"/>
        </w:rPr>
        <w:t xml:space="preserve"> A, Subramanian S, Alizadeh M, et al. </w:t>
      </w:r>
      <w:r w:rsidRPr="00390FD1">
        <w:rPr>
          <w:szCs w:val="15"/>
        </w:rPr>
        <w:t>Programmable Packet Scheduling at Line Rate[C]//Proceeding of the 2016 Conference on ACM SIGCOMM 2016 Conference. ACM, 2016: 44-57.</w:t>
      </w:r>
    </w:p>
    <w:p w14:paraId="58AA4B4C" w14:textId="77777777" w:rsidR="00390FD1" w:rsidRPr="00390FD1" w:rsidRDefault="00390FD1" w:rsidP="0075349C">
      <w:pPr>
        <w:pStyle w:val="TextofReference1"/>
        <w:numPr>
          <w:ilvl w:val="0"/>
          <w:numId w:val="4"/>
        </w:numPr>
        <w:rPr>
          <w:szCs w:val="15"/>
        </w:rPr>
      </w:pPr>
      <w:r w:rsidRPr="00390FD1">
        <w:rPr>
          <w:rFonts w:hint="eastAsia"/>
          <w:szCs w:val="15"/>
        </w:rPr>
        <w:t xml:space="preserve">Zhu S, Bi J, Sun C, et al. </w:t>
      </w:r>
      <w:r w:rsidRPr="00390FD1">
        <w:rPr>
          <w:szCs w:val="15"/>
        </w:rPr>
        <w:t>Sdpa: Enhancing stateful forwarding for software-defined networking[C]//Network Protocols (ICNP)</w:t>
      </w:r>
      <w:r w:rsidRPr="00390FD1">
        <w:rPr>
          <w:rFonts w:hint="eastAsia"/>
          <w:szCs w:val="15"/>
        </w:rPr>
        <w:t>, 2015 IEEE 23</w:t>
      </w:r>
      <w:r w:rsidRPr="00390FD1">
        <w:rPr>
          <w:rFonts w:hint="eastAsia"/>
          <w:szCs w:val="15"/>
          <w:vertAlign w:val="superscript"/>
        </w:rPr>
        <w:t>rd</w:t>
      </w:r>
      <w:r w:rsidRPr="00390FD1">
        <w:rPr>
          <w:szCs w:val="15"/>
        </w:rPr>
        <w:t>International Conference on. IEEE, 2015: 323-333.</w:t>
      </w:r>
    </w:p>
    <w:p w14:paraId="18178657" w14:textId="33B5489F" w:rsidR="00EF3E6C" w:rsidRDefault="00373115" w:rsidP="0075349C">
      <w:pPr>
        <w:pStyle w:val="TextofReference1"/>
        <w:numPr>
          <w:ilvl w:val="0"/>
          <w:numId w:val="4"/>
        </w:numPr>
        <w:rPr>
          <w:szCs w:val="15"/>
        </w:rPr>
      </w:pPr>
      <w:proofErr w:type="spellStart"/>
      <w:r w:rsidRPr="00373115">
        <w:rPr>
          <w:szCs w:val="15"/>
        </w:rPr>
        <w:t>Vallentin</w:t>
      </w:r>
      <w:proofErr w:type="spellEnd"/>
      <w:r w:rsidRPr="00373115">
        <w:rPr>
          <w:szCs w:val="15"/>
        </w:rPr>
        <w:t xml:space="preserve"> M, </w:t>
      </w:r>
      <w:proofErr w:type="spellStart"/>
      <w:r w:rsidRPr="00373115">
        <w:rPr>
          <w:szCs w:val="15"/>
        </w:rPr>
        <w:t>Sommer</w:t>
      </w:r>
      <w:proofErr w:type="spellEnd"/>
      <w:r w:rsidRPr="00373115">
        <w:rPr>
          <w:szCs w:val="15"/>
        </w:rPr>
        <w:t xml:space="preserve"> R, Lee J, et </w:t>
      </w:r>
      <w:proofErr w:type="spellStart"/>
      <w:proofErr w:type="gramStart"/>
      <w:r w:rsidRPr="00373115">
        <w:rPr>
          <w:szCs w:val="15"/>
        </w:rPr>
        <w:t>al.The</w:t>
      </w:r>
      <w:proofErr w:type="spellEnd"/>
      <w:proofErr w:type="gramEnd"/>
      <w:r w:rsidRPr="00373115">
        <w:rPr>
          <w:szCs w:val="15"/>
        </w:rPr>
        <w:t xml:space="preserve"> NIDS cluster: Scalable, </w:t>
      </w:r>
      <w:proofErr w:type="spellStart"/>
      <w:r w:rsidRPr="00373115">
        <w:rPr>
          <w:szCs w:val="15"/>
        </w:rPr>
        <w:t>stateful</w:t>
      </w:r>
      <w:proofErr w:type="spellEnd"/>
      <w:r w:rsidRPr="00373115">
        <w:rPr>
          <w:szCs w:val="15"/>
        </w:rPr>
        <w:t xml:space="preserve"> network intrusion detection on commodity hardware[C]//Recent Advances in Intrusion Detection. Springer Berlin/Heidelberg, 2007: 107-126.</w:t>
      </w:r>
    </w:p>
    <w:p w14:paraId="59898860" w14:textId="5F8B4DB8" w:rsidR="00EF3E6C" w:rsidRDefault="00CF2E9E" w:rsidP="0075349C">
      <w:pPr>
        <w:pStyle w:val="TextofReference1"/>
        <w:numPr>
          <w:ilvl w:val="0"/>
          <w:numId w:val="4"/>
        </w:numPr>
        <w:rPr>
          <w:szCs w:val="15"/>
        </w:rPr>
      </w:pPr>
      <w:proofErr w:type="spellStart"/>
      <w:r w:rsidRPr="00CF2E9E">
        <w:rPr>
          <w:szCs w:val="15"/>
        </w:rPr>
        <w:t>Hopps</w:t>
      </w:r>
      <w:proofErr w:type="spellEnd"/>
      <w:r w:rsidRPr="00CF2E9E">
        <w:rPr>
          <w:szCs w:val="15"/>
        </w:rPr>
        <w:t xml:space="preserve"> C </w:t>
      </w:r>
      <w:proofErr w:type="spellStart"/>
      <w:proofErr w:type="gramStart"/>
      <w:r w:rsidRPr="00CF2E9E">
        <w:rPr>
          <w:szCs w:val="15"/>
        </w:rPr>
        <w:t>E.Analysis</w:t>
      </w:r>
      <w:proofErr w:type="spellEnd"/>
      <w:proofErr w:type="gramEnd"/>
      <w:r w:rsidRPr="00CF2E9E">
        <w:rPr>
          <w:szCs w:val="15"/>
        </w:rPr>
        <w:t xml:space="preserve"> of an Equal-Cost </w:t>
      </w:r>
      <w:proofErr w:type="spellStart"/>
      <w:r w:rsidRPr="00CF2E9E">
        <w:rPr>
          <w:szCs w:val="15"/>
        </w:rPr>
        <w:t>MultiPath</w:t>
      </w:r>
      <w:proofErr w:type="spellEnd"/>
      <w:r w:rsidRPr="00CF2E9E">
        <w:rPr>
          <w:szCs w:val="15"/>
        </w:rPr>
        <w:t xml:space="preserve"> Algorithm[J].Journal of Allergy &amp; Clinical Immunology, 2000, 109(1):265-296</w:t>
      </w:r>
    </w:p>
    <w:p w14:paraId="0C41C3BD" w14:textId="7427E95C" w:rsidR="00EF3E6C" w:rsidRDefault="001A5AD2" w:rsidP="0075349C">
      <w:pPr>
        <w:pStyle w:val="TextofReference1"/>
        <w:numPr>
          <w:ilvl w:val="0"/>
          <w:numId w:val="4"/>
        </w:numPr>
        <w:rPr>
          <w:szCs w:val="15"/>
        </w:rPr>
      </w:pPr>
      <w:r w:rsidRPr="001A5AD2">
        <w:rPr>
          <w:szCs w:val="15"/>
        </w:rPr>
        <w:t>Reese, Will. "Nginx: the high-performance web server and reverse proxy." Linux Journal 2008.173 (2008): 2</w:t>
      </w:r>
      <w:r w:rsidR="005B4C54">
        <w:rPr>
          <w:szCs w:val="15"/>
        </w:rPr>
        <w:t>-10</w:t>
      </w:r>
      <w:r w:rsidRPr="001A5AD2">
        <w:rPr>
          <w:szCs w:val="15"/>
        </w:rPr>
        <w:t>.</w:t>
      </w:r>
    </w:p>
    <w:p w14:paraId="51FEDC9C" w14:textId="77777777" w:rsidR="001A5AD2" w:rsidRDefault="001A5AD2" w:rsidP="0075349C">
      <w:pPr>
        <w:pStyle w:val="TextofReference1"/>
        <w:numPr>
          <w:ilvl w:val="0"/>
          <w:numId w:val="4"/>
        </w:numPr>
        <w:rPr>
          <w:szCs w:val="15"/>
        </w:rPr>
      </w:pPr>
      <w:r w:rsidRPr="001A5AD2">
        <w:rPr>
          <w:szCs w:val="15"/>
        </w:rPr>
        <w:t>Feilner, Markus. OpenVPN: Building and integrating virtual private networks. Packt Publishing Ltd, 2006.</w:t>
      </w:r>
    </w:p>
    <w:p w14:paraId="39623A4B" w14:textId="77777777" w:rsidR="001A5AD2" w:rsidRPr="000B5784" w:rsidRDefault="001A5AD2" w:rsidP="001A5AD2">
      <w:pPr>
        <w:pStyle w:val="TextofReference1"/>
        <w:rPr>
          <w:szCs w:val="15"/>
        </w:rPr>
      </w:pPr>
      <w:r w:rsidRPr="000B5784">
        <w:rPr>
          <w:szCs w:val="15"/>
        </w:rPr>
        <w:t>Shin S, Yegneswaran V, Porras P, et al. AVANT-GUARD: scalable and vigilant switch flow management in software-defined networks[C]//Proceedings of the 2013 ACM SIGSAC conference on Computer &amp; communications security. ACM, 2013: 413-424.</w:t>
      </w:r>
    </w:p>
    <w:p w14:paraId="08631F20" w14:textId="77777777" w:rsidR="001A5AD2" w:rsidRDefault="00594CE2" w:rsidP="00AE5D27">
      <w:pPr>
        <w:pStyle w:val="TextofReference1"/>
        <w:rPr>
          <w:szCs w:val="15"/>
        </w:rPr>
      </w:pPr>
      <w:r w:rsidRPr="00594CE2">
        <w:rPr>
          <w:szCs w:val="15"/>
        </w:rPr>
        <w:t>Shacham, Abraham, et al. "IP payload compression protocol (IPComp)." Consultant (2001).</w:t>
      </w:r>
    </w:p>
    <w:p w14:paraId="5DADB3DD" w14:textId="77777777" w:rsidR="001A5AD2" w:rsidRDefault="001214D1" w:rsidP="00AE5D27">
      <w:pPr>
        <w:pStyle w:val="TextofReference1"/>
        <w:rPr>
          <w:szCs w:val="15"/>
        </w:rPr>
      </w:pPr>
      <w:r w:rsidRPr="001214D1">
        <w:rPr>
          <w:szCs w:val="15"/>
        </w:rPr>
        <w:t>Heinanen, Juha, and Roch Guerin. "A single rate three color marker." (1999).</w:t>
      </w:r>
    </w:p>
    <w:p w14:paraId="6BDA09B0" w14:textId="77777777" w:rsidR="004A3699" w:rsidRDefault="004A3699" w:rsidP="00AE5D27">
      <w:pPr>
        <w:pStyle w:val="TextofReference1"/>
        <w:rPr>
          <w:szCs w:val="15"/>
        </w:rPr>
      </w:pPr>
      <w:r w:rsidRPr="002D257A">
        <w:rPr>
          <w:shd w:val="clear" w:color="auto" w:fill="FFFFFF"/>
        </w:rPr>
        <w:t xml:space="preserve">Li T, Sun Z, </w:t>
      </w:r>
      <w:proofErr w:type="spellStart"/>
      <w:r w:rsidRPr="002D257A">
        <w:rPr>
          <w:shd w:val="clear" w:color="auto" w:fill="FFFFFF"/>
        </w:rPr>
        <w:t>Jia</w:t>
      </w:r>
      <w:proofErr w:type="spellEnd"/>
      <w:r w:rsidRPr="002D257A">
        <w:rPr>
          <w:shd w:val="clear" w:color="auto" w:fill="FFFFFF"/>
        </w:rPr>
        <w:t xml:space="preserve"> C, et al. Using </w:t>
      </w:r>
      <w:proofErr w:type="spellStart"/>
      <w:r w:rsidRPr="002D257A">
        <w:rPr>
          <w:shd w:val="clear" w:color="auto" w:fill="FFFFFF"/>
        </w:rPr>
        <w:t>NetMagic</w:t>
      </w:r>
      <w:proofErr w:type="spellEnd"/>
      <w:r w:rsidRPr="002D257A">
        <w:rPr>
          <w:shd w:val="clear" w:color="auto" w:fill="FFFFFF"/>
        </w:rPr>
        <w:t xml:space="preserve"> to observe fine-grained per-flow latency measurements[C]//ACM SIGCOMM Computer Communi</w:t>
      </w:r>
      <w:bookmarkStart w:id="7" w:name="_GoBack"/>
      <w:bookmarkEnd w:id="7"/>
      <w:r w:rsidRPr="002D257A">
        <w:rPr>
          <w:shd w:val="clear" w:color="auto" w:fill="FFFFFF"/>
        </w:rPr>
        <w:t>cation Review. ACM, 2011, 41(4): 466-467.</w:t>
      </w:r>
    </w:p>
    <w:p w14:paraId="1897A1F5" w14:textId="77777777" w:rsidR="00E77F44" w:rsidRPr="00E77F44" w:rsidRDefault="00E77F44" w:rsidP="00E77F44">
      <w:pPr>
        <w:pStyle w:val="TextofReference1"/>
        <w:rPr>
          <w:sz w:val="24"/>
        </w:rPr>
      </w:pPr>
      <w:proofErr w:type="spellStart"/>
      <w:r w:rsidRPr="00E77F44">
        <w:rPr>
          <w:shd w:val="clear" w:color="auto" w:fill="FFFFFF"/>
        </w:rPr>
        <w:t>Ganegedara</w:t>
      </w:r>
      <w:proofErr w:type="spellEnd"/>
      <w:r w:rsidRPr="00E77F44">
        <w:rPr>
          <w:shd w:val="clear" w:color="auto" w:fill="FFFFFF"/>
        </w:rPr>
        <w:t xml:space="preserve"> T, </w:t>
      </w:r>
      <w:proofErr w:type="spellStart"/>
      <w:r w:rsidRPr="00E77F44">
        <w:rPr>
          <w:shd w:val="clear" w:color="auto" w:fill="FFFFFF"/>
        </w:rPr>
        <w:t>Prasanna</w:t>
      </w:r>
      <w:proofErr w:type="spellEnd"/>
      <w:r w:rsidRPr="00E77F44">
        <w:rPr>
          <w:shd w:val="clear" w:color="auto" w:fill="FFFFFF"/>
        </w:rPr>
        <w:t xml:space="preserve"> V K. </w:t>
      </w:r>
      <w:proofErr w:type="spellStart"/>
      <w:r w:rsidRPr="00E77F44">
        <w:rPr>
          <w:shd w:val="clear" w:color="auto" w:fill="FFFFFF"/>
        </w:rPr>
        <w:t>StrideBV</w:t>
      </w:r>
      <w:proofErr w:type="spellEnd"/>
      <w:r w:rsidRPr="00E77F44">
        <w:rPr>
          <w:shd w:val="clear" w:color="auto" w:fill="FFFFFF"/>
        </w:rPr>
        <w:t>: Single chip 400G+ packet classification[C]//High Performance Switching and Routing (HPSR), 2012 IEEE 13th International Conference on. IEEE, 2012: 1-6.</w:t>
      </w:r>
    </w:p>
    <w:p w14:paraId="26B28E10" w14:textId="77777777" w:rsidR="00AE4490" w:rsidRDefault="00AE4490" w:rsidP="004A3699">
      <w:pPr>
        <w:pStyle w:val="TextofReference1"/>
        <w:numPr>
          <w:ilvl w:val="0"/>
          <w:numId w:val="0"/>
        </w:numPr>
        <w:ind w:left="418" w:hanging="21"/>
        <w:rPr>
          <w:color w:val="000000"/>
          <w:sz w:val="18"/>
          <w:szCs w:val="18"/>
        </w:rPr>
      </w:pPr>
    </w:p>
    <w:p w14:paraId="6B09C6DA" w14:textId="77777777" w:rsidR="00094616" w:rsidRDefault="00CC4CA9" w:rsidP="0038112A">
      <w:pPr>
        <w:pStyle w:val="af6"/>
        <w:ind w:firstLineChars="0" w:firstLine="0"/>
        <w:rPr>
          <w:rFonts w:eastAsia="黑体"/>
          <w:b/>
          <w:bCs/>
          <w:color w:val="000000"/>
          <w:sz w:val="18"/>
          <w:szCs w:val="18"/>
        </w:rPr>
      </w:pPr>
      <w:r>
        <w:rPr>
          <w:rFonts w:hint="eastAsia"/>
          <w:noProof/>
          <w:color w:val="000000"/>
          <w:sz w:val="15"/>
          <w:szCs w:val="15"/>
        </w:rPr>
        <w:drawing>
          <wp:inline distT="0" distB="0" distL="0" distR="0" wp14:anchorId="59789B37" wp14:editId="6D04951C">
            <wp:extent cx="798653" cy="985787"/>
            <wp:effectExtent l="0" t="0" r="0" b="0"/>
            <wp:docPr id="7" name="图片 7" descr="../../../Desktop/lijunn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lijunna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flipH="1">
                      <a:off x="0" y="0"/>
                      <a:ext cx="833556" cy="1028868"/>
                    </a:xfrm>
                    <a:prstGeom prst="rect">
                      <a:avLst/>
                    </a:prstGeom>
                    <a:noFill/>
                    <a:ln>
                      <a:noFill/>
                    </a:ln>
                  </pic:spPr>
                </pic:pic>
              </a:graphicData>
            </a:graphic>
          </wp:inline>
        </w:drawing>
      </w:r>
    </w:p>
    <w:p w14:paraId="592B43AF" w14:textId="711E853D" w:rsidR="0038112A" w:rsidRPr="00094616" w:rsidRDefault="00CC4CA9" w:rsidP="0038112A">
      <w:pPr>
        <w:pStyle w:val="af6"/>
        <w:ind w:firstLineChars="0" w:firstLine="0"/>
        <w:rPr>
          <w:color w:val="000000"/>
          <w:sz w:val="15"/>
          <w:szCs w:val="15"/>
        </w:rPr>
      </w:pPr>
      <w:r>
        <w:rPr>
          <w:rFonts w:eastAsia="黑体"/>
          <w:b/>
          <w:bCs/>
          <w:color w:val="000000"/>
          <w:sz w:val="18"/>
          <w:szCs w:val="18"/>
        </w:rPr>
        <w:t>Li Junnan</w:t>
      </w:r>
      <w:r w:rsidR="0038112A" w:rsidRPr="00084528">
        <w:rPr>
          <w:rFonts w:eastAsia="黑体"/>
          <w:b/>
          <w:bCs/>
          <w:color w:val="000000"/>
          <w:sz w:val="18"/>
          <w:szCs w:val="18"/>
        </w:rPr>
        <w:t>,</w:t>
      </w:r>
      <w:r>
        <w:rPr>
          <w:rFonts w:eastAsia="黑体"/>
          <w:bCs/>
          <w:color w:val="000000"/>
          <w:sz w:val="18"/>
          <w:szCs w:val="18"/>
        </w:rPr>
        <w:t xml:space="preserve"> born in 19</w:t>
      </w:r>
      <w:r w:rsidR="0038112A" w:rsidRPr="00084528">
        <w:rPr>
          <w:rFonts w:eastAsia="黑体"/>
          <w:bCs/>
          <w:color w:val="000000"/>
          <w:sz w:val="18"/>
          <w:szCs w:val="18"/>
        </w:rPr>
        <w:t>9</w:t>
      </w:r>
      <w:r>
        <w:rPr>
          <w:rFonts w:eastAsia="黑体"/>
          <w:bCs/>
          <w:color w:val="000000"/>
          <w:sz w:val="18"/>
          <w:szCs w:val="18"/>
        </w:rPr>
        <w:t>2</w:t>
      </w:r>
      <w:r w:rsidR="0038112A" w:rsidRPr="00084528">
        <w:rPr>
          <w:rFonts w:eastAsia="黑体"/>
          <w:bCs/>
          <w:color w:val="000000"/>
          <w:sz w:val="18"/>
          <w:szCs w:val="18"/>
        </w:rPr>
        <w:t>. PhD</w:t>
      </w:r>
      <w:r>
        <w:rPr>
          <w:rFonts w:eastAsia="黑体"/>
          <w:bCs/>
          <w:color w:val="000000"/>
          <w:sz w:val="18"/>
          <w:szCs w:val="18"/>
        </w:rPr>
        <w:t xml:space="preserve"> candidate at </w:t>
      </w:r>
      <w:r w:rsidRPr="00CC4CA9">
        <w:rPr>
          <w:rFonts w:hint="eastAsia"/>
          <w:color w:val="000000"/>
          <w:sz w:val="18"/>
        </w:rPr>
        <w:t>National U</w:t>
      </w:r>
      <w:r w:rsidRPr="00CC4CA9">
        <w:rPr>
          <w:color w:val="000000"/>
          <w:sz w:val="18"/>
        </w:rPr>
        <w:t>niversity</w:t>
      </w:r>
      <w:r w:rsidRPr="00CC4CA9">
        <w:rPr>
          <w:rFonts w:hint="eastAsia"/>
          <w:color w:val="000000"/>
          <w:sz w:val="18"/>
        </w:rPr>
        <w:t xml:space="preserve"> of Defense Technology</w:t>
      </w:r>
      <w:r>
        <w:rPr>
          <w:rFonts w:eastAsia="黑体"/>
          <w:bCs/>
          <w:color w:val="000000"/>
          <w:sz w:val="18"/>
          <w:szCs w:val="18"/>
        </w:rPr>
        <w:t>. His</w:t>
      </w:r>
      <w:r w:rsidR="0038112A" w:rsidRPr="00084528">
        <w:rPr>
          <w:rFonts w:eastAsia="黑体"/>
          <w:bCs/>
          <w:color w:val="000000"/>
          <w:sz w:val="18"/>
          <w:szCs w:val="18"/>
        </w:rPr>
        <w:t xml:space="preserve"> </w:t>
      </w:r>
      <w:r w:rsidR="0038112A" w:rsidRPr="00084528">
        <w:rPr>
          <w:rFonts w:eastAsia="黑体" w:hint="eastAsia"/>
          <w:bCs/>
          <w:color w:val="000000"/>
          <w:sz w:val="18"/>
          <w:szCs w:val="18"/>
        </w:rPr>
        <w:t xml:space="preserve">main </w:t>
      </w:r>
      <w:r w:rsidR="0038112A" w:rsidRPr="00084528">
        <w:rPr>
          <w:rFonts w:eastAsia="黑体"/>
          <w:bCs/>
          <w:color w:val="000000"/>
          <w:sz w:val="18"/>
          <w:szCs w:val="18"/>
        </w:rPr>
        <w:t>research interests include</w:t>
      </w:r>
      <w:r w:rsidR="00D96475">
        <w:rPr>
          <w:rFonts w:eastAsia="黑体" w:hint="eastAsia"/>
          <w:bCs/>
          <w:color w:val="000000"/>
          <w:sz w:val="18"/>
          <w:szCs w:val="18"/>
        </w:rPr>
        <w:t xml:space="preserve"> </w:t>
      </w:r>
      <w:r w:rsidR="00F77838">
        <w:rPr>
          <w:rFonts w:eastAsia="黑体"/>
          <w:bCs/>
          <w:color w:val="000000"/>
          <w:sz w:val="18"/>
          <w:szCs w:val="18"/>
        </w:rPr>
        <w:t>Packet processing on FPGA, Network Function acceleration.</w:t>
      </w:r>
    </w:p>
    <w:p w14:paraId="6BD080BD" w14:textId="0E3583D5" w:rsidR="0038112A" w:rsidRPr="00084528" w:rsidRDefault="007B34BC" w:rsidP="0038112A">
      <w:pPr>
        <w:pStyle w:val="af6"/>
        <w:ind w:firstLineChars="0" w:firstLine="0"/>
        <w:rPr>
          <w:color w:val="000000"/>
          <w:sz w:val="18"/>
          <w:szCs w:val="18"/>
        </w:rPr>
      </w:pPr>
      <w:r>
        <w:rPr>
          <w:noProof/>
          <w:color w:val="000000"/>
          <w:sz w:val="18"/>
          <w:szCs w:val="18"/>
        </w:rPr>
        <w:drawing>
          <wp:inline distT="0" distB="0" distL="0" distR="0" wp14:anchorId="3E198DD2" wp14:editId="5AB011D1">
            <wp:extent cx="798195" cy="964979"/>
            <wp:effectExtent l="0" t="0" r="0" b="0"/>
            <wp:docPr id="8" name="图片 8" descr="../../../Desktop/yangxiangr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yangxiangrui.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4320" r="4482"/>
                    <a:stretch/>
                  </pic:blipFill>
                  <pic:spPr bwMode="auto">
                    <a:xfrm>
                      <a:off x="0" y="0"/>
                      <a:ext cx="834218" cy="1008529"/>
                    </a:xfrm>
                    <a:prstGeom prst="rect">
                      <a:avLst/>
                    </a:prstGeom>
                    <a:noFill/>
                    <a:ln>
                      <a:noFill/>
                    </a:ln>
                    <a:extLst>
                      <a:ext uri="{53640926-AAD7-44D8-BBD7-CCE9431645EC}">
                        <a14:shadowObscured xmlns:a14="http://schemas.microsoft.com/office/drawing/2010/main"/>
                      </a:ext>
                    </a:extLst>
                  </pic:spPr>
                </pic:pic>
              </a:graphicData>
            </a:graphic>
          </wp:inline>
        </w:drawing>
      </w:r>
    </w:p>
    <w:p w14:paraId="38E7CFA4" w14:textId="2FA87850" w:rsidR="0038112A" w:rsidRPr="00084528" w:rsidRDefault="00D96475" w:rsidP="0038112A">
      <w:pPr>
        <w:tabs>
          <w:tab w:val="num" w:pos="840"/>
        </w:tabs>
        <w:rPr>
          <w:bCs/>
          <w:color w:val="000000"/>
          <w:sz w:val="18"/>
          <w:szCs w:val="18"/>
        </w:rPr>
      </w:pPr>
      <w:r>
        <w:rPr>
          <w:rFonts w:hint="eastAsia"/>
          <w:b/>
          <w:bCs/>
          <w:color w:val="000000"/>
          <w:sz w:val="18"/>
          <w:szCs w:val="18"/>
        </w:rPr>
        <w:t xml:space="preserve">Yang </w:t>
      </w:r>
      <w:proofErr w:type="spellStart"/>
      <w:r>
        <w:rPr>
          <w:rFonts w:hint="eastAsia"/>
          <w:b/>
          <w:bCs/>
          <w:color w:val="000000"/>
          <w:sz w:val="18"/>
          <w:szCs w:val="18"/>
        </w:rPr>
        <w:t>Xiangrui</w:t>
      </w:r>
      <w:proofErr w:type="spellEnd"/>
      <w:r w:rsidR="0038112A" w:rsidRPr="00084528">
        <w:rPr>
          <w:b/>
          <w:bCs/>
          <w:color w:val="000000"/>
          <w:sz w:val="18"/>
          <w:szCs w:val="18"/>
        </w:rPr>
        <w:t>,</w:t>
      </w:r>
      <w:r w:rsidR="00A25776">
        <w:rPr>
          <w:bCs/>
          <w:color w:val="000000"/>
          <w:sz w:val="18"/>
          <w:szCs w:val="18"/>
        </w:rPr>
        <w:t xml:space="preserve"> born in 1993</w:t>
      </w:r>
      <w:r w:rsidR="0038112A" w:rsidRPr="00084528">
        <w:rPr>
          <w:bCs/>
          <w:color w:val="000000"/>
          <w:sz w:val="18"/>
          <w:szCs w:val="18"/>
        </w:rPr>
        <w:t>.</w:t>
      </w:r>
      <w:r w:rsidR="007C7704" w:rsidRPr="007C7704">
        <w:t xml:space="preserve"> </w:t>
      </w:r>
      <w:r w:rsidR="007C7704" w:rsidRPr="007C7704">
        <w:rPr>
          <w:bCs/>
          <w:color w:val="000000"/>
          <w:sz w:val="18"/>
          <w:szCs w:val="18"/>
        </w:rPr>
        <w:t>Master candidate</w:t>
      </w:r>
      <w:r w:rsidR="003B1CC7" w:rsidRPr="003B1CC7">
        <w:rPr>
          <w:rFonts w:eastAsia="黑体"/>
          <w:bCs/>
          <w:color w:val="000000"/>
          <w:sz w:val="18"/>
          <w:szCs w:val="18"/>
        </w:rPr>
        <w:t xml:space="preserve"> </w:t>
      </w:r>
      <w:r w:rsidR="003B1CC7">
        <w:rPr>
          <w:rFonts w:eastAsia="黑体"/>
          <w:bCs/>
          <w:color w:val="000000"/>
          <w:sz w:val="18"/>
          <w:szCs w:val="18"/>
        </w:rPr>
        <w:t xml:space="preserve">at </w:t>
      </w:r>
      <w:r w:rsidR="003B1CC7" w:rsidRPr="00CC4CA9">
        <w:rPr>
          <w:rFonts w:hint="eastAsia"/>
          <w:color w:val="000000"/>
          <w:sz w:val="18"/>
        </w:rPr>
        <w:t>National U</w:t>
      </w:r>
      <w:r w:rsidR="003B1CC7" w:rsidRPr="00CC4CA9">
        <w:rPr>
          <w:color w:val="000000"/>
          <w:sz w:val="18"/>
        </w:rPr>
        <w:t>niversity</w:t>
      </w:r>
      <w:r w:rsidR="003B1CC7" w:rsidRPr="00CC4CA9">
        <w:rPr>
          <w:rFonts w:hint="eastAsia"/>
          <w:color w:val="000000"/>
          <w:sz w:val="18"/>
        </w:rPr>
        <w:t xml:space="preserve"> of Defense Technology</w:t>
      </w:r>
      <w:r w:rsidR="003B1CC7">
        <w:rPr>
          <w:bCs/>
          <w:color w:val="000000"/>
          <w:sz w:val="18"/>
          <w:szCs w:val="18"/>
        </w:rPr>
        <w:t xml:space="preserve">. </w:t>
      </w:r>
      <w:r w:rsidR="0038112A" w:rsidRPr="00084528">
        <w:rPr>
          <w:color w:val="000000"/>
          <w:sz w:val="18"/>
          <w:szCs w:val="18"/>
        </w:rPr>
        <w:t xml:space="preserve">His </w:t>
      </w:r>
      <w:r w:rsidR="0038112A" w:rsidRPr="00084528">
        <w:rPr>
          <w:rFonts w:hint="eastAsia"/>
          <w:color w:val="000000"/>
          <w:sz w:val="18"/>
          <w:szCs w:val="18"/>
        </w:rPr>
        <w:t xml:space="preserve">main </w:t>
      </w:r>
      <w:r w:rsidR="0038112A" w:rsidRPr="00084528">
        <w:rPr>
          <w:color w:val="000000"/>
          <w:sz w:val="18"/>
          <w:szCs w:val="18"/>
        </w:rPr>
        <w:t>research interests include</w:t>
      </w:r>
      <w:r w:rsidR="003B1CC7">
        <w:rPr>
          <w:color w:val="000000"/>
          <w:sz w:val="18"/>
          <w:szCs w:val="18"/>
        </w:rPr>
        <w:t xml:space="preserve"> </w:t>
      </w:r>
      <w:r w:rsidR="007B34BC">
        <w:rPr>
          <w:color w:val="000000"/>
          <w:sz w:val="18"/>
          <w:szCs w:val="18"/>
        </w:rPr>
        <w:t xml:space="preserve">SDN, </w:t>
      </w:r>
      <w:r w:rsidR="007B34BC">
        <w:rPr>
          <w:rFonts w:hint="eastAsia"/>
          <w:color w:val="000000"/>
          <w:sz w:val="18"/>
          <w:szCs w:val="18"/>
        </w:rPr>
        <w:t>Network security</w:t>
      </w:r>
      <w:r w:rsidR="00B026CD">
        <w:rPr>
          <w:color w:val="000000"/>
          <w:sz w:val="18"/>
          <w:szCs w:val="18"/>
        </w:rPr>
        <w:t xml:space="preserve">, Network Function </w:t>
      </w:r>
      <w:proofErr w:type="spellStart"/>
      <w:r w:rsidR="00B026CD">
        <w:rPr>
          <w:color w:val="000000"/>
          <w:sz w:val="18"/>
          <w:szCs w:val="18"/>
        </w:rPr>
        <w:t>Virtualizaiton</w:t>
      </w:r>
      <w:proofErr w:type="spellEnd"/>
      <w:r w:rsidR="0038112A" w:rsidRPr="00084528">
        <w:rPr>
          <w:color w:val="000000"/>
          <w:sz w:val="18"/>
          <w:szCs w:val="18"/>
        </w:rPr>
        <w:t>.</w:t>
      </w:r>
    </w:p>
    <w:p w14:paraId="30159F85" w14:textId="795F55C9" w:rsidR="0038112A" w:rsidRPr="00084528" w:rsidRDefault="00094616" w:rsidP="0038112A">
      <w:pPr>
        <w:tabs>
          <w:tab w:val="num" w:pos="840"/>
        </w:tabs>
        <w:rPr>
          <w:rFonts w:eastAsia="黑体"/>
          <w:bCs/>
          <w:color w:val="000000"/>
          <w:sz w:val="18"/>
          <w:szCs w:val="18"/>
        </w:rPr>
      </w:pPr>
      <w:r>
        <w:rPr>
          <w:rFonts w:eastAsia="黑体"/>
          <w:bCs/>
          <w:noProof/>
          <w:color w:val="000000"/>
          <w:sz w:val="18"/>
          <w:szCs w:val="18"/>
        </w:rPr>
        <w:lastRenderedPageBreak/>
        <w:drawing>
          <wp:inline distT="0" distB="0" distL="0" distR="0" wp14:anchorId="177FF85A" wp14:editId="493C0C1F">
            <wp:extent cx="685530" cy="1002174"/>
            <wp:effectExtent l="0" t="0" r="0" b="0"/>
            <wp:docPr id="9" name="图片 9" descr="../../../Desktop/屏幕快照%202017-12-04%20上午11.5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屏幕快照%202017-12-04%20上午11.53.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2773" cy="1012762"/>
                    </a:xfrm>
                    <a:prstGeom prst="rect">
                      <a:avLst/>
                    </a:prstGeom>
                    <a:noFill/>
                    <a:ln>
                      <a:noFill/>
                    </a:ln>
                  </pic:spPr>
                </pic:pic>
              </a:graphicData>
            </a:graphic>
          </wp:inline>
        </w:drawing>
      </w:r>
    </w:p>
    <w:p w14:paraId="47C163B9" w14:textId="0E8C829B" w:rsidR="00D96475" w:rsidRPr="00D96475" w:rsidRDefault="007117AE" w:rsidP="00D96475">
      <w:pPr>
        <w:tabs>
          <w:tab w:val="num" w:pos="840"/>
        </w:tabs>
        <w:rPr>
          <w:rFonts w:eastAsia="黑体"/>
          <w:bCs/>
          <w:sz w:val="18"/>
          <w:szCs w:val="18"/>
        </w:rPr>
      </w:pPr>
      <w:r>
        <w:rPr>
          <w:rFonts w:eastAsia="黑体"/>
          <w:b/>
          <w:bCs/>
          <w:sz w:val="18"/>
          <w:szCs w:val="18"/>
        </w:rPr>
        <w:t>Sun</w:t>
      </w:r>
      <w:r w:rsidR="0038112A" w:rsidRPr="00084528">
        <w:rPr>
          <w:rFonts w:eastAsia="黑体"/>
          <w:bCs/>
          <w:sz w:val="18"/>
          <w:szCs w:val="18"/>
        </w:rPr>
        <w:t xml:space="preserve"> </w:t>
      </w:r>
      <w:proofErr w:type="spellStart"/>
      <w:r w:rsidR="00D96475">
        <w:rPr>
          <w:rFonts w:eastAsia="黑体"/>
          <w:b/>
          <w:bCs/>
          <w:sz w:val="18"/>
          <w:szCs w:val="18"/>
        </w:rPr>
        <w:t>Zhigang</w:t>
      </w:r>
      <w:proofErr w:type="spellEnd"/>
      <w:r w:rsidR="0038112A" w:rsidRPr="00084528">
        <w:rPr>
          <w:rFonts w:eastAsia="黑体"/>
          <w:b/>
          <w:bCs/>
          <w:sz w:val="18"/>
          <w:szCs w:val="18"/>
        </w:rPr>
        <w:t xml:space="preserve">, </w:t>
      </w:r>
      <w:r w:rsidR="00D96475">
        <w:rPr>
          <w:rFonts w:ascii="Times" w:hAnsi="Times" w:cs="Times" w:hint="eastAsia"/>
          <w:color w:val="000000"/>
          <w:kern w:val="0"/>
          <w:szCs w:val="21"/>
        </w:rPr>
        <w:t>b</w:t>
      </w:r>
      <w:r w:rsidR="00D96475" w:rsidRPr="00D96475">
        <w:rPr>
          <w:rFonts w:eastAsia="黑体"/>
          <w:bCs/>
          <w:sz w:val="18"/>
          <w:szCs w:val="18"/>
        </w:rPr>
        <w:t>orn in 1973</w:t>
      </w:r>
      <w:r w:rsidR="00FC2D3F">
        <w:rPr>
          <w:rFonts w:eastAsia="黑体"/>
          <w:bCs/>
          <w:sz w:val="18"/>
          <w:szCs w:val="18"/>
        </w:rPr>
        <w:t xml:space="preserve">. Received his PhD degree in computer science and engineering from </w:t>
      </w:r>
      <w:r w:rsidR="00FC2D3F" w:rsidRPr="00CC4CA9">
        <w:rPr>
          <w:rFonts w:hint="eastAsia"/>
          <w:color w:val="000000"/>
          <w:sz w:val="18"/>
        </w:rPr>
        <w:t>National U</w:t>
      </w:r>
      <w:r w:rsidR="00FC2D3F" w:rsidRPr="00CC4CA9">
        <w:rPr>
          <w:color w:val="000000"/>
          <w:sz w:val="18"/>
        </w:rPr>
        <w:t>niversity</w:t>
      </w:r>
      <w:r w:rsidR="00FC2D3F">
        <w:rPr>
          <w:rFonts w:hint="eastAsia"/>
          <w:color w:val="000000"/>
          <w:sz w:val="18"/>
        </w:rPr>
        <w:t xml:space="preserve"> of Defense Technology</w:t>
      </w:r>
      <w:r w:rsidR="00FC2D3F">
        <w:rPr>
          <w:color w:val="000000"/>
          <w:sz w:val="18"/>
        </w:rPr>
        <w:t>, Changsha, China</w:t>
      </w:r>
      <w:r w:rsidR="00FC2D3F">
        <w:rPr>
          <w:rFonts w:eastAsia="黑体"/>
          <w:bCs/>
          <w:sz w:val="18"/>
          <w:szCs w:val="18"/>
        </w:rPr>
        <w:t xml:space="preserve">. </w:t>
      </w:r>
      <w:r w:rsidR="00D96475" w:rsidRPr="00D96475">
        <w:rPr>
          <w:rFonts w:eastAsia="黑体"/>
          <w:bCs/>
          <w:sz w:val="18"/>
          <w:szCs w:val="18"/>
        </w:rPr>
        <w:t>Ph.D.</w:t>
      </w:r>
      <w:r>
        <w:rPr>
          <w:rFonts w:eastAsia="黑体"/>
          <w:bCs/>
          <w:sz w:val="18"/>
          <w:szCs w:val="18"/>
        </w:rPr>
        <w:t>, professor</w:t>
      </w:r>
      <w:r w:rsidR="00FC2D3F">
        <w:rPr>
          <w:rFonts w:eastAsia="黑体"/>
          <w:bCs/>
          <w:sz w:val="18"/>
          <w:szCs w:val="18"/>
        </w:rPr>
        <w:t xml:space="preserve"> and </w:t>
      </w:r>
      <w:r>
        <w:rPr>
          <w:rFonts w:eastAsia="黑体"/>
          <w:bCs/>
          <w:sz w:val="18"/>
          <w:szCs w:val="18"/>
        </w:rPr>
        <w:t>PhD supervisor</w:t>
      </w:r>
      <w:r w:rsidR="00FC2D3F">
        <w:rPr>
          <w:rFonts w:eastAsia="黑体"/>
          <w:bCs/>
          <w:sz w:val="18"/>
          <w:szCs w:val="18"/>
        </w:rPr>
        <w:t xml:space="preserve"> of </w:t>
      </w:r>
      <w:r w:rsidR="00FC2D3F" w:rsidRPr="00CC4CA9">
        <w:rPr>
          <w:rFonts w:hint="eastAsia"/>
          <w:color w:val="000000"/>
          <w:sz w:val="18"/>
        </w:rPr>
        <w:t>National U</w:t>
      </w:r>
      <w:r w:rsidR="00FC2D3F" w:rsidRPr="00CC4CA9">
        <w:rPr>
          <w:color w:val="000000"/>
          <w:sz w:val="18"/>
        </w:rPr>
        <w:t>niversity</w:t>
      </w:r>
      <w:r w:rsidR="00FC2D3F" w:rsidRPr="00CC4CA9">
        <w:rPr>
          <w:rFonts w:hint="eastAsia"/>
          <w:color w:val="000000"/>
          <w:sz w:val="18"/>
        </w:rPr>
        <w:t xml:space="preserve"> of Defense Technology</w:t>
      </w:r>
      <w:r>
        <w:rPr>
          <w:rFonts w:eastAsia="黑体"/>
          <w:bCs/>
          <w:sz w:val="18"/>
          <w:szCs w:val="18"/>
        </w:rPr>
        <w:t>.</w:t>
      </w:r>
      <w:r w:rsidR="00777A73">
        <w:rPr>
          <w:rFonts w:eastAsia="黑体"/>
          <w:bCs/>
          <w:sz w:val="18"/>
          <w:szCs w:val="18"/>
        </w:rPr>
        <w:t xml:space="preserve"> </w:t>
      </w:r>
      <w:r w:rsidR="00D96475" w:rsidRPr="00D96475">
        <w:rPr>
          <w:rFonts w:eastAsia="黑体"/>
          <w:bCs/>
          <w:sz w:val="18"/>
          <w:szCs w:val="18"/>
        </w:rPr>
        <w:t xml:space="preserve">His </w:t>
      </w:r>
      <w:r w:rsidR="00195658">
        <w:rPr>
          <w:rFonts w:eastAsia="黑体"/>
          <w:bCs/>
          <w:sz w:val="18"/>
          <w:szCs w:val="18"/>
        </w:rPr>
        <w:t xml:space="preserve">main </w:t>
      </w:r>
      <w:r w:rsidR="00D96475" w:rsidRPr="00D96475">
        <w:rPr>
          <w:rFonts w:eastAsia="黑体"/>
          <w:bCs/>
          <w:sz w:val="18"/>
          <w:szCs w:val="18"/>
        </w:rPr>
        <w:t>research interests include network architecture</w:t>
      </w:r>
      <w:r w:rsidR="00777A73">
        <w:rPr>
          <w:rFonts w:eastAsia="黑体"/>
          <w:bCs/>
          <w:sz w:val="18"/>
          <w:szCs w:val="18"/>
        </w:rPr>
        <w:t xml:space="preserve">, </w:t>
      </w:r>
      <w:r w:rsidR="00195658">
        <w:rPr>
          <w:rFonts w:eastAsia="黑体"/>
          <w:bCs/>
          <w:sz w:val="18"/>
          <w:szCs w:val="18"/>
        </w:rPr>
        <w:t xml:space="preserve">high-performance routes/switches, software-defined networking, </w:t>
      </w:r>
      <w:r w:rsidR="00FC2D3F">
        <w:rPr>
          <w:rFonts w:eastAsia="黑体"/>
          <w:bCs/>
          <w:sz w:val="18"/>
          <w:szCs w:val="18"/>
        </w:rPr>
        <w:t>Network Function acceleration</w:t>
      </w:r>
      <w:r w:rsidR="00195658">
        <w:rPr>
          <w:rFonts w:eastAsia="黑体"/>
          <w:bCs/>
          <w:sz w:val="18"/>
          <w:szCs w:val="18"/>
        </w:rPr>
        <w:t>.</w:t>
      </w:r>
    </w:p>
    <w:p w14:paraId="353EC152" w14:textId="77777777" w:rsidR="00D96475" w:rsidRPr="00084528" w:rsidRDefault="00D96475" w:rsidP="0038112A">
      <w:pPr>
        <w:tabs>
          <w:tab w:val="num" w:pos="840"/>
        </w:tabs>
        <w:rPr>
          <w:rFonts w:eastAsia="黑体"/>
          <w:bCs/>
          <w:sz w:val="18"/>
          <w:szCs w:val="18"/>
        </w:rPr>
      </w:pPr>
    </w:p>
    <w:p w14:paraId="29C68933" w14:textId="77777777" w:rsidR="0038112A" w:rsidRPr="0038499A" w:rsidRDefault="0038112A" w:rsidP="004A3699">
      <w:pPr>
        <w:pStyle w:val="TextofReference1"/>
        <w:numPr>
          <w:ilvl w:val="0"/>
          <w:numId w:val="0"/>
        </w:numPr>
        <w:ind w:left="418" w:hanging="21"/>
        <w:rPr>
          <w:color w:val="000000"/>
          <w:sz w:val="18"/>
          <w:szCs w:val="18"/>
        </w:rPr>
      </w:pPr>
    </w:p>
    <w:sectPr w:rsidR="0038112A" w:rsidRPr="0038499A" w:rsidSect="002348C3">
      <w:footerReference w:type="default" r:id="rId35"/>
      <w:type w:val="continuous"/>
      <w:pgSz w:w="11906" w:h="16838" w:code="9"/>
      <w:pgMar w:top="1246" w:right="964" w:bottom="851" w:left="964" w:header="851" w:footer="992" w:gutter="0"/>
      <w:cols w:num="2"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885958" w14:textId="77777777" w:rsidR="00CC4482" w:rsidRDefault="00CC4482">
      <w:r>
        <w:separator/>
      </w:r>
    </w:p>
  </w:endnote>
  <w:endnote w:type="continuationSeparator" w:id="0">
    <w:p w14:paraId="7A584144" w14:textId="77777777" w:rsidR="00CC4482" w:rsidRDefault="00CC44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libri">
    <w:panose1 w:val="020F0502020204030204"/>
    <w:charset w:val="00"/>
    <w:family w:val="auto"/>
    <w:pitch w:val="variable"/>
    <w:sig w:usb0="E00002FF" w:usb1="4000ACFF" w:usb2="00000001" w:usb3="00000000" w:csb0="0000019F" w:csb1="00000000"/>
  </w:font>
  <w:font w:name="仿宋_GB2312">
    <w:altName w:val="ＭＳ ゴシック"/>
    <w:charset w:val="86"/>
    <w:family w:val="modern"/>
    <w:pitch w:val="fixed"/>
    <w:sig w:usb0="00000001" w:usb1="080E0000" w:usb2="00000010" w:usb3="00000000" w:csb0="00040000"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A811154" w14:textId="77777777" w:rsidR="00C050A6" w:rsidRPr="001A5F60" w:rsidRDefault="00CC4482" w:rsidP="00C873A9">
    <w:pPr>
      <w:pStyle w:val="ab"/>
      <w:rPr>
        <w:sz w:val="16"/>
      </w:rPr>
    </w:pPr>
    <w:r>
      <w:rPr>
        <w:noProof/>
      </w:rPr>
      <w:pict w14:anchorId="5039E3E5">
        <v:line id="Line_x0020_3" o:spid="_x0000_s2049" style="position:absolute;z-index:251657728;visibility:visible;mso-wrap-distance-top:-1emu;mso-wrap-distance-bottom:-1emu" from="0,.15pt" to="2in,.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"/>
      </w:pict>
    </w:r>
    <w:r w:rsidR="00C050A6" w:rsidRPr="00E77030">
      <w:rPr>
        <w:rFonts w:hint="eastAsia"/>
        <w:b/>
        <w:sz w:val="16"/>
      </w:rPr>
      <w:t>收稿日期</w:t>
    </w:r>
    <w:r w:rsidR="00C050A6" w:rsidRPr="00E77030">
      <w:rPr>
        <w:rFonts w:hint="eastAsia"/>
        <w:sz w:val="16"/>
      </w:rPr>
      <w:t>：</w:t>
    </w:r>
    <w:r w:rsidR="00C050A6">
      <w:rPr>
        <w:rFonts w:hint="eastAsia"/>
        <w:sz w:val="16"/>
      </w:rPr>
      <w:t>20xx-xx</w:t>
    </w:r>
    <w:r w:rsidR="00C050A6" w:rsidRPr="00E77030">
      <w:rPr>
        <w:rFonts w:hint="eastAsia"/>
        <w:sz w:val="16"/>
      </w:rPr>
      <w:t>-</w:t>
    </w:r>
    <w:r w:rsidR="00C050A6">
      <w:rPr>
        <w:rFonts w:hint="eastAsia"/>
        <w:sz w:val="16"/>
      </w:rPr>
      <w:t>xx</w:t>
    </w:r>
    <w:r w:rsidR="00C050A6" w:rsidRPr="00E77030">
      <w:rPr>
        <w:rFonts w:hint="eastAsia"/>
        <w:sz w:val="16"/>
      </w:rPr>
      <w:t>；</w:t>
    </w:r>
    <w:r w:rsidR="00C050A6" w:rsidRPr="00E77030">
      <w:rPr>
        <w:rFonts w:hint="eastAsia"/>
        <w:b/>
        <w:sz w:val="16"/>
      </w:rPr>
      <w:t>修回日期</w:t>
    </w:r>
    <w:r w:rsidR="00C050A6" w:rsidRPr="00E77030">
      <w:rPr>
        <w:rFonts w:hint="eastAsia"/>
        <w:sz w:val="16"/>
      </w:rPr>
      <w:t>：</w:t>
    </w:r>
    <w:r w:rsidR="00C050A6">
      <w:rPr>
        <w:rFonts w:hint="eastAsia"/>
        <w:sz w:val="16"/>
      </w:rPr>
      <w:t xml:space="preserve">20xx-xx-xx </w:t>
    </w:r>
  </w:p>
  <w:p w14:paraId="4482BC00" w14:textId="77777777" w:rsidR="00C050A6" w:rsidRPr="001A5F60" w:rsidRDefault="00C050A6" w:rsidP="005323F7">
    <w:pPr>
      <w:pStyle w:val="ab"/>
      <w:ind w:left="800" w:hangingChars="500" w:hanging="800"/>
      <w:rPr>
        <w:color w:val="000000"/>
        <w:sz w:val="16"/>
      </w:rPr>
    </w:pPr>
    <w:r w:rsidRPr="001A5F60">
      <w:rPr>
        <w:rFonts w:hint="eastAsia"/>
        <w:b/>
        <w:sz w:val="16"/>
      </w:rPr>
      <w:t>基金项目</w:t>
    </w:r>
    <w:r w:rsidRPr="001A5F60">
      <w:rPr>
        <w:rFonts w:hint="eastAsia"/>
        <w:sz w:val="16"/>
      </w:rPr>
      <w:t>：</w:t>
    </w:r>
    <w:r w:rsidRPr="001A5F60">
      <w:rPr>
        <w:rFonts w:hint="eastAsia"/>
        <w:color w:val="000000"/>
        <w:sz w:val="16"/>
      </w:rPr>
      <w:t>国家自然科学基金项目（</w:t>
    </w:r>
    <w:r>
      <w:rPr>
        <w:rFonts w:hint="eastAsia"/>
        <w:color w:val="000000"/>
        <w:sz w:val="16"/>
      </w:rPr>
      <w:t>xxx</w:t>
    </w:r>
    <w:r w:rsidRPr="001A5F60">
      <w:rPr>
        <w:rFonts w:hint="eastAsia"/>
        <w:color w:val="000000"/>
        <w:sz w:val="16"/>
      </w:rPr>
      <w:t>）；</w:t>
    </w:r>
  </w:p>
  <w:p w14:paraId="667328D6" w14:textId="77777777" w:rsidR="00C050A6" w:rsidRPr="00615EFC" w:rsidRDefault="00C050A6" w:rsidP="00615EFC">
    <w:pPr>
      <w:pStyle w:val="ab"/>
      <w:ind w:leftChars="405" w:left="851" w:hanging="1"/>
      <w:rPr>
        <w:color w:val="000000"/>
        <w:sz w:val="16"/>
      </w:rPr>
    </w:pPr>
    <w:r w:rsidRPr="001A5F60">
      <w:rPr>
        <w:color w:val="000000"/>
        <w:sz w:val="16"/>
      </w:rPr>
      <w:t xml:space="preserve">This work is supported by the National Natural Science Foundation of China </w:t>
    </w:r>
    <w:r w:rsidRPr="001A5F60">
      <w:rPr>
        <w:rFonts w:hint="eastAsia"/>
        <w:color w:val="000000"/>
        <w:sz w:val="16"/>
      </w:rPr>
      <w:t>(</w:t>
    </w:r>
    <w:r w:rsidRPr="001A5F60">
      <w:rPr>
        <w:color w:val="000000"/>
        <w:sz w:val="16"/>
      </w:rPr>
      <w:t>60903098), the Project of Jilin Provincial Industrial Technology Research and Development (JF2012c016-2), and the Graduate Innovation Fund of Jilin University (2015040).</w:t>
    </w:r>
  </w:p>
  <w:p w14:paraId="6AF2759A" w14:textId="4A78F4CE" w:rsidR="00C050A6" w:rsidRPr="001A5F60" w:rsidRDefault="00C050A6" w:rsidP="00994F32">
    <w:pPr>
      <w:pStyle w:val="ab"/>
      <w:rPr>
        <w:color w:val="000000"/>
        <w:sz w:val="16"/>
      </w:rPr>
    </w:pPr>
    <w:r w:rsidRPr="001A5F60">
      <w:rPr>
        <w:rFonts w:hint="eastAsia"/>
        <w:b/>
        <w:color w:val="000000"/>
        <w:sz w:val="16"/>
      </w:rPr>
      <w:t>通信</w:t>
    </w:r>
    <w:r w:rsidRPr="001A5F60">
      <w:rPr>
        <w:b/>
        <w:color w:val="000000"/>
        <w:sz w:val="16"/>
      </w:rPr>
      <w:t>作者</w:t>
    </w:r>
    <w:r w:rsidRPr="001A5F60">
      <w:rPr>
        <w:rFonts w:hint="eastAsia"/>
        <w:color w:val="000000"/>
        <w:sz w:val="16"/>
      </w:rPr>
      <w:t>：</w:t>
    </w:r>
    <w:r>
      <w:rPr>
        <w:rFonts w:hint="eastAsia"/>
        <w:color w:val="000000"/>
        <w:sz w:val="16"/>
      </w:rPr>
      <w:t>厉俊男</w:t>
    </w:r>
    <w:r w:rsidRPr="001A5F60">
      <w:rPr>
        <w:rFonts w:hint="eastAsia"/>
        <w:color w:val="000000"/>
        <w:sz w:val="16"/>
      </w:rPr>
      <w:t>（</w:t>
    </w:r>
    <w:r>
      <w:rPr>
        <w:rFonts w:hint="eastAsia"/>
        <w:color w:val="000000"/>
        <w:sz w:val="16"/>
      </w:rPr>
      <w:t>lijunnan@nudt</w:t>
    </w:r>
    <w:r w:rsidRPr="001A5F60">
      <w:rPr>
        <w:rFonts w:hint="eastAsia"/>
        <w:color w:val="000000"/>
        <w:sz w:val="16"/>
      </w:rPr>
      <w:t>.edu.cn</w:t>
    </w:r>
    <w:r w:rsidRPr="001A5F60">
      <w:rPr>
        <w:color w:val="000000"/>
        <w:sz w:val="16"/>
      </w:rPr>
      <w:t>）</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3259F11" w14:textId="77777777" w:rsidR="00C050A6" w:rsidRDefault="00C050A6">
    <w:pPr>
      <w:pStyle w:val="ab"/>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8EFCD89" w14:textId="77777777" w:rsidR="00C050A6" w:rsidRDefault="00C050A6">
    <w:pPr>
      <w:pStyle w:val="ab"/>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11F6CBC" w14:textId="77777777" w:rsidR="00C050A6" w:rsidRDefault="00C050A6">
    <w:pPr>
      <w:pStyle w:val="ab"/>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71A17D7" w14:textId="77777777" w:rsidR="00C050A6" w:rsidRDefault="00C050A6">
    <w:pPr>
      <w:pStyle w:val="ab"/>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0FB908" w14:textId="77777777" w:rsidR="00CC4482" w:rsidRDefault="00CC4482">
      <w:r>
        <w:separator/>
      </w:r>
    </w:p>
  </w:footnote>
  <w:footnote w:type="continuationSeparator" w:id="0">
    <w:p w14:paraId="50B8219A" w14:textId="77777777" w:rsidR="00CC4482" w:rsidRDefault="00CC448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71708CC" w14:textId="77777777" w:rsidR="00C050A6" w:rsidRPr="00C873A9" w:rsidRDefault="00C050A6" w:rsidP="00C873A9">
    <w:pPr>
      <w:pStyle w:val="a9"/>
      <w:pBdr>
        <w:bottom w:val="single" w:sz="6" w:space="0" w:color="auto"/>
      </w:pBdr>
      <w:jc w:val="right"/>
    </w:pPr>
    <w:r>
      <w:rPr>
        <w:rFonts w:hint="eastAsia"/>
      </w:rPr>
      <w:t xml:space="preserve">　计　算　机　研　究　与　发　展　　　　　　　　　　　　　　　　</w:t>
    </w:r>
    <w:r>
      <w:rPr>
        <w:rFonts w:hint="eastAsia"/>
      </w:rPr>
      <w:t>201</w:t>
    </w:r>
    <w:r>
      <w:t>6</w:t>
    </w:r>
    <w:r>
      <w:rPr>
        <w:rFonts w:hint="eastAsia"/>
      </w:rPr>
      <w:t>年</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F513DEC" w14:textId="34645399" w:rsidR="00C050A6" w:rsidRDefault="00C050A6" w:rsidP="00C873A9">
    <w:pPr>
      <w:pStyle w:val="a9"/>
      <w:jc w:val="both"/>
    </w:pPr>
    <w:r>
      <w:rPr>
        <w:rFonts w:hint="eastAsia"/>
      </w:rPr>
      <w:t xml:space="preserve">计　算　机　研　究　与　发　展　　　　　　　　　　　　　　　</w:t>
    </w:r>
    <w:r>
      <w:rPr>
        <w:rFonts w:hint="eastAsia"/>
      </w:rPr>
      <w:t xml:space="preserve">            </w:t>
    </w:r>
    <w:r w:rsidR="00425A38">
      <w:rPr>
        <w:rFonts w:hint="eastAsia"/>
      </w:rPr>
      <w:t xml:space="preserve">  DOI:10.7544/issn1000-1239.2017</w:t>
    </w:r>
    <w:r>
      <w:rPr>
        <w:rFonts w:hint="eastAsia"/>
      </w:rPr>
      <w:t>.********</w:t>
    </w:r>
  </w:p>
  <w:p w14:paraId="3AC13351" w14:textId="77777777" w:rsidR="00C050A6" w:rsidRDefault="00C050A6" w:rsidP="00C873A9">
    <w:pPr>
      <w:pStyle w:val="a9"/>
    </w:pPr>
    <w:r>
      <w:rPr>
        <w:rFonts w:hint="eastAsia"/>
      </w:rPr>
      <w:t xml:space="preserve">Journal of Computer Research and Development                 </w:t>
    </w:r>
    <w:r>
      <w:rPr>
        <w:rFonts w:hint="eastAsia"/>
      </w:rPr>
      <w:t xml:space="preserve">　　卷</w:t>
    </w:r>
    <w:r>
      <w:rPr>
        <w:rFonts w:hint="eastAsia"/>
      </w:rPr>
      <w:t>(</w:t>
    </w:r>
    <w:r>
      <w:rPr>
        <w:rFonts w:hint="eastAsia"/>
      </w:rPr>
      <w:t>期</w:t>
    </w:r>
    <w:r>
      <w:rPr>
        <w:rFonts w:hint="eastAsia"/>
      </w:rPr>
      <w:t>):</w:t>
    </w:r>
    <w:r>
      <w:rPr>
        <w:rFonts w:hint="eastAsia"/>
      </w:rPr>
      <w:t>起止页</w:t>
    </w:r>
    <w:r>
      <w:rPr>
        <w:rFonts w:hint="eastAsia"/>
      </w:rPr>
      <w:t>,</w:t>
    </w:r>
    <w:r>
      <w:rPr>
        <w:rFonts w:hint="eastAsia"/>
      </w:rPr>
      <w:t>年</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41E78FD" w14:textId="77777777" w:rsidR="00C050A6" w:rsidRDefault="00C050A6">
    <w:pPr>
      <w:pStyle w:val="a9"/>
      <w:jc w:val="right"/>
    </w:pPr>
    <w:r>
      <w:rPr>
        <w:rStyle w:val="ad"/>
      </w:rPr>
      <w:fldChar w:fldCharType="begin"/>
    </w:r>
    <w:r>
      <w:rPr>
        <w:rStyle w:val="ad"/>
      </w:rPr>
      <w:instrText xml:space="preserve"> PAGE </w:instrText>
    </w:r>
    <w:r>
      <w:rPr>
        <w:rStyle w:val="ad"/>
      </w:rPr>
      <w:fldChar w:fldCharType="separate"/>
    </w:r>
    <w:r w:rsidR="008A50AA">
      <w:rPr>
        <w:rStyle w:val="ad"/>
        <w:noProof/>
      </w:rPr>
      <w:t>11</w:t>
    </w:r>
    <w:r>
      <w:rPr>
        <w:rStyle w:val="ad"/>
      </w:rPr>
      <w:fldChar w:fldCharType="end"/>
    </w:r>
    <w:r>
      <w:rPr>
        <w:rFonts w:hint="eastAsia"/>
      </w:rPr>
      <w:t xml:space="preserve">　　　　　　　　　　　　　　　　　　　　计　算　机　研　究　与　发　展　　　　　　　　　　　　　　　　</w:t>
    </w:r>
    <w:r>
      <w:rPr>
        <w:rFonts w:hint="eastAsia"/>
      </w:rPr>
      <w:t>201</w:t>
    </w:r>
    <w:r>
      <w:t>6</w:t>
    </w:r>
    <w:r>
      <w:rPr>
        <w:rFonts w:hint="eastAsia"/>
      </w:rPr>
      <w:t>年</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06D28"/>
    <w:multiLevelType w:val="hybridMultilevel"/>
    <w:tmpl w:val="CB9A5B5E"/>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170562D0"/>
    <w:multiLevelType w:val="hybridMultilevel"/>
    <w:tmpl w:val="3446A89C"/>
    <w:lvl w:ilvl="0" w:tplc="04090011">
      <w:start w:val="1"/>
      <w:numFmt w:val="decimal"/>
      <w:lvlText w:val="%1)"/>
      <w:lvlJc w:val="left"/>
      <w:pPr>
        <w:ind w:left="840" w:hanging="480"/>
      </w:p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
    <w:nsid w:val="228218DB"/>
    <w:multiLevelType w:val="hybridMultilevel"/>
    <w:tmpl w:val="468239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4F971A38"/>
    <w:multiLevelType w:val="hybridMultilevel"/>
    <w:tmpl w:val="0CF688A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575A4CFE"/>
    <w:multiLevelType w:val="multilevel"/>
    <w:tmpl w:val="4E849CE6"/>
    <w:lvl w:ilvl="0">
      <w:start w:val="1"/>
      <w:numFmt w:val="decimal"/>
      <w:pStyle w:val="1"/>
      <w:lvlText w:val="%1"/>
      <w:lvlJc w:val="left"/>
      <w:pPr>
        <w:ind w:left="420" w:hanging="420"/>
      </w:pPr>
      <w:rPr>
        <w:rFonts w:hint="eastAsia"/>
      </w:rPr>
    </w:lvl>
    <w:lvl w:ilvl="1">
      <w:start w:val="4"/>
      <w:numFmt w:val="decimal"/>
      <w:isLgl/>
      <w:lvlText w:val="%1.%2"/>
      <w:lvlJc w:val="left"/>
      <w:pPr>
        <w:ind w:left="870" w:hanging="870"/>
      </w:pPr>
      <w:rPr>
        <w:rFonts w:hint="default"/>
        <w:b/>
        <w:color w:val="auto"/>
      </w:rPr>
    </w:lvl>
    <w:lvl w:ilvl="2">
      <w:start w:val="1"/>
      <w:numFmt w:val="decimal"/>
      <w:isLgl/>
      <w:lvlText w:val="%1.%2.%3"/>
      <w:lvlJc w:val="left"/>
      <w:pPr>
        <w:ind w:left="870" w:hanging="870"/>
      </w:pPr>
      <w:rPr>
        <w:rFonts w:hint="default"/>
        <w:b/>
        <w:color w:val="auto"/>
      </w:rPr>
    </w:lvl>
    <w:lvl w:ilvl="3">
      <w:start w:val="1"/>
      <w:numFmt w:val="decimal"/>
      <w:isLgl/>
      <w:lvlText w:val="%1.%2.%3.%4"/>
      <w:lvlJc w:val="left"/>
      <w:pPr>
        <w:ind w:left="870" w:hanging="870"/>
      </w:pPr>
      <w:rPr>
        <w:rFonts w:hint="default"/>
        <w:b/>
        <w:color w:val="auto"/>
      </w:rPr>
    </w:lvl>
    <w:lvl w:ilvl="4">
      <w:start w:val="1"/>
      <w:numFmt w:val="decimal"/>
      <w:isLgl/>
      <w:lvlText w:val="%1.%2.%3.%4.%5"/>
      <w:lvlJc w:val="left"/>
      <w:pPr>
        <w:ind w:left="1080" w:hanging="1080"/>
      </w:pPr>
      <w:rPr>
        <w:rFonts w:hint="default"/>
        <w:b/>
        <w:color w:val="auto"/>
      </w:rPr>
    </w:lvl>
    <w:lvl w:ilvl="5">
      <w:start w:val="1"/>
      <w:numFmt w:val="decimal"/>
      <w:isLgl/>
      <w:lvlText w:val="%1.%2.%3.%4.%5.%6"/>
      <w:lvlJc w:val="left"/>
      <w:pPr>
        <w:ind w:left="1080" w:hanging="1080"/>
      </w:pPr>
      <w:rPr>
        <w:rFonts w:hint="default"/>
        <w:b/>
        <w:color w:val="auto"/>
      </w:rPr>
    </w:lvl>
    <w:lvl w:ilvl="6">
      <w:start w:val="1"/>
      <w:numFmt w:val="decimal"/>
      <w:isLgl/>
      <w:lvlText w:val="%1.%2.%3.%4.%5.%6.%7"/>
      <w:lvlJc w:val="left"/>
      <w:pPr>
        <w:ind w:left="1080" w:hanging="1080"/>
      </w:pPr>
      <w:rPr>
        <w:rFonts w:hint="default"/>
        <w:b/>
        <w:color w:val="auto"/>
      </w:rPr>
    </w:lvl>
    <w:lvl w:ilvl="7">
      <w:start w:val="1"/>
      <w:numFmt w:val="decimal"/>
      <w:isLgl/>
      <w:lvlText w:val="%1.%2.%3.%4.%5.%6.%7.%8"/>
      <w:lvlJc w:val="left"/>
      <w:pPr>
        <w:ind w:left="1440" w:hanging="1440"/>
      </w:pPr>
      <w:rPr>
        <w:rFonts w:hint="default"/>
        <w:b/>
        <w:color w:val="auto"/>
      </w:rPr>
    </w:lvl>
    <w:lvl w:ilvl="8">
      <w:start w:val="1"/>
      <w:numFmt w:val="decimal"/>
      <w:isLgl/>
      <w:lvlText w:val="%1.%2.%3.%4.%5.%6.%7.%8.%9"/>
      <w:lvlJc w:val="left"/>
      <w:pPr>
        <w:ind w:left="1440" w:hanging="1440"/>
      </w:pPr>
      <w:rPr>
        <w:rFonts w:hint="default"/>
        <w:b/>
        <w:color w:val="auto"/>
      </w:rPr>
    </w:lvl>
  </w:abstractNum>
  <w:abstractNum w:abstractNumId="5">
    <w:nsid w:val="631B5AE9"/>
    <w:multiLevelType w:val="hybridMultilevel"/>
    <w:tmpl w:val="ED12547A"/>
    <w:lvl w:ilvl="0" w:tplc="6DD859DE">
      <w:start w:val="1"/>
      <w:numFmt w:val="decimal"/>
      <w:pStyle w:val="TextofReference1"/>
      <w:lvlText w:val="[%1]  "/>
      <w:lvlJc w:val="right"/>
      <w:pPr>
        <w:tabs>
          <w:tab w:val="num" w:pos="418"/>
        </w:tabs>
        <w:ind w:left="418" w:hanging="21"/>
      </w:pPr>
      <w:rPr>
        <w:rFonts w:ascii="Times New Roman" w:eastAsia="宋体" w:hAnsi="Times New Roman" w:hint="default"/>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nsid w:val="68611A87"/>
    <w:multiLevelType w:val="hybridMultilevel"/>
    <w:tmpl w:val="EC10EA64"/>
    <w:lvl w:ilvl="0" w:tplc="D8F6F1BA">
      <w:start w:val="1"/>
      <w:numFmt w:val="decimal"/>
      <w:lvlText w:val="(%1)"/>
      <w:lvlJc w:val="left"/>
      <w:pPr>
        <w:ind w:left="340" w:hanging="34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6BC3763A"/>
    <w:multiLevelType w:val="hybridMultilevel"/>
    <w:tmpl w:val="408E1368"/>
    <w:lvl w:ilvl="0" w:tplc="7B90BE62">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nsid w:val="6DAB1641"/>
    <w:multiLevelType w:val="hybridMultilevel"/>
    <w:tmpl w:val="C700E0CC"/>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9">
    <w:nsid w:val="737069CD"/>
    <w:multiLevelType w:val="hybridMultilevel"/>
    <w:tmpl w:val="468239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9"/>
  </w:num>
  <w:num w:numId="2">
    <w:abstractNumId w:val="3"/>
  </w:num>
  <w:num w:numId="3">
    <w:abstractNumId w:val="5"/>
  </w:num>
  <w:num w:numId="4">
    <w:abstractNumId w:val="5"/>
    <w:lvlOverride w:ilvl="0">
      <w:startOverride w:val="1"/>
    </w:lvlOverride>
  </w:num>
  <w:num w:numId="5">
    <w:abstractNumId w:val="1"/>
  </w:num>
  <w:num w:numId="6">
    <w:abstractNumId w:val="8"/>
  </w:num>
  <w:num w:numId="7">
    <w:abstractNumId w:val="0"/>
  </w:num>
  <w:num w:numId="8">
    <w:abstractNumId w:val="4"/>
  </w:num>
  <w:num w:numId="9">
    <w:abstractNumId w:val="6"/>
  </w:num>
  <w:num w:numId="10">
    <w:abstractNumId w:val="2"/>
  </w:num>
  <w:num w:numId="11">
    <w:abstractNumId w:val="4"/>
    <w:lvlOverride w:ilvl="0">
      <w:startOverride w:val="3"/>
    </w:lvlOverride>
    <w:lvlOverride w:ilvl="1">
      <w:startOverride w:val="1"/>
    </w:lvlOverride>
  </w:num>
  <w:num w:numId="12">
    <w:abstractNumId w:val="7"/>
  </w:num>
  <w:num w:numId="13">
    <w:abstractNumId w:val="5"/>
  </w:num>
  <w:num w:numId="14">
    <w:abstractNumId w:val="5"/>
  </w:num>
  <w:num w:numId="15">
    <w:abstractNumId w:val="5"/>
  </w:num>
  <w:num w:numId="16">
    <w:abstractNumId w:val="5"/>
  </w:num>
  <w:num w:numId="17">
    <w:abstractNumId w:val="5"/>
  </w:num>
  <w:num w:numId="18">
    <w:abstractNumId w:val="5"/>
  </w:num>
  <w:num w:numId="19">
    <w:abstractNumId w:val="5"/>
  </w:num>
  <w:num w:numId="20">
    <w:abstractNumId w:val="5"/>
  </w:num>
  <w:num w:numId="21">
    <w:abstractNumId w:val="5"/>
  </w:num>
  <w:num w:numId="22">
    <w:abstractNumId w:val="5"/>
  </w:num>
  <w:num w:numId="23">
    <w:abstractNumId w:val="5"/>
  </w:num>
  <w:num w:numId="24">
    <w:abstractNumId w:val="5"/>
  </w:num>
  <w:num w:numId="25">
    <w:abstractNumId w:val="5"/>
  </w:num>
  <w:num w:numId="26">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56"/>
  <w:bordersDoNotSurroundHeader/>
  <w:bordersDoNotSurroundFooter/>
  <w:hideSpellingErrors/>
  <w:hideGrammatical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D04369"/>
    <w:rsid w:val="00000405"/>
    <w:rsid w:val="00000B37"/>
    <w:rsid w:val="00000B8F"/>
    <w:rsid w:val="00001BD7"/>
    <w:rsid w:val="00001E4C"/>
    <w:rsid w:val="000023F7"/>
    <w:rsid w:val="000030EE"/>
    <w:rsid w:val="000035AB"/>
    <w:rsid w:val="00003704"/>
    <w:rsid w:val="000038EE"/>
    <w:rsid w:val="00003AD0"/>
    <w:rsid w:val="00003BBD"/>
    <w:rsid w:val="000046EF"/>
    <w:rsid w:val="0000516B"/>
    <w:rsid w:val="000051CC"/>
    <w:rsid w:val="000058D2"/>
    <w:rsid w:val="000059B0"/>
    <w:rsid w:val="00006368"/>
    <w:rsid w:val="00006564"/>
    <w:rsid w:val="00006A5A"/>
    <w:rsid w:val="00006AD5"/>
    <w:rsid w:val="00006DA8"/>
    <w:rsid w:val="0000705D"/>
    <w:rsid w:val="00007703"/>
    <w:rsid w:val="00007C15"/>
    <w:rsid w:val="00007EDB"/>
    <w:rsid w:val="00010B76"/>
    <w:rsid w:val="00011385"/>
    <w:rsid w:val="0001168A"/>
    <w:rsid w:val="000118DB"/>
    <w:rsid w:val="00011D13"/>
    <w:rsid w:val="000122D8"/>
    <w:rsid w:val="00012D7A"/>
    <w:rsid w:val="00012E8E"/>
    <w:rsid w:val="00012EE0"/>
    <w:rsid w:val="00013429"/>
    <w:rsid w:val="00013488"/>
    <w:rsid w:val="0001372D"/>
    <w:rsid w:val="00013949"/>
    <w:rsid w:val="0001470B"/>
    <w:rsid w:val="00014916"/>
    <w:rsid w:val="00014C44"/>
    <w:rsid w:val="00014D47"/>
    <w:rsid w:val="00014E19"/>
    <w:rsid w:val="00015014"/>
    <w:rsid w:val="00015256"/>
    <w:rsid w:val="0001591D"/>
    <w:rsid w:val="000159B0"/>
    <w:rsid w:val="000161E1"/>
    <w:rsid w:val="000162D4"/>
    <w:rsid w:val="0001662B"/>
    <w:rsid w:val="00016790"/>
    <w:rsid w:val="0001689A"/>
    <w:rsid w:val="00016C61"/>
    <w:rsid w:val="000178FA"/>
    <w:rsid w:val="00017ADE"/>
    <w:rsid w:val="00020E2D"/>
    <w:rsid w:val="00020F46"/>
    <w:rsid w:val="000211E6"/>
    <w:rsid w:val="00021484"/>
    <w:rsid w:val="000217AC"/>
    <w:rsid w:val="0002205F"/>
    <w:rsid w:val="00022D1E"/>
    <w:rsid w:val="00022E5A"/>
    <w:rsid w:val="000232E9"/>
    <w:rsid w:val="000237A0"/>
    <w:rsid w:val="00023856"/>
    <w:rsid w:val="00023A37"/>
    <w:rsid w:val="00023B24"/>
    <w:rsid w:val="00023D2C"/>
    <w:rsid w:val="00023D60"/>
    <w:rsid w:val="00023DBD"/>
    <w:rsid w:val="0002434F"/>
    <w:rsid w:val="00024870"/>
    <w:rsid w:val="00024A3C"/>
    <w:rsid w:val="000253DE"/>
    <w:rsid w:val="000253E7"/>
    <w:rsid w:val="00025726"/>
    <w:rsid w:val="00025A28"/>
    <w:rsid w:val="000264AC"/>
    <w:rsid w:val="00026A21"/>
    <w:rsid w:val="00026BA2"/>
    <w:rsid w:val="00026FA5"/>
    <w:rsid w:val="0002700A"/>
    <w:rsid w:val="00030A27"/>
    <w:rsid w:val="00030A47"/>
    <w:rsid w:val="00030C5F"/>
    <w:rsid w:val="000311FD"/>
    <w:rsid w:val="000314C9"/>
    <w:rsid w:val="00031A4C"/>
    <w:rsid w:val="000327E5"/>
    <w:rsid w:val="0003334F"/>
    <w:rsid w:val="0003397D"/>
    <w:rsid w:val="00034E36"/>
    <w:rsid w:val="000358DD"/>
    <w:rsid w:val="00035BD0"/>
    <w:rsid w:val="0003601D"/>
    <w:rsid w:val="000363D5"/>
    <w:rsid w:val="000363E8"/>
    <w:rsid w:val="000364BD"/>
    <w:rsid w:val="0003686C"/>
    <w:rsid w:val="00036892"/>
    <w:rsid w:val="00037E66"/>
    <w:rsid w:val="0004033C"/>
    <w:rsid w:val="00040596"/>
    <w:rsid w:val="0004060A"/>
    <w:rsid w:val="000408C7"/>
    <w:rsid w:val="00040C8B"/>
    <w:rsid w:val="00040CD2"/>
    <w:rsid w:val="00041284"/>
    <w:rsid w:val="00041374"/>
    <w:rsid w:val="00041CFC"/>
    <w:rsid w:val="00042050"/>
    <w:rsid w:val="000421D6"/>
    <w:rsid w:val="0004225B"/>
    <w:rsid w:val="00042878"/>
    <w:rsid w:val="00042F19"/>
    <w:rsid w:val="00043148"/>
    <w:rsid w:val="000438E0"/>
    <w:rsid w:val="0004412F"/>
    <w:rsid w:val="00044AA5"/>
    <w:rsid w:val="00044C68"/>
    <w:rsid w:val="000466DC"/>
    <w:rsid w:val="00046C2B"/>
    <w:rsid w:val="00046E06"/>
    <w:rsid w:val="0004727B"/>
    <w:rsid w:val="000474A3"/>
    <w:rsid w:val="00047725"/>
    <w:rsid w:val="00047B8C"/>
    <w:rsid w:val="00047F1C"/>
    <w:rsid w:val="000502FB"/>
    <w:rsid w:val="00050956"/>
    <w:rsid w:val="000509CA"/>
    <w:rsid w:val="00050E3E"/>
    <w:rsid w:val="0005196A"/>
    <w:rsid w:val="00051D8E"/>
    <w:rsid w:val="000522EF"/>
    <w:rsid w:val="000526E1"/>
    <w:rsid w:val="00052F4C"/>
    <w:rsid w:val="0005332B"/>
    <w:rsid w:val="0005396A"/>
    <w:rsid w:val="00053A29"/>
    <w:rsid w:val="00053B01"/>
    <w:rsid w:val="00053B39"/>
    <w:rsid w:val="00053F24"/>
    <w:rsid w:val="0005404B"/>
    <w:rsid w:val="0005437F"/>
    <w:rsid w:val="00054D0D"/>
    <w:rsid w:val="00055399"/>
    <w:rsid w:val="000556EC"/>
    <w:rsid w:val="000557CA"/>
    <w:rsid w:val="00055948"/>
    <w:rsid w:val="00055C1E"/>
    <w:rsid w:val="00055E9D"/>
    <w:rsid w:val="0005687D"/>
    <w:rsid w:val="00056B68"/>
    <w:rsid w:val="00056F4D"/>
    <w:rsid w:val="000574A2"/>
    <w:rsid w:val="0005788D"/>
    <w:rsid w:val="00057D2F"/>
    <w:rsid w:val="00060518"/>
    <w:rsid w:val="00060667"/>
    <w:rsid w:val="0006136D"/>
    <w:rsid w:val="0006146A"/>
    <w:rsid w:val="00061B2C"/>
    <w:rsid w:val="00061BAF"/>
    <w:rsid w:val="00062680"/>
    <w:rsid w:val="00062B62"/>
    <w:rsid w:val="00062F89"/>
    <w:rsid w:val="00063048"/>
    <w:rsid w:val="000631F5"/>
    <w:rsid w:val="0006370F"/>
    <w:rsid w:val="00063B4A"/>
    <w:rsid w:val="000641D3"/>
    <w:rsid w:val="00064273"/>
    <w:rsid w:val="00064A42"/>
    <w:rsid w:val="00064E25"/>
    <w:rsid w:val="0006502F"/>
    <w:rsid w:val="0006553D"/>
    <w:rsid w:val="00065650"/>
    <w:rsid w:val="000657EF"/>
    <w:rsid w:val="00065B3D"/>
    <w:rsid w:val="00065D64"/>
    <w:rsid w:val="000660D7"/>
    <w:rsid w:val="0006620A"/>
    <w:rsid w:val="0006621B"/>
    <w:rsid w:val="000662DB"/>
    <w:rsid w:val="00066888"/>
    <w:rsid w:val="00066D9D"/>
    <w:rsid w:val="000675F2"/>
    <w:rsid w:val="00067962"/>
    <w:rsid w:val="00067BCD"/>
    <w:rsid w:val="000701E6"/>
    <w:rsid w:val="0007074F"/>
    <w:rsid w:val="000708A9"/>
    <w:rsid w:val="000708DA"/>
    <w:rsid w:val="00070A41"/>
    <w:rsid w:val="00071887"/>
    <w:rsid w:val="00071B50"/>
    <w:rsid w:val="00072024"/>
    <w:rsid w:val="00072615"/>
    <w:rsid w:val="00072830"/>
    <w:rsid w:val="00072C65"/>
    <w:rsid w:val="00072D8F"/>
    <w:rsid w:val="000733A4"/>
    <w:rsid w:val="0007385E"/>
    <w:rsid w:val="00073FFE"/>
    <w:rsid w:val="0007430C"/>
    <w:rsid w:val="00074645"/>
    <w:rsid w:val="000747D0"/>
    <w:rsid w:val="00074B30"/>
    <w:rsid w:val="00074BC0"/>
    <w:rsid w:val="0007532E"/>
    <w:rsid w:val="0007546B"/>
    <w:rsid w:val="00075B87"/>
    <w:rsid w:val="00075E0E"/>
    <w:rsid w:val="00076992"/>
    <w:rsid w:val="000769FE"/>
    <w:rsid w:val="00076A16"/>
    <w:rsid w:val="00077998"/>
    <w:rsid w:val="00077A6F"/>
    <w:rsid w:val="00077F37"/>
    <w:rsid w:val="00077F9A"/>
    <w:rsid w:val="00080D12"/>
    <w:rsid w:val="000821D4"/>
    <w:rsid w:val="00082430"/>
    <w:rsid w:val="00082544"/>
    <w:rsid w:val="00082768"/>
    <w:rsid w:val="00082771"/>
    <w:rsid w:val="000827E9"/>
    <w:rsid w:val="00082FF0"/>
    <w:rsid w:val="0008303A"/>
    <w:rsid w:val="000834ED"/>
    <w:rsid w:val="000838D2"/>
    <w:rsid w:val="00084145"/>
    <w:rsid w:val="00084528"/>
    <w:rsid w:val="00085108"/>
    <w:rsid w:val="000851B1"/>
    <w:rsid w:val="0008597E"/>
    <w:rsid w:val="000864CC"/>
    <w:rsid w:val="00086A52"/>
    <w:rsid w:val="00086C28"/>
    <w:rsid w:val="00087BFA"/>
    <w:rsid w:val="00087C1F"/>
    <w:rsid w:val="00090207"/>
    <w:rsid w:val="000902FC"/>
    <w:rsid w:val="0009041C"/>
    <w:rsid w:val="00090D22"/>
    <w:rsid w:val="0009105E"/>
    <w:rsid w:val="00091090"/>
    <w:rsid w:val="0009166C"/>
    <w:rsid w:val="00091A94"/>
    <w:rsid w:val="00091B1D"/>
    <w:rsid w:val="00092127"/>
    <w:rsid w:val="00092446"/>
    <w:rsid w:val="00092628"/>
    <w:rsid w:val="00092D2C"/>
    <w:rsid w:val="000930D6"/>
    <w:rsid w:val="000931D4"/>
    <w:rsid w:val="0009369B"/>
    <w:rsid w:val="000939AF"/>
    <w:rsid w:val="00093BC4"/>
    <w:rsid w:val="000943B9"/>
    <w:rsid w:val="00094616"/>
    <w:rsid w:val="00094B02"/>
    <w:rsid w:val="00094FFE"/>
    <w:rsid w:val="000950B2"/>
    <w:rsid w:val="000950CE"/>
    <w:rsid w:val="00095413"/>
    <w:rsid w:val="000955E0"/>
    <w:rsid w:val="00095AD5"/>
    <w:rsid w:val="00096448"/>
    <w:rsid w:val="00097438"/>
    <w:rsid w:val="0009770F"/>
    <w:rsid w:val="00097DC4"/>
    <w:rsid w:val="00097F48"/>
    <w:rsid w:val="000A079B"/>
    <w:rsid w:val="000A0BEE"/>
    <w:rsid w:val="000A0C6D"/>
    <w:rsid w:val="000A0E70"/>
    <w:rsid w:val="000A19C3"/>
    <w:rsid w:val="000A1B50"/>
    <w:rsid w:val="000A209F"/>
    <w:rsid w:val="000A20A2"/>
    <w:rsid w:val="000A2157"/>
    <w:rsid w:val="000A3434"/>
    <w:rsid w:val="000A34F4"/>
    <w:rsid w:val="000A3751"/>
    <w:rsid w:val="000A38A5"/>
    <w:rsid w:val="000A490C"/>
    <w:rsid w:val="000A4965"/>
    <w:rsid w:val="000A4F90"/>
    <w:rsid w:val="000A53D2"/>
    <w:rsid w:val="000A5640"/>
    <w:rsid w:val="000A5858"/>
    <w:rsid w:val="000A58C7"/>
    <w:rsid w:val="000A5D37"/>
    <w:rsid w:val="000A6150"/>
    <w:rsid w:val="000A6381"/>
    <w:rsid w:val="000A63B5"/>
    <w:rsid w:val="000A6563"/>
    <w:rsid w:val="000A6970"/>
    <w:rsid w:val="000A6A25"/>
    <w:rsid w:val="000A6B6D"/>
    <w:rsid w:val="000A6C3E"/>
    <w:rsid w:val="000A6EA3"/>
    <w:rsid w:val="000A7019"/>
    <w:rsid w:val="000A746C"/>
    <w:rsid w:val="000A7788"/>
    <w:rsid w:val="000A7989"/>
    <w:rsid w:val="000A7A20"/>
    <w:rsid w:val="000A7B4D"/>
    <w:rsid w:val="000B0D87"/>
    <w:rsid w:val="000B2479"/>
    <w:rsid w:val="000B2995"/>
    <w:rsid w:val="000B2E42"/>
    <w:rsid w:val="000B2E6D"/>
    <w:rsid w:val="000B30DC"/>
    <w:rsid w:val="000B342E"/>
    <w:rsid w:val="000B34AC"/>
    <w:rsid w:val="000B3AC0"/>
    <w:rsid w:val="000B3EF7"/>
    <w:rsid w:val="000B3F77"/>
    <w:rsid w:val="000B465D"/>
    <w:rsid w:val="000B4787"/>
    <w:rsid w:val="000B48E7"/>
    <w:rsid w:val="000B49E5"/>
    <w:rsid w:val="000B4DD6"/>
    <w:rsid w:val="000B4F91"/>
    <w:rsid w:val="000B5266"/>
    <w:rsid w:val="000B5402"/>
    <w:rsid w:val="000B5784"/>
    <w:rsid w:val="000B5C2F"/>
    <w:rsid w:val="000B5D1E"/>
    <w:rsid w:val="000B6E71"/>
    <w:rsid w:val="000B6EEA"/>
    <w:rsid w:val="000B71DE"/>
    <w:rsid w:val="000B74A9"/>
    <w:rsid w:val="000B7A49"/>
    <w:rsid w:val="000C0628"/>
    <w:rsid w:val="000C07A8"/>
    <w:rsid w:val="000C0A15"/>
    <w:rsid w:val="000C1363"/>
    <w:rsid w:val="000C1F97"/>
    <w:rsid w:val="000C21B8"/>
    <w:rsid w:val="000C2B57"/>
    <w:rsid w:val="000C2B94"/>
    <w:rsid w:val="000C2D29"/>
    <w:rsid w:val="000C316D"/>
    <w:rsid w:val="000C31C3"/>
    <w:rsid w:val="000C42CF"/>
    <w:rsid w:val="000C4736"/>
    <w:rsid w:val="000C4810"/>
    <w:rsid w:val="000C484F"/>
    <w:rsid w:val="000C4A7F"/>
    <w:rsid w:val="000C4C08"/>
    <w:rsid w:val="000C4E81"/>
    <w:rsid w:val="000C552F"/>
    <w:rsid w:val="000C555C"/>
    <w:rsid w:val="000C5748"/>
    <w:rsid w:val="000C595F"/>
    <w:rsid w:val="000C7156"/>
    <w:rsid w:val="000C76EF"/>
    <w:rsid w:val="000D00C9"/>
    <w:rsid w:val="000D0123"/>
    <w:rsid w:val="000D0510"/>
    <w:rsid w:val="000D06A7"/>
    <w:rsid w:val="000D0D6C"/>
    <w:rsid w:val="000D0E5C"/>
    <w:rsid w:val="000D0EB0"/>
    <w:rsid w:val="000D1067"/>
    <w:rsid w:val="000D2774"/>
    <w:rsid w:val="000D2FF6"/>
    <w:rsid w:val="000D351F"/>
    <w:rsid w:val="000D3536"/>
    <w:rsid w:val="000D3952"/>
    <w:rsid w:val="000D3D4C"/>
    <w:rsid w:val="000D452D"/>
    <w:rsid w:val="000D4865"/>
    <w:rsid w:val="000D4897"/>
    <w:rsid w:val="000D4B1A"/>
    <w:rsid w:val="000D4D20"/>
    <w:rsid w:val="000D4E33"/>
    <w:rsid w:val="000D5EE0"/>
    <w:rsid w:val="000D5F81"/>
    <w:rsid w:val="000D621B"/>
    <w:rsid w:val="000D6EDF"/>
    <w:rsid w:val="000D7735"/>
    <w:rsid w:val="000D77D9"/>
    <w:rsid w:val="000D7F09"/>
    <w:rsid w:val="000E00B4"/>
    <w:rsid w:val="000E02D1"/>
    <w:rsid w:val="000E0A53"/>
    <w:rsid w:val="000E1023"/>
    <w:rsid w:val="000E16E0"/>
    <w:rsid w:val="000E1A56"/>
    <w:rsid w:val="000E1A9C"/>
    <w:rsid w:val="000E21F7"/>
    <w:rsid w:val="000E2F33"/>
    <w:rsid w:val="000E3A89"/>
    <w:rsid w:val="000E4322"/>
    <w:rsid w:val="000E443E"/>
    <w:rsid w:val="000E46A1"/>
    <w:rsid w:val="000E4CF0"/>
    <w:rsid w:val="000E50ED"/>
    <w:rsid w:val="000E66F3"/>
    <w:rsid w:val="000E6C0C"/>
    <w:rsid w:val="000E6D0F"/>
    <w:rsid w:val="000E705C"/>
    <w:rsid w:val="000E728E"/>
    <w:rsid w:val="000F074B"/>
    <w:rsid w:val="000F0DCE"/>
    <w:rsid w:val="000F0E04"/>
    <w:rsid w:val="000F11B4"/>
    <w:rsid w:val="000F13A5"/>
    <w:rsid w:val="000F14BF"/>
    <w:rsid w:val="000F1789"/>
    <w:rsid w:val="000F1A05"/>
    <w:rsid w:val="000F1E8B"/>
    <w:rsid w:val="000F1F65"/>
    <w:rsid w:val="000F228E"/>
    <w:rsid w:val="000F2821"/>
    <w:rsid w:val="000F2FBF"/>
    <w:rsid w:val="000F3082"/>
    <w:rsid w:val="000F336E"/>
    <w:rsid w:val="000F3A7A"/>
    <w:rsid w:val="000F4051"/>
    <w:rsid w:val="000F4A4B"/>
    <w:rsid w:val="000F4DAD"/>
    <w:rsid w:val="000F4DD6"/>
    <w:rsid w:val="000F4FAD"/>
    <w:rsid w:val="000F5204"/>
    <w:rsid w:val="000F544C"/>
    <w:rsid w:val="000F6567"/>
    <w:rsid w:val="000F70CF"/>
    <w:rsid w:val="000F7302"/>
    <w:rsid w:val="000F748B"/>
    <w:rsid w:val="00100107"/>
    <w:rsid w:val="00100CA1"/>
    <w:rsid w:val="0010141B"/>
    <w:rsid w:val="00102052"/>
    <w:rsid w:val="0010225D"/>
    <w:rsid w:val="00102DB1"/>
    <w:rsid w:val="00103C26"/>
    <w:rsid w:val="00103FF8"/>
    <w:rsid w:val="0010423C"/>
    <w:rsid w:val="001058C5"/>
    <w:rsid w:val="00105952"/>
    <w:rsid w:val="00105B5D"/>
    <w:rsid w:val="00105FE7"/>
    <w:rsid w:val="00107EC7"/>
    <w:rsid w:val="00107FC8"/>
    <w:rsid w:val="00110154"/>
    <w:rsid w:val="0011025E"/>
    <w:rsid w:val="00110609"/>
    <w:rsid w:val="00111254"/>
    <w:rsid w:val="001127C4"/>
    <w:rsid w:val="00112BCA"/>
    <w:rsid w:val="00112F91"/>
    <w:rsid w:val="00113115"/>
    <w:rsid w:val="00113322"/>
    <w:rsid w:val="00113893"/>
    <w:rsid w:val="00113AAD"/>
    <w:rsid w:val="00114004"/>
    <w:rsid w:val="00114BF6"/>
    <w:rsid w:val="0011522E"/>
    <w:rsid w:val="00115507"/>
    <w:rsid w:val="00115B50"/>
    <w:rsid w:val="00115E09"/>
    <w:rsid w:val="00117139"/>
    <w:rsid w:val="00117391"/>
    <w:rsid w:val="0011768A"/>
    <w:rsid w:val="001179EA"/>
    <w:rsid w:val="00117A12"/>
    <w:rsid w:val="00117B8E"/>
    <w:rsid w:val="00120538"/>
    <w:rsid w:val="001206DA"/>
    <w:rsid w:val="001213A8"/>
    <w:rsid w:val="001214D1"/>
    <w:rsid w:val="00121E5E"/>
    <w:rsid w:val="00122216"/>
    <w:rsid w:val="0012223B"/>
    <w:rsid w:val="001223A2"/>
    <w:rsid w:val="001224F0"/>
    <w:rsid w:val="00122BA6"/>
    <w:rsid w:val="00122D35"/>
    <w:rsid w:val="00122E39"/>
    <w:rsid w:val="00123746"/>
    <w:rsid w:val="00123990"/>
    <w:rsid w:val="00123F89"/>
    <w:rsid w:val="00124030"/>
    <w:rsid w:val="001241F8"/>
    <w:rsid w:val="001247FC"/>
    <w:rsid w:val="0012483A"/>
    <w:rsid w:val="001249BC"/>
    <w:rsid w:val="00124FF4"/>
    <w:rsid w:val="001251CD"/>
    <w:rsid w:val="00125458"/>
    <w:rsid w:val="001254A8"/>
    <w:rsid w:val="00125D0F"/>
    <w:rsid w:val="00125E96"/>
    <w:rsid w:val="0012638B"/>
    <w:rsid w:val="001264C3"/>
    <w:rsid w:val="00126853"/>
    <w:rsid w:val="0012693E"/>
    <w:rsid w:val="00126B55"/>
    <w:rsid w:val="00126D66"/>
    <w:rsid w:val="0012717D"/>
    <w:rsid w:val="00130112"/>
    <w:rsid w:val="00130147"/>
    <w:rsid w:val="00130B59"/>
    <w:rsid w:val="0013118A"/>
    <w:rsid w:val="001313A0"/>
    <w:rsid w:val="001314A6"/>
    <w:rsid w:val="0013163A"/>
    <w:rsid w:val="0013174C"/>
    <w:rsid w:val="00132036"/>
    <w:rsid w:val="00132116"/>
    <w:rsid w:val="00133182"/>
    <w:rsid w:val="001331E8"/>
    <w:rsid w:val="0013322B"/>
    <w:rsid w:val="001332C9"/>
    <w:rsid w:val="0013343F"/>
    <w:rsid w:val="00133B21"/>
    <w:rsid w:val="00133E99"/>
    <w:rsid w:val="00133F71"/>
    <w:rsid w:val="001348C6"/>
    <w:rsid w:val="001349E8"/>
    <w:rsid w:val="0013518A"/>
    <w:rsid w:val="00135581"/>
    <w:rsid w:val="00135B89"/>
    <w:rsid w:val="00135CE8"/>
    <w:rsid w:val="00135FF4"/>
    <w:rsid w:val="00136384"/>
    <w:rsid w:val="00136C91"/>
    <w:rsid w:val="00137115"/>
    <w:rsid w:val="0013759E"/>
    <w:rsid w:val="001375D1"/>
    <w:rsid w:val="0013789F"/>
    <w:rsid w:val="00137B47"/>
    <w:rsid w:val="001409E0"/>
    <w:rsid w:val="00140B24"/>
    <w:rsid w:val="00140D5B"/>
    <w:rsid w:val="00140D8F"/>
    <w:rsid w:val="00140EB8"/>
    <w:rsid w:val="00141284"/>
    <w:rsid w:val="00141A5C"/>
    <w:rsid w:val="00141C59"/>
    <w:rsid w:val="0014244C"/>
    <w:rsid w:val="001424BE"/>
    <w:rsid w:val="001426C8"/>
    <w:rsid w:val="00143297"/>
    <w:rsid w:val="00143550"/>
    <w:rsid w:val="00143A7D"/>
    <w:rsid w:val="00144AC1"/>
    <w:rsid w:val="001451A3"/>
    <w:rsid w:val="001453AA"/>
    <w:rsid w:val="00145BDC"/>
    <w:rsid w:val="00145F00"/>
    <w:rsid w:val="00146207"/>
    <w:rsid w:val="00146A0E"/>
    <w:rsid w:val="00146D3B"/>
    <w:rsid w:val="00146D98"/>
    <w:rsid w:val="00147492"/>
    <w:rsid w:val="00147703"/>
    <w:rsid w:val="00147968"/>
    <w:rsid w:val="00147D91"/>
    <w:rsid w:val="0015063C"/>
    <w:rsid w:val="001510EB"/>
    <w:rsid w:val="001512AB"/>
    <w:rsid w:val="001513B8"/>
    <w:rsid w:val="001515A1"/>
    <w:rsid w:val="00151942"/>
    <w:rsid w:val="001532CF"/>
    <w:rsid w:val="001534C5"/>
    <w:rsid w:val="00153688"/>
    <w:rsid w:val="00153A05"/>
    <w:rsid w:val="00153CB4"/>
    <w:rsid w:val="00153F31"/>
    <w:rsid w:val="00154019"/>
    <w:rsid w:val="00154321"/>
    <w:rsid w:val="001545A5"/>
    <w:rsid w:val="00154BD5"/>
    <w:rsid w:val="00154C75"/>
    <w:rsid w:val="00154CA0"/>
    <w:rsid w:val="0015565D"/>
    <w:rsid w:val="001557C6"/>
    <w:rsid w:val="00155A91"/>
    <w:rsid w:val="00155F4B"/>
    <w:rsid w:val="001560DE"/>
    <w:rsid w:val="00156349"/>
    <w:rsid w:val="00156C0A"/>
    <w:rsid w:val="00156FD3"/>
    <w:rsid w:val="0015704C"/>
    <w:rsid w:val="0015739B"/>
    <w:rsid w:val="00157914"/>
    <w:rsid w:val="0015792E"/>
    <w:rsid w:val="00157BDE"/>
    <w:rsid w:val="00157BF5"/>
    <w:rsid w:val="00160325"/>
    <w:rsid w:val="001606F3"/>
    <w:rsid w:val="00160A7D"/>
    <w:rsid w:val="00160BE3"/>
    <w:rsid w:val="00161635"/>
    <w:rsid w:val="001618DF"/>
    <w:rsid w:val="00161E6F"/>
    <w:rsid w:val="00162204"/>
    <w:rsid w:val="00162752"/>
    <w:rsid w:val="0016278D"/>
    <w:rsid w:val="00162B6F"/>
    <w:rsid w:val="001645D5"/>
    <w:rsid w:val="00164690"/>
    <w:rsid w:val="00164742"/>
    <w:rsid w:val="00164F7E"/>
    <w:rsid w:val="00165474"/>
    <w:rsid w:val="00165F38"/>
    <w:rsid w:val="00166006"/>
    <w:rsid w:val="001660BE"/>
    <w:rsid w:val="0016677E"/>
    <w:rsid w:val="001668E2"/>
    <w:rsid w:val="00166A89"/>
    <w:rsid w:val="001670D3"/>
    <w:rsid w:val="0016785E"/>
    <w:rsid w:val="00167E98"/>
    <w:rsid w:val="00170000"/>
    <w:rsid w:val="00170036"/>
    <w:rsid w:val="001700BC"/>
    <w:rsid w:val="001707EB"/>
    <w:rsid w:val="00170952"/>
    <w:rsid w:val="00170A81"/>
    <w:rsid w:val="00170C36"/>
    <w:rsid w:val="001710ED"/>
    <w:rsid w:val="001717A7"/>
    <w:rsid w:val="00171ED5"/>
    <w:rsid w:val="00171EEA"/>
    <w:rsid w:val="00172286"/>
    <w:rsid w:val="00172317"/>
    <w:rsid w:val="00172869"/>
    <w:rsid w:val="001736D4"/>
    <w:rsid w:val="00173749"/>
    <w:rsid w:val="00173852"/>
    <w:rsid w:val="001738DB"/>
    <w:rsid w:val="00173A80"/>
    <w:rsid w:val="00174E70"/>
    <w:rsid w:val="00175348"/>
    <w:rsid w:val="001755BB"/>
    <w:rsid w:val="00175690"/>
    <w:rsid w:val="00175A16"/>
    <w:rsid w:val="00175A40"/>
    <w:rsid w:val="00175A64"/>
    <w:rsid w:val="00175C86"/>
    <w:rsid w:val="00175F51"/>
    <w:rsid w:val="00175FD4"/>
    <w:rsid w:val="0017713A"/>
    <w:rsid w:val="00177465"/>
    <w:rsid w:val="00177493"/>
    <w:rsid w:val="0017759E"/>
    <w:rsid w:val="001775E9"/>
    <w:rsid w:val="0017792C"/>
    <w:rsid w:val="001803AA"/>
    <w:rsid w:val="001805AA"/>
    <w:rsid w:val="00180C52"/>
    <w:rsid w:val="001819B2"/>
    <w:rsid w:val="00181D16"/>
    <w:rsid w:val="0018242C"/>
    <w:rsid w:val="00182B6C"/>
    <w:rsid w:val="00183CE6"/>
    <w:rsid w:val="001849B9"/>
    <w:rsid w:val="00184E32"/>
    <w:rsid w:val="001852C3"/>
    <w:rsid w:val="00185811"/>
    <w:rsid w:val="00185923"/>
    <w:rsid w:val="00185AA4"/>
    <w:rsid w:val="00185F85"/>
    <w:rsid w:val="00185FDB"/>
    <w:rsid w:val="00186780"/>
    <w:rsid w:val="00186BC5"/>
    <w:rsid w:val="001870E2"/>
    <w:rsid w:val="0018781F"/>
    <w:rsid w:val="00187DFC"/>
    <w:rsid w:val="00187E65"/>
    <w:rsid w:val="00190005"/>
    <w:rsid w:val="0019016D"/>
    <w:rsid w:val="001904FA"/>
    <w:rsid w:val="00190ACB"/>
    <w:rsid w:val="00190F19"/>
    <w:rsid w:val="00191217"/>
    <w:rsid w:val="001914AE"/>
    <w:rsid w:val="00191F2B"/>
    <w:rsid w:val="001922BE"/>
    <w:rsid w:val="00192355"/>
    <w:rsid w:val="0019295D"/>
    <w:rsid w:val="00192A3C"/>
    <w:rsid w:val="0019353D"/>
    <w:rsid w:val="0019354F"/>
    <w:rsid w:val="00194006"/>
    <w:rsid w:val="00194470"/>
    <w:rsid w:val="0019465C"/>
    <w:rsid w:val="00194833"/>
    <w:rsid w:val="00194D43"/>
    <w:rsid w:val="001951B6"/>
    <w:rsid w:val="00195233"/>
    <w:rsid w:val="001954C5"/>
    <w:rsid w:val="001955BA"/>
    <w:rsid w:val="00195658"/>
    <w:rsid w:val="00195687"/>
    <w:rsid w:val="0019579C"/>
    <w:rsid w:val="00196255"/>
    <w:rsid w:val="00196552"/>
    <w:rsid w:val="00196899"/>
    <w:rsid w:val="0019751A"/>
    <w:rsid w:val="001977C9"/>
    <w:rsid w:val="00197A6E"/>
    <w:rsid w:val="001A02CA"/>
    <w:rsid w:val="001A0FBC"/>
    <w:rsid w:val="001A1102"/>
    <w:rsid w:val="001A1A55"/>
    <w:rsid w:val="001A1F5C"/>
    <w:rsid w:val="001A1FE8"/>
    <w:rsid w:val="001A223E"/>
    <w:rsid w:val="001A2614"/>
    <w:rsid w:val="001A28AF"/>
    <w:rsid w:val="001A28B4"/>
    <w:rsid w:val="001A2E16"/>
    <w:rsid w:val="001A3582"/>
    <w:rsid w:val="001A41C0"/>
    <w:rsid w:val="001A4265"/>
    <w:rsid w:val="001A4952"/>
    <w:rsid w:val="001A57B9"/>
    <w:rsid w:val="001A5AAC"/>
    <w:rsid w:val="001A5AD2"/>
    <w:rsid w:val="001A5C54"/>
    <w:rsid w:val="001A5F60"/>
    <w:rsid w:val="001A6E76"/>
    <w:rsid w:val="001A7125"/>
    <w:rsid w:val="001A7440"/>
    <w:rsid w:val="001A77D2"/>
    <w:rsid w:val="001A782F"/>
    <w:rsid w:val="001B0443"/>
    <w:rsid w:val="001B152D"/>
    <w:rsid w:val="001B16E3"/>
    <w:rsid w:val="001B1B2D"/>
    <w:rsid w:val="001B1FE8"/>
    <w:rsid w:val="001B2635"/>
    <w:rsid w:val="001B2EDD"/>
    <w:rsid w:val="001B30A1"/>
    <w:rsid w:val="001B33D5"/>
    <w:rsid w:val="001B3460"/>
    <w:rsid w:val="001B3860"/>
    <w:rsid w:val="001B3D9F"/>
    <w:rsid w:val="001B44A5"/>
    <w:rsid w:val="001B4BFF"/>
    <w:rsid w:val="001B4CC5"/>
    <w:rsid w:val="001B4D81"/>
    <w:rsid w:val="001B5DE7"/>
    <w:rsid w:val="001B5F44"/>
    <w:rsid w:val="001B6074"/>
    <w:rsid w:val="001B6189"/>
    <w:rsid w:val="001B65B1"/>
    <w:rsid w:val="001B66A2"/>
    <w:rsid w:val="001B6711"/>
    <w:rsid w:val="001B6721"/>
    <w:rsid w:val="001B6891"/>
    <w:rsid w:val="001B6B1B"/>
    <w:rsid w:val="001B6C05"/>
    <w:rsid w:val="001B6C3A"/>
    <w:rsid w:val="001B6F1B"/>
    <w:rsid w:val="001B7108"/>
    <w:rsid w:val="001B71EA"/>
    <w:rsid w:val="001C0262"/>
    <w:rsid w:val="001C06B5"/>
    <w:rsid w:val="001C0CF8"/>
    <w:rsid w:val="001C15BF"/>
    <w:rsid w:val="001C17CB"/>
    <w:rsid w:val="001C2204"/>
    <w:rsid w:val="001C2C31"/>
    <w:rsid w:val="001C2CBD"/>
    <w:rsid w:val="001C378A"/>
    <w:rsid w:val="001C396B"/>
    <w:rsid w:val="001C3AD9"/>
    <w:rsid w:val="001C3E90"/>
    <w:rsid w:val="001C4198"/>
    <w:rsid w:val="001C424D"/>
    <w:rsid w:val="001C472A"/>
    <w:rsid w:val="001C4AFB"/>
    <w:rsid w:val="001C4D89"/>
    <w:rsid w:val="001C52F3"/>
    <w:rsid w:val="001C5471"/>
    <w:rsid w:val="001C5480"/>
    <w:rsid w:val="001C55C8"/>
    <w:rsid w:val="001C5705"/>
    <w:rsid w:val="001C5A5E"/>
    <w:rsid w:val="001C5FF0"/>
    <w:rsid w:val="001C61CB"/>
    <w:rsid w:val="001C675D"/>
    <w:rsid w:val="001C6C19"/>
    <w:rsid w:val="001C7059"/>
    <w:rsid w:val="001C7C38"/>
    <w:rsid w:val="001D0D0A"/>
    <w:rsid w:val="001D0E8F"/>
    <w:rsid w:val="001D10D3"/>
    <w:rsid w:val="001D142A"/>
    <w:rsid w:val="001D18C9"/>
    <w:rsid w:val="001D1989"/>
    <w:rsid w:val="001D20A5"/>
    <w:rsid w:val="001D21E6"/>
    <w:rsid w:val="001D258E"/>
    <w:rsid w:val="001D28B5"/>
    <w:rsid w:val="001D3104"/>
    <w:rsid w:val="001D3745"/>
    <w:rsid w:val="001D381F"/>
    <w:rsid w:val="001D3D2D"/>
    <w:rsid w:val="001D3F80"/>
    <w:rsid w:val="001D428D"/>
    <w:rsid w:val="001D42FA"/>
    <w:rsid w:val="001D47E5"/>
    <w:rsid w:val="001D4889"/>
    <w:rsid w:val="001D4C67"/>
    <w:rsid w:val="001D4F13"/>
    <w:rsid w:val="001D554C"/>
    <w:rsid w:val="001D561D"/>
    <w:rsid w:val="001D5841"/>
    <w:rsid w:val="001D5A05"/>
    <w:rsid w:val="001D61DA"/>
    <w:rsid w:val="001D6DAE"/>
    <w:rsid w:val="001D6DE0"/>
    <w:rsid w:val="001D6EB2"/>
    <w:rsid w:val="001D72BC"/>
    <w:rsid w:val="001D7758"/>
    <w:rsid w:val="001D7893"/>
    <w:rsid w:val="001D78B9"/>
    <w:rsid w:val="001D7B6F"/>
    <w:rsid w:val="001E0476"/>
    <w:rsid w:val="001E0FC0"/>
    <w:rsid w:val="001E1EB5"/>
    <w:rsid w:val="001E207B"/>
    <w:rsid w:val="001E215F"/>
    <w:rsid w:val="001E2815"/>
    <w:rsid w:val="001E2CCA"/>
    <w:rsid w:val="001E33E7"/>
    <w:rsid w:val="001E33F4"/>
    <w:rsid w:val="001E3784"/>
    <w:rsid w:val="001E3E73"/>
    <w:rsid w:val="001E3F53"/>
    <w:rsid w:val="001E401F"/>
    <w:rsid w:val="001E4308"/>
    <w:rsid w:val="001E4893"/>
    <w:rsid w:val="001E4DA9"/>
    <w:rsid w:val="001E5093"/>
    <w:rsid w:val="001E52A7"/>
    <w:rsid w:val="001E5587"/>
    <w:rsid w:val="001E5913"/>
    <w:rsid w:val="001E5FAC"/>
    <w:rsid w:val="001E67CC"/>
    <w:rsid w:val="001E6A91"/>
    <w:rsid w:val="001E6C28"/>
    <w:rsid w:val="001E6CE1"/>
    <w:rsid w:val="001E6F4D"/>
    <w:rsid w:val="001E72B1"/>
    <w:rsid w:val="001E7387"/>
    <w:rsid w:val="001E7E10"/>
    <w:rsid w:val="001E7E5F"/>
    <w:rsid w:val="001E7F25"/>
    <w:rsid w:val="001F0108"/>
    <w:rsid w:val="001F0225"/>
    <w:rsid w:val="001F0742"/>
    <w:rsid w:val="001F0F17"/>
    <w:rsid w:val="001F1770"/>
    <w:rsid w:val="001F1F29"/>
    <w:rsid w:val="001F2248"/>
    <w:rsid w:val="001F299C"/>
    <w:rsid w:val="001F2A1F"/>
    <w:rsid w:val="001F2B7D"/>
    <w:rsid w:val="001F2D18"/>
    <w:rsid w:val="001F3325"/>
    <w:rsid w:val="001F3968"/>
    <w:rsid w:val="001F3D19"/>
    <w:rsid w:val="001F470F"/>
    <w:rsid w:val="001F4DC0"/>
    <w:rsid w:val="001F4EDD"/>
    <w:rsid w:val="001F5417"/>
    <w:rsid w:val="001F5947"/>
    <w:rsid w:val="001F5D50"/>
    <w:rsid w:val="001F5DF5"/>
    <w:rsid w:val="001F5E92"/>
    <w:rsid w:val="001F66ED"/>
    <w:rsid w:val="001F698A"/>
    <w:rsid w:val="001F69D7"/>
    <w:rsid w:val="001F776F"/>
    <w:rsid w:val="001F7BD5"/>
    <w:rsid w:val="001F7DDA"/>
    <w:rsid w:val="00200265"/>
    <w:rsid w:val="00200BBE"/>
    <w:rsid w:val="00200ED1"/>
    <w:rsid w:val="002011B9"/>
    <w:rsid w:val="00201607"/>
    <w:rsid w:val="0020169C"/>
    <w:rsid w:val="00201BD8"/>
    <w:rsid w:val="00202764"/>
    <w:rsid w:val="002030E6"/>
    <w:rsid w:val="00203F1E"/>
    <w:rsid w:val="00204151"/>
    <w:rsid w:val="0020569C"/>
    <w:rsid w:val="00205CB0"/>
    <w:rsid w:val="002060AF"/>
    <w:rsid w:val="00206379"/>
    <w:rsid w:val="002065B5"/>
    <w:rsid w:val="002065D2"/>
    <w:rsid w:val="00206664"/>
    <w:rsid w:val="0020693C"/>
    <w:rsid w:val="00206B9D"/>
    <w:rsid w:val="00206DD1"/>
    <w:rsid w:val="00206E5D"/>
    <w:rsid w:val="00207244"/>
    <w:rsid w:val="002073EA"/>
    <w:rsid w:val="002074E3"/>
    <w:rsid w:val="002075EB"/>
    <w:rsid w:val="00207795"/>
    <w:rsid w:val="00207AA3"/>
    <w:rsid w:val="00207CC4"/>
    <w:rsid w:val="00210705"/>
    <w:rsid w:val="00210CD6"/>
    <w:rsid w:val="0021109C"/>
    <w:rsid w:val="00211152"/>
    <w:rsid w:val="002113D2"/>
    <w:rsid w:val="002116B6"/>
    <w:rsid w:val="0021175A"/>
    <w:rsid w:val="00211A9D"/>
    <w:rsid w:val="00211D7C"/>
    <w:rsid w:val="00211EA2"/>
    <w:rsid w:val="00212C85"/>
    <w:rsid w:val="00212CC9"/>
    <w:rsid w:val="0021311C"/>
    <w:rsid w:val="0021376F"/>
    <w:rsid w:val="00213A7E"/>
    <w:rsid w:val="00214347"/>
    <w:rsid w:val="00214535"/>
    <w:rsid w:val="002146B6"/>
    <w:rsid w:val="002146F5"/>
    <w:rsid w:val="00214AAC"/>
    <w:rsid w:val="00214BE9"/>
    <w:rsid w:val="00215149"/>
    <w:rsid w:val="00216013"/>
    <w:rsid w:val="0021629C"/>
    <w:rsid w:val="0021643A"/>
    <w:rsid w:val="00216DA5"/>
    <w:rsid w:val="00217556"/>
    <w:rsid w:val="002177C7"/>
    <w:rsid w:val="00217884"/>
    <w:rsid w:val="00217C25"/>
    <w:rsid w:val="00217CF9"/>
    <w:rsid w:val="00220500"/>
    <w:rsid w:val="00220B41"/>
    <w:rsid w:val="002212E8"/>
    <w:rsid w:val="00221331"/>
    <w:rsid w:val="00221545"/>
    <w:rsid w:val="002219B8"/>
    <w:rsid w:val="00221C7A"/>
    <w:rsid w:val="00221CDC"/>
    <w:rsid w:val="00221D06"/>
    <w:rsid w:val="00221F0A"/>
    <w:rsid w:val="00221FF0"/>
    <w:rsid w:val="002222B3"/>
    <w:rsid w:val="00222625"/>
    <w:rsid w:val="00222784"/>
    <w:rsid w:val="0022350B"/>
    <w:rsid w:val="00223F75"/>
    <w:rsid w:val="00224163"/>
    <w:rsid w:val="0022444F"/>
    <w:rsid w:val="00224473"/>
    <w:rsid w:val="002244EB"/>
    <w:rsid w:val="00224D51"/>
    <w:rsid w:val="002250EF"/>
    <w:rsid w:val="002262AE"/>
    <w:rsid w:val="00227297"/>
    <w:rsid w:val="00227C3A"/>
    <w:rsid w:val="0023023D"/>
    <w:rsid w:val="00230482"/>
    <w:rsid w:val="002307D5"/>
    <w:rsid w:val="002315A1"/>
    <w:rsid w:val="0023290D"/>
    <w:rsid w:val="002331CA"/>
    <w:rsid w:val="002333FF"/>
    <w:rsid w:val="00233680"/>
    <w:rsid w:val="00234810"/>
    <w:rsid w:val="002348C3"/>
    <w:rsid w:val="00235802"/>
    <w:rsid w:val="00235BB2"/>
    <w:rsid w:val="00235C49"/>
    <w:rsid w:val="002360F8"/>
    <w:rsid w:val="00236474"/>
    <w:rsid w:val="0023660C"/>
    <w:rsid w:val="00236DDF"/>
    <w:rsid w:val="00237984"/>
    <w:rsid w:val="00237993"/>
    <w:rsid w:val="0024191C"/>
    <w:rsid w:val="002424D9"/>
    <w:rsid w:val="00242DC3"/>
    <w:rsid w:val="002431DF"/>
    <w:rsid w:val="0024364A"/>
    <w:rsid w:val="0024389F"/>
    <w:rsid w:val="00243D67"/>
    <w:rsid w:val="00243E9F"/>
    <w:rsid w:val="00244183"/>
    <w:rsid w:val="00244A16"/>
    <w:rsid w:val="00244CD7"/>
    <w:rsid w:val="00244F30"/>
    <w:rsid w:val="002451E0"/>
    <w:rsid w:val="0024544F"/>
    <w:rsid w:val="00245BFA"/>
    <w:rsid w:val="002466CE"/>
    <w:rsid w:val="00246B50"/>
    <w:rsid w:val="00246B73"/>
    <w:rsid w:val="00246F56"/>
    <w:rsid w:val="002476B9"/>
    <w:rsid w:val="00247EEA"/>
    <w:rsid w:val="00247F8C"/>
    <w:rsid w:val="00250550"/>
    <w:rsid w:val="00250B6B"/>
    <w:rsid w:val="0025112B"/>
    <w:rsid w:val="00251735"/>
    <w:rsid w:val="00251DDB"/>
    <w:rsid w:val="00251EC9"/>
    <w:rsid w:val="00251EFB"/>
    <w:rsid w:val="002537D1"/>
    <w:rsid w:val="002541FC"/>
    <w:rsid w:val="00255311"/>
    <w:rsid w:val="00255492"/>
    <w:rsid w:val="0025568D"/>
    <w:rsid w:val="00255F70"/>
    <w:rsid w:val="00256122"/>
    <w:rsid w:val="0025623B"/>
    <w:rsid w:val="002562B2"/>
    <w:rsid w:val="00257240"/>
    <w:rsid w:val="002575E4"/>
    <w:rsid w:val="00257A0B"/>
    <w:rsid w:val="00257ED5"/>
    <w:rsid w:val="002601FA"/>
    <w:rsid w:val="00260B24"/>
    <w:rsid w:val="00260F81"/>
    <w:rsid w:val="00261151"/>
    <w:rsid w:val="00261773"/>
    <w:rsid w:val="00261B1D"/>
    <w:rsid w:val="00261DF3"/>
    <w:rsid w:val="002630BB"/>
    <w:rsid w:val="002630BF"/>
    <w:rsid w:val="00263355"/>
    <w:rsid w:val="0026351B"/>
    <w:rsid w:val="00263F44"/>
    <w:rsid w:val="0026409E"/>
    <w:rsid w:val="00264450"/>
    <w:rsid w:val="00264C53"/>
    <w:rsid w:val="00265180"/>
    <w:rsid w:val="00265C44"/>
    <w:rsid w:val="00265E77"/>
    <w:rsid w:val="00266343"/>
    <w:rsid w:val="00266540"/>
    <w:rsid w:val="00266697"/>
    <w:rsid w:val="00266933"/>
    <w:rsid w:val="00267303"/>
    <w:rsid w:val="00270115"/>
    <w:rsid w:val="002701C7"/>
    <w:rsid w:val="002702D8"/>
    <w:rsid w:val="00270544"/>
    <w:rsid w:val="00271000"/>
    <w:rsid w:val="00271871"/>
    <w:rsid w:val="00271A80"/>
    <w:rsid w:val="00271C3E"/>
    <w:rsid w:val="0027269D"/>
    <w:rsid w:val="00272ED0"/>
    <w:rsid w:val="0027354C"/>
    <w:rsid w:val="00273C71"/>
    <w:rsid w:val="00273F81"/>
    <w:rsid w:val="00274349"/>
    <w:rsid w:val="002743AF"/>
    <w:rsid w:val="00274592"/>
    <w:rsid w:val="002747B5"/>
    <w:rsid w:val="0027484F"/>
    <w:rsid w:val="00274CA7"/>
    <w:rsid w:val="002756BD"/>
    <w:rsid w:val="00275707"/>
    <w:rsid w:val="00276927"/>
    <w:rsid w:val="00276D05"/>
    <w:rsid w:val="002776F0"/>
    <w:rsid w:val="00277DD7"/>
    <w:rsid w:val="00280405"/>
    <w:rsid w:val="00280437"/>
    <w:rsid w:val="00280659"/>
    <w:rsid w:val="0028084A"/>
    <w:rsid w:val="00280B1C"/>
    <w:rsid w:val="00280ECE"/>
    <w:rsid w:val="00281556"/>
    <w:rsid w:val="002819EA"/>
    <w:rsid w:val="00281AA2"/>
    <w:rsid w:val="00281CA8"/>
    <w:rsid w:val="002821BD"/>
    <w:rsid w:val="00282EA2"/>
    <w:rsid w:val="00282F24"/>
    <w:rsid w:val="00283258"/>
    <w:rsid w:val="002845F3"/>
    <w:rsid w:val="002848F6"/>
    <w:rsid w:val="00284CF0"/>
    <w:rsid w:val="00284F52"/>
    <w:rsid w:val="00285372"/>
    <w:rsid w:val="0028539D"/>
    <w:rsid w:val="00285B59"/>
    <w:rsid w:val="00285C3D"/>
    <w:rsid w:val="002860D2"/>
    <w:rsid w:val="002866E2"/>
    <w:rsid w:val="00286A3F"/>
    <w:rsid w:val="00286FCA"/>
    <w:rsid w:val="002878D3"/>
    <w:rsid w:val="002879CB"/>
    <w:rsid w:val="002900CB"/>
    <w:rsid w:val="0029052F"/>
    <w:rsid w:val="00290A88"/>
    <w:rsid w:val="00290B0A"/>
    <w:rsid w:val="00291048"/>
    <w:rsid w:val="002910EF"/>
    <w:rsid w:val="0029113A"/>
    <w:rsid w:val="0029146B"/>
    <w:rsid w:val="00291E77"/>
    <w:rsid w:val="00292257"/>
    <w:rsid w:val="002928BA"/>
    <w:rsid w:val="00292A2A"/>
    <w:rsid w:val="00292FD6"/>
    <w:rsid w:val="00293552"/>
    <w:rsid w:val="00294120"/>
    <w:rsid w:val="00294322"/>
    <w:rsid w:val="0029432F"/>
    <w:rsid w:val="0029499A"/>
    <w:rsid w:val="00294A3A"/>
    <w:rsid w:val="00294E29"/>
    <w:rsid w:val="00295140"/>
    <w:rsid w:val="0029552B"/>
    <w:rsid w:val="002959E2"/>
    <w:rsid w:val="00296294"/>
    <w:rsid w:val="00297C5D"/>
    <w:rsid w:val="00297C80"/>
    <w:rsid w:val="00297D62"/>
    <w:rsid w:val="002A0230"/>
    <w:rsid w:val="002A03A3"/>
    <w:rsid w:val="002A03C9"/>
    <w:rsid w:val="002A0AA5"/>
    <w:rsid w:val="002A0AF9"/>
    <w:rsid w:val="002A10C5"/>
    <w:rsid w:val="002A14F8"/>
    <w:rsid w:val="002A1C11"/>
    <w:rsid w:val="002A20E8"/>
    <w:rsid w:val="002A23FD"/>
    <w:rsid w:val="002A26E2"/>
    <w:rsid w:val="002A2933"/>
    <w:rsid w:val="002A2CA3"/>
    <w:rsid w:val="002A2CAC"/>
    <w:rsid w:val="002A2F7A"/>
    <w:rsid w:val="002A3210"/>
    <w:rsid w:val="002A35E3"/>
    <w:rsid w:val="002A3B6D"/>
    <w:rsid w:val="002A3EAD"/>
    <w:rsid w:val="002A3EF7"/>
    <w:rsid w:val="002A409F"/>
    <w:rsid w:val="002A43C9"/>
    <w:rsid w:val="002A46C9"/>
    <w:rsid w:val="002A4C3E"/>
    <w:rsid w:val="002A537A"/>
    <w:rsid w:val="002A5909"/>
    <w:rsid w:val="002A6F12"/>
    <w:rsid w:val="002A745C"/>
    <w:rsid w:val="002A77E7"/>
    <w:rsid w:val="002A79FF"/>
    <w:rsid w:val="002A7ACB"/>
    <w:rsid w:val="002A7F29"/>
    <w:rsid w:val="002B028A"/>
    <w:rsid w:val="002B0DCE"/>
    <w:rsid w:val="002B10AB"/>
    <w:rsid w:val="002B10B1"/>
    <w:rsid w:val="002B170E"/>
    <w:rsid w:val="002B1BEF"/>
    <w:rsid w:val="002B1E22"/>
    <w:rsid w:val="002B1E3F"/>
    <w:rsid w:val="002B226A"/>
    <w:rsid w:val="002B2396"/>
    <w:rsid w:val="002B2616"/>
    <w:rsid w:val="002B26E5"/>
    <w:rsid w:val="002B2849"/>
    <w:rsid w:val="002B2959"/>
    <w:rsid w:val="002B2BB8"/>
    <w:rsid w:val="002B2DFC"/>
    <w:rsid w:val="002B2F1A"/>
    <w:rsid w:val="002B2F9B"/>
    <w:rsid w:val="002B36A3"/>
    <w:rsid w:val="002B36B0"/>
    <w:rsid w:val="002B37C8"/>
    <w:rsid w:val="002B392B"/>
    <w:rsid w:val="002B3A73"/>
    <w:rsid w:val="002B4682"/>
    <w:rsid w:val="002B5650"/>
    <w:rsid w:val="002B56F5"/>
    <w:rsid w:val="002B593F"/>
    <w:rsid w:val="002B5BC0"/>
    <w:rsid w:val="002B608D"/>
    <w:rsid w:val="002B63FB"/>
    <w:rsid w:val="002B67C8"/>
    <w:rsid w:val="002B6893"/>
    <w:rsid w:val="002B7171"/>
    <w:rsid w:val="002B7B41"/>
    <w:rsid w:val="002B7B8C"/>
    <w:rsid w:val="002B7F1E"/>
    <w:rsid w:val="002C02B8"/>
    <w:rsid w:val="002C0A0D"/>
    <w:rsid w:val="002C0A61"/>
    <w:rsid w:val="002C11F6"/>
    <w:rsid w:val="002C1238"/>
    <w:rsid w:val="002C1A28"/>
    <w:rsid w:val="002C1D28"/>
    <w:rsid w:val="002C1FD1"/>
    <w:rsid w:val="002C2182"/>
    <w:rsid w:val="002C24EA"/>
    <w:rsid w:val="002C25C6"/>
    <w:rsid w:val="002C2615"/>
    <w:rsid w:val="002C2A77"/>
    <w:rsid w:val="002C2F70"/>
    <w:rsid w:val="002C3128"/>
    <w:rsid w:val="002C3944"/>
    <w:rsid w:val="002C3D1B"/>
    <w:rsid w:val="002C4886"/>
    <w:rsid w:val="002C4F76"/>
    <w:rsid w:val="002C55A7"/>
    <w:rsid w:val="002C5A7E"/>
    <w:rsid w:val="002C5C7C"/>
    <w:rsid w:val="002C6745"/>
    <w:rsid w:val="002C67ED"/>
    <w:rsid w:val="002C6B7D"/>
    <w:rsid w:val="002C6DDD"/>
    <w:rsid w:val="002C728B"/>
    <w:rsid w:val="002C78ED"/>
    <w:rsid w:val="002C7DC6"/>
    <w:rsid w:val="002D1014"/>
    <w:rsid w:val="002D171B"/>
    <w:rsid w:val="002D188A"/>
    <w:rsid w:val="002D1FDD"/>
    <w:rsid w:val="002D24E3"/>
    <w:rsid w:val="002D257A"/>
    <w:rsid w:val="002D2843"/>
    <w:rsid w:val="002D2ADE"/>
    <w:rsid w:val="002D2B60"/>
    <w:rsid w:val="002D3152"/>
    <w:rsid w:val="002D3A3E"/>
    <w:rsid w:val="002D3C2D"/>
    <w:rsid w:val="002D45D6"/>
    <w:rsid w:val="002D54CE"/>
    <w:rsid w:val="002D57FE"/>
    <w:rsid w:val="002D597C"/>
    <w:rsid w:val="002D68A1"/>
    <w:rsid w:val="002D6907"/>
    <w:rsid w:val="002D6BDD"/>
    <w:rsid w:val="002D721D"/>
    <w:rsid w:val="002D7664"/>
    <w:rsid w:val="002D7CAD"/>
    <w:rsid w:val="002D7D80"/>
    <w:rsid w:val="002E055F"/>
    <w:rsid w:val="002E08FB"/>
    <w:rsid w:val="002E0D72"/>
    <w:rsid w:val="002E1176"/>
    <w:rsid w:val="002E1372"/>
    <w:rsid w:val="002E153F"/>
    <w:rsid w:val="002E1772"/>
    <w:rsid w:val="002E18A5"/>
    <w:rsid w:val="002E18BF"/>
    <w:rsid w:val="002E19C1"/>
    <w:rsid w:val="002E1C06"/>
    <w:rsid w:val="002E2269"/>
    <w:rsid w:val="002E2B03"/>
    <w:rsid w:val="002E2B46"/>
    <w:rsid w:val="002E2C1F"/>
    <w:rsid w:val="002E2F46"/>
    <w:rsid w:val="002E332F"/>
    <w:rsid w:val="002E33A7"/>
    <w:rsid w:val="002E47D6"/>
    <w:rsid w:val="002E4CBE"/>
    <w:rsid w:val="002E4F88"/>
    <w:rsid w:val="002E5F3B"/>
    <w:rsid w:val="002E605C"/>
    <w:rsid w:val="002E661E"/>
    <w:rsid w:val="002E66EC"/>
    <w:rsid w:val="002E71B9"/>
    <w:rsid w:val="002E744E"/>
    <w:rsid w:val="002E74D4"/>
    <w:rsid w:val="002E7DAC"/>
    <w:rsid w:val="002F0362"/>
    <w:rsid w:val="002F0F72"/>
    <w:rsid w:val="002F1938"/>
    <w:rsid w:val="002F1AC4"/>
    <w:rsid w:val="002F1D0B"/>
    <w:rsid w:val="002F23F5"/>
    <w:rsid w:val="002F2874"/>
    <w:rsid w:val="002F290B"/>
    <w:rsid w:val="002F2B30"/>
    <w:rsid w:val="002F342D"/>
    <w:rsid w:val="002F41C6"/>
    <w:rsid w:val="002F4EBD"/>
    <w:rsid w:val="002F548D"/>
    <w:rsid w:val="002F58A3"/>
    <w:rsid w:val="002F5A34"/>
    <w:rsid w:val="002F5B48"/>
    <w:rsid w:val="002F5EA3"/>
    <w:rsid w:val="002F6212"/>
    <w:rsid w:val="002F64DE"/>
    <w:rsid w:val="002F6E3F"/>
    <w:rsid w:val="002F7185"/>
    <w:rsid w:val="002F7AB8"/>
    <w:rsid w:val="002F7D1A"/>
    <w:rsid w:val="00300405"/>
    <w:rsid w:val="00300700"/>
    <w:rsid w:val="00300912"/>
    <w:rsid w:val="00300A8E"/>
    <w:rsid w:val="00302344"/>
    <w:rsid w:val="00302372"/>
    <w:rsid w:val="00302699"/>
    <w:rsid w:val="00303E4C"/>
    <w:rsid w:val="00303EAF"/>
    <w:rsid w:val="00304582"/>
    <w:rsid w:val="00304771"/>
    <w:rsid w:val="003049C8"/>
    <w:rsid w:val="00304A81"/>
    <w:rsid w:val="00304BBA"/>
    <w:rsid w:val="00304C05"/>
    <w:rsid w:val="00304F33"/>
    <w:rsid w:val="003050D4"/>
    <w:rsid w:val="003067E6"/>
    <w:rsid w:val="0030687E"/>
    <w:rsid w:val="003077BA"/>
    <w:rsid w:val="00307C1E"/>
    <w:rsid w:val="003100D9"/>
    <w:rsid w:val="0031019B"/>
    <w:rsid w:val="003109EF"/>
    <w:rsid w:val="00310A79"/>
    <w:rsid w:val="00310AC8"/>
    <w:rsid w:val="00310CA7"/>
    <w:rsid w:val="00310D26"/>
    <w:rsid w:val="003113F0"/>
    <w:rsid w:val="00311468"/>
    <w:rsid w:val="003114AE"/>
    <w:rsid w:val="0031171E"/>
    <w:rsid w:val="00312207"/>
    <w:rsid w:val="0031267F"/>
    <w:rsid w:val="00312CB8"/>
    <w:rsid w:val="00312D08"/>
    <w:rsid w:val="00313C8A"/>
    <w:rsid w:val="00314113"/>
    <w:rsid w:val="003145B1"/>
    <w:rsid w:val="003149BD"/>
    <w:rsid w:val="00314D14"/>
    <w:rsid w:val="00314FD1"/>
    <w:rsid w:val="00315702"/>
    <w:rsid w:val="00315E14"/>
    <w:rsid w:val="00316072"/>
    <w:rsid w:val="003160F5"/>
    <w:rsid w:val="0031679E"/>
    <w:rsid w:val="00316869"/>
    <w:rsid w:val="00316935"/>
    <w:rsid w:val="00316ABA"/>
    <w:rsid w:val="00317395"/>
    <w:rsid w:val="00317397"/>
    <w:rsid w:val="0031783D"/>
    <w:rsid w:val="00317B6B"/>
    <w:rsid w:val="00317C5D"/>
    <w:rsid w:val="00317EC8"/>
    <w:rsid w:val="00320234"/>
    <w:rsid w:val="0032044D"/>
    <w:rsid w:val="00320987"/>
    <w:rsid w:val="0032123F"/>
    <w:rsid w:val="00321572"/>
    <w:rsid w:val="00321ADA"/>
    <w:rsid w:val="00321FEE"/>
    <w:rsid w:val="00322B06"/>
    <w:rsid w:val="00322CB7"/>
    <w:rsid w:val="00322DBE"/>
    <w:rsid w:val="00322FA0"/>
    <w:rsid w:val="00323121"/>
    <w:rsid w:val="00323887"/>
    <w:rsid w:val="003238CB"/>
    <w:rsid w:val="003239D0"/>
    <w:rsid w:val="00323CED"/>
    <w:rsid w:val="00324F5A"/>
    <w:rsid w:val="00325021"/>
    <w:rsid w:val="003250F3"/>
    <w:rsid w:val="00325133"/>
    <w:rsid w:val="003258AE"/>
    <w:rsid w:val="00325D95"/>
    <w:rsid w:val="00325F12"/>
    <w:rsid w:val="003262E3"/>
    <w:rsid w:val="00326894"/>
    <w:rsid w:val="00326AB8"/>
    <w:rsid w:val="00327F92"/>
    <w:rsid w:val="003301A5"/>
    <w:rsid w:val="003303AF"/>
    <w:rsid w:val="0033076A"/>
    <w:rsid w:val="0033099D"/>
    <w:rsid w:val="003309E8"/>
    <w:rsid w:val="00330B6D"/>
    <w:rsid w:val="00330F45"/>
    <w:rsid w:val="00330F57"/>
    <w:rsid w:val="003311D5"/>
    <w:rsid w:val="003311E6"/>
    <w:rsid w:val="00331B52"/>
    <w:rsid w:val="00331D47"/>
    <w:rsid w:val="003327A3"/>
    <w:rsid w:val="00332A9E"/>
    <w:rsid w:val="00332CFC"/>
    <w:rsid w:val="00333A25"/>
    <w:rsid w:val="00333C16"/>
    <w:rsid w:val="00333D39"/>
    <w:rsid w:val="003341B0"/>
    <w:rsid w:val="00334905"/>
    <w:rsid w:val="00334AED"/>
    <w:rsid w:val="00335358"/>
    <w:rsid w:val="0033613B"/>
    <w:rsid w:val="00336150"/>
    <w:rsid w:val="00336349"/>
    <w:rsid w:val="003366D5"/>
    <w:rsid w:val="00336A91"/>
    <w:rsid w:val="00337251"/>
    <w:rsid w:val="0033749D"/>
    <w:rsid w:val="00337EB1"/>
    <w:rsid w:val="003401D0"/>
    <w:rsid w:val="0034020C"/>
    <w:rsid w:val="00340862"/>
    <w:rsid w:val="00340965"/>
    <w:rsid w:val="00340A35"/>
    <w:rsid w:val="00340ACE"/>
    <w:rsid w:val="00340B19"/>
    <w:rsid w:val="00341130"/>
    <w:rsid w:val="0034124C"/>
    <w:rsid w:val="003413A8"/>
    <w:rsid w:val="003415B9"/>
    <w:rsid w:val="00341AB4"/>
    <w:rsid w:val="00341D16"/>
    <w:rsid w:val="003423EC"/>
    <w:rsid w:val="003424AB"/>
    <w:rsid w:val="003427B0"/>
    <w:rsid w:val="00342A14"/>
    <w:rsid w:val="00342F5E"/>
    <w:rsid w:val="003433BE"/>
    <w:rsid w:val="00343CA2"/>
    <w:rsid w:val="0034450F"/>
    <w:rsid w:val="00344979"/>
    <w:rsid w:val="0034556D"/>
    <w:rsid w:val="003457F2"/>
    <w:rsid w:val="00345B09"/>
    <w:rsid w:val="00345C55"/>
    <w:rsid w:val="0034609D"/>
    <w:rsid w:val="0034696A"/>
    <w:rsid w:val="0034700F"/>
    <w:rsid w:val="00347304"/>
    <w:rsid w:val="003475AA"/>
    <w:rsid w:val="0034797C"/>
    <w:rsid w:val="00347B30"/>
    <w:rsid w:val="00347C06"/>
    <w:rsid w:val="0035040E"/>
    <w:rsid w:val="0035059B"/>
    <w:rsid w:val="00350680"/>
    <w:rsid w:val="0035089B"/>
    <w:rsid w:val="00350FDF"/>
    <w:rsid w:val="00351116"/>
    <w:rsid w:val="00351866"/>
    <w:rsid w:val="00351921"/>
    <w:rsid w:val="00352120"/>
    <w:rsid w:val="0035222D"/>
    <w:rsid w:val="00352B6D"/>
    <w:rsid w:val="00352C43"/>
    <w:rsid w:val="0035337D"/>
    <w:rsid w:val="0035355B"/>
    <w:rsid w:val="00353B81"/>
    <w:rsid w:val="003540B0"/>
    <w:rsid w:val="0035469C"/>
    <w:rsid w:val="003547D1"/>
    <w:rsid w:val="003549D5"/>
    <w:rsid w:val="00354EE2"/>
    <w:rsid w:val="00355006"/>
    <w:rsid w:val="00355149"/>
    <w:rsid w:val="00355225"/>
    <w:rsid w:val="003552F3"/>
    <w:rsid w:val="00355882"/>
    <w:rsid w:val="00355BA4"/>
    <w:rsid w:val="00356B54"/>
    <w:rsid w:val="00356E1D"/>
    <w:rsid w:val="003571EE"/>
    <w:rsid w:val="003573AE"/>
    <w:rsid w:val="00357497"/>
    <w:rsid w:val="003574C3"/>
    <w:rsid w:val="00357C0A"/>
    <w:rsid w:val="00357FCE"/>
    <w:rsid w:val="0036009E"/>
    <w:rsid w:val="003606B9"/>
    <w:rsid w:val="003606E3"/>
    <w:rsid w:val="00361297"/>
    <w:rsid w:val="0036143E"/>
    <w:rsid w:val="003616CC"/>
    <w:rsid w:val="0036230D"/>
    <w:rsid w:val="00362879"/>
    <w:rsid w:val="0036288F"/>
    <w:rsid w:val="00362A15"/>
    <w:rsid w:val="00362CCB"/>
    <w:rsid w:val="00362D21"/>
    <w:rsid w:val="00362E29"/>
    <w:rsid w:val="00363077"/>
    <w:rsid w:val="003631F3"/>
    <w:rsid w:val="003639DE"/>
    <w:rsid w:val="00364528"/>
    <w:rsid w:val="00365134"/>
    <w:rsid w:val="00365141"/>
    <w:rsid w:val="0036552A"/>
    <w:rsid w:val="003658E0"/>
    <w:rsid w:val="00365DF7"/>
    <w:rsid w:val="00366C38"/>
    <w:rsid w:val="003670A2"/>
    <w:rsid w:val="00367734"/>
    <w:rsid w:val="0036776C"/>
    <w:rsid w:val="00367FA5"/>
    <w:rsid w:val="00370721"/>
    <w:rsid w:val="00370AE9"/>
    <w:rsid w:val="00370BB1"/>
    <w:rsid w:val="00370BBF"/>
    <w:rsid w:val="003716E9"/>
    <w:rsid w:val="00371CE2"/>
    <w:rsid w:val="00371E4C"/>
    <w:rsid w:val="00371EE5"/>
    <w:rsid w:val="003725DA"/>
    <w:rsid w:val="003725F4"/>
    <w:rsid w:val="00372620"/>
    <w:rsid w:val="003727A0"/>
    <w:rsid w:val="003727AA"/>
    <w:rsid w:val="00372A43"/>
    <w:rsid w:val="00373115"/>
    <w:rsid w:val="003732D7"/>
    <w:rsid w:val="00373AA4"/>
    <w:rsid w:val="00373AF4"/>
    <w:rsid w:val="00373F61"/>
    <w:rsid w:val="0037432D"/>
    <w:rsid w:val="0037447E"/>
    <w:rsid w:val="00374617"/>
    <w:rsid w:val="00374A7F"/>
    <w:rsid w:val="00374AB3"/>
    <w:rsid w:val="003757EA"/>
    <w:rsid w:val="0037590C"/>
    <w:rsid w:val="00375AA4"/>
    <w:rsid w:val="00375D3B"/>
    <w:rsid w:val="00375F21"/>
    <w:rsid w:val="00376155"/>
    <w:rsid w:val="0037649F"/>
    <w:rsid w:val="0037665A"/>
    <w:rsid w:val="003766CD"/>
    <w:rsid w:val="00376F3E"/>
    <w:rsid w:val="00376FB1"/>
    <w:rsid w:val="0037702C"/>
    <w:rsid w:val="00377A2F"/>
    <w:rsid w:val="00380611"/>
    <w:rsid w:val="00380880"/>
    <w:rsid w:val="00380B51"/>
    <w:rsid w:val="00380E35"/>
    <w:rsid w:val="003810B7"/>
    <w:rsid w:val="0038112A"/>
    <w:rsid w:val="00381732"/>
    <w:rsid w:val="00381F49"/>
    <w:rsid w:val="003826DD"/>
    <w:rsid w:val="003834F3"/>
    <w:rsid w:val="00383CC5"/>
    <w:rsid w:val="00383FA6"/>
    <w:rsid w:val="00384075"/>
    <w:rsid w:val="00384362"/>
    <w:rsid w:val="0038463A"/>
    <w:rsid w:val="0038492E"/>
    <w:rsid w:val="0038499A"/>
    <w:rsid w:val="00384A2C"/>
    <w:rsid w:val="00384B48"/>
    <w:rsid w:val="00384B65"/>
    <w:rsid w:val="00385C06"/>
    <w:rsid w:val="00385F8A"/>
    <w:rsid w:val="003860E7"/>
    <w:rsid w:val="00386313"/>
    <w:rsid w:val="00386705"/>
    <w:rsid w:val="0038690F"/>
    <w:rsid w:val="00386952"/>
    <w:rsid w:val="003877CD"/>
    <w:rsid w:val="003879C0"/>
    <w:rsid w:val="00387A92"/>
    <w:rsid w:val="00387F72"/>
    <w:rsid w:val="0039015A"/>
    <w:rsid w:val="00390FD1"/>
    <w:rsid w:val="00391BCB"/>
    <w:rsid w:val="00391E3B"/>
    <w:rsid w:val="003923E2"/>
    <w:rsid w:val="00392E4E"/>
    <w:rsid w:val="003933A9"/>
    <w:rsid w:val="003934CA"/>
    <w:rsid w:val="00393C36"/>
    <w:rsid w:val="003949EF"/>
    <w:rsid w:val="00394DEA"/>
    <w:rsid w:val="003957E5"/>
    <w:rsid w:val="00395C25"/>
    <w:rsid w:val="003966C6"/>
    <w:rsid w:val="00396813"/>
    <w:rsid w:val="0039691A"/>
    <w:rsid w:val="00396D26"/>
    <w:rsid w:val="00397DE1"/>
    <w:rsid w:val="00397FF0"/>
    <w:rsid w:val="003A0624"/>
    <w:rsid w:val="003A0D0D"/>
    <w:rsid w:val="003A14FD"/>
    <w:rsid w:val="003A1592"/>
    <w:rsid w:val="003A1B4A"/>
    <w:rsid w:val="003A1FF9"/>
    <w:rsid w:val="003A289C"/>
    <w:rsid w:val="003A2CC6"/>
    <w:rsid w:val="003A2DC3"/>
    <w:rsid w:val="003A3547"/>
    <w:rsid w:val="003A3BB8"/>
    <w:rsid w:val="003A3F76"/>
    <w:rsid w:val="003A4320"/>
    <w:rsid w:val="003A4D46"/>
    <w:rsid w:val="003A521A"/>
    <w:rsid w:val="003A5466"/>
    <w:rsid w:val="003A56D6"/>
    <w:rsid w:val="003A5CCC"/>
    <w:rsid w:val="003A6E53"/>
    <w:rsid w:val="003A7FB0"/>
    <w:rsid w:val="003B02DB"/>
    <w:rsid w:val="003B0737"/>
    <w:rsid w:val="003B0F28"/>
    <w:rsid w:val="003B1086"/>
    <w:rsid w:val="003B1270"/>
    <w:rsid w:val="003B13E3"/>
    <w:rsid w:val="003B18F4"/>
    <w:rsid w:val="003B1CC7"/>
    <w:rsid w:val="003B20CD"/>
    <w:rsid w:val="003B2310"/>
    <w:rsid w:val="003B23A6"/>
    <w:rsid w:val="003B2522"/>
    <w:rsid w:val="003B259A"/>
    <w:rsid w:val="003B3351"/>
    <w:rsid w:val="003B350C"/>
    <w:rsid w:val="003B3916"/>
    <w:rsid w:val="003B3B7C"/>
    <w:rsid w:val="003B3C51"/>
    <w:rsid w:val="003B3C75"/>
    <w:rsid w:val="003B47FD"/>
    <w:rsid w:val="003B4B3C"/>
    <w:rsid w:val="003B4FA1"/>
    <w:rsid w:val="003B4FAC"/>
    <w:rsid w:val="003B51C2"/>
    <w:rsid w:val="003B5BC5"/>
    <w:rsid w:val="003B5DF2"/>
    <w:rsid w:val="003B5EE3"/>
    <w:rsid w:val="003B6A5E"/>
    <w:rsid w:val="003B6D48"/>
    <w:rsid w:val="003B759B"/>
    <w:rsid w:val="003B75F7"/>
    <w:rsid w:val="003B788C"/>
    <w:rsid w:val="003B79B1"/>
    <w:rsid w:val="003C00AD"/>
    <w:rsid w:val="003C01F1"/>
    <w:rsid w:val="003C0258"/>
    <w:rsid w:val="003C056E"/>
    <w:rsid w:val="003C057F"/>
    <w:rsid w:val="003C06D6"/>
    <w:rsid w:val="003C0EB7"/>
    <w:rsid w:val="003C0F73"/>
    <w:rsid w:val="003C1445"/>
    <w:rsid w:val="003C1811"/>
    <w:rsid w:val="003C1D01"/>
    <w:rsid w:val="003C1F8D"/>
    <w:rsid w:val="003C22E5"/>
    <w:rsid w:val="003C23CE"/>
    <w:rsid w:val="003C245D"/>
    <w:rsid w:val="003C2990"/>
    <w:rsid w:val="003C30E4"/>
    <w:rsid w:val="003C37D3"/>
    <w:rsid w:val="003C3E75"/>
    <w:rsid w:val="003C3FCE"/>
    <w:rsid w:val="003C403A"/>
    <w:rsid w:val="003C4829"/>
    <w:rsid w:val="003C4947"/>
    <w:rsid w:val="003C4A3C"/>
    <w:rsid w:val="003C4B2C"/>
    <w:rsid w:val="003C4BDC"/>
    <w:rsid w:val="003C50DA"/>
    <w:rsid w:val="003C51B6"/>
    <w:rsid w:val="003C5396"/>
    <w:rsid w:val="003C5AE7"/>
    <w:rsid w:val="003C5B38"/>
    <w:rsid w:val="003C626F"/>
    <w:rsid w:val="003C67F5"/>
    <w:rsid w:val="003C6DE7"/>
    <w:rsid w:val="003C7034"/>
    <w:rsid w:val="003C71D4"/>
    <w:rsid w:val="003C7481"/>
    <w:rsid w:val="003C78FE"/>
    <w:rsid w:val="003C7A87"/>
    <w:rsid w:val="003C7BD4"/>
    <w:rsid w:val="003D0172"/>
    <w:rsid w:val="003D01BD"/>
    <w:rsid w:val="003D02BD"/>
    <w:rsid w:val="003D170C"/>
    <w:rsid w:val="003D1A31"/>
    <w:rsid w:val="003D1B6F"/>
    <w:rsid w:val="003D1DAE"/>
    <w:rsid w:val="003D23F0"/>
    <w:rsid w:val="003D24AB"/>
    <w:rsid w:val="003D26DA"/>
    <w:rsid w:val="003D2CA2"/>
    <w:rsid w:val="003D3009"/>
    <w:rsid w:val="003D4189"/>
    <w:rsid w:val="003D4687"/>
    <w:rsid w:val="003D4813"/>
    <w:rsid w:val="003D4862"/>
    <w:rsid w:val="003D4D4C"/>
    <w:rsid w:val="003D4E2B"/>
    <w:rsid w:val="003D4E5D"/>
    <w:rsid w:val="003D5179"/>
    <w:rsid w:val="003D5355"/>
    <w:rsid w:val="003D575B"/>
    <w:rsid w:val="003D5C5D"/>
    <w:rsid w:val="003D5D90"/>
    <w:rsid w:val="003D5D92"/>
    <w:rsid w:val="003D6140"/>
    <w:rsid w:val="003D6BE8"/>
    <w:rsid w:val="003D6D01"/>
    <w:rsid w:val="003D6EDD"/>
    <w:rsid w:val="003D7930"/>
    <w:rsid w:val="003D7A2F"/>
    <w:rsid w:val="003D7DDE"/>
    <w:rsid w:val="003E02EE"/>
    <w:rsid w:val="003E059A"/>
    <w:rsid w:val="003E150E"/>
    <w:rsid w:val="003E207F"/>
    <w:rsid w:val="003E215E"/>
    <w:rsid w:val="003E227F"/>
    <w:rsid w:val="003E22DB"/>
    <w:rsid w:val="003E24BA"/>
    <w:rsid w:val="003E270B"/>
    <w:rsid w:val="003E272F"/>
    <w:rsid w:val="003E2BEC"/>
    <w:rsid w:val="003E2CAD"/>
    <w:rsid w:val="003E326D"/>
    <w:rsid w:val="003E32D3"/>
    <w:rsid w:val="003E360F"/>
    <w:rsid w:val="003E396E"/>
    <w:rsid w:val="003E3C61"/>
    <w:rsid w:val="003E4B99"/>
    <w:rsid w:val="003E4C6B"/>
    <w:rsid w:val="003E5053"/>
    <w:rsid w:val="003E561B"/>
    <w:rsid w:val="003E579A"/>
    <w:rsid w:val="003E6C46"/>
    <w:rsid w:val="003E6F5A"/>
    <w:rsid w:val="003E7642"/>
    <w:rsid w:val="003E775F"/>
    <w:rsid w:val="003E7922"/>
    <w:rsid w:val="003F03D9"/>
    <w:rsid w:val="003F045B"/>
    <w:rsid w:val="003F07ED"/>
    <w:rsid w:val="003F0D05"/>
    <w:rsid w:val="003F0D35"/>
    <w:rsid w:val="003F1950"/>
    <w:rsid w:val="003F1FAA"/>
    <w:rsid w:val="003F22EF"/>
    <w:rsid w:val="003F24C4"/>
    <w:rsid w:val="003F2709"/>
    <w:rsid w:val="003F2916"/>
    <w:rsid w:val="003F2CC4"/>
    <w:rsid w:val="003F2E20"/>
    <w:rsid w:val="003F397F"/>
    <w:rsid w:val="003F405B"/>
    <w:rsid w:val="003F469D"/>
    <w:rsid w:val="003F4EB2"/>
    <w:rsid w:val="003F4FCB"/>
    <w:rsid w:val="003F560D"/>
    <w:rsid w:val="003F5A01"/>
    <w:rsid w:val="003F5B56"/>
    <w:rsid w:val="003F5C71"/>
    <w:rsid w:val="003F62DC"/>
    <w:rsid w:val="003F6E9C"/>
    <w:rsid w:val="003F71AE"/>
    <w:rsid w:val="003F73DD"/>
    <w:rsid w:val="003F7E22"/>
    <w:rsid w:val="0040064E"/>
    <w:rsid w:val="00402049"/>
    <w:rsid w:val="00402298"/>
    <w:rsid w:val="00402827"/>
    <w:rsid w:val="0040296D"/>
    <w:rsid w:val="004029D0"/>
    <w:rsid w:val="00403290"/>
    <w:rsid w:val="0040367F"/>
    <w:rsid w:val="004036E9"/>
    <w:rsid w:val="00403853"/>
    <w:rsid w:val="00403AE2"/>
    <w:rsid w:val="00403BF1"/>
    <w:rsid w:val="004041A1"/>
    <w:rsid w:val="0040426F"/>
    <w:rsid w:val="004042CD"/>
    <w:rsid w:val="004044E1"/>
    <w:rsid w:val="00404585"/>
    <w:rsid w:val="00404F7A"/>
    <w:rsid w:val="00405444"/>
    <w:rsid w:val="0040560C"/>
    <w:rsid w:val="00406333"/>
    <w:rsid w:val="00406545"/>
    <w:rsid w:val="00406639"/>
    <w:rsid w:val="00406C2C"/>
    <w:rsid w:val="004073F0"/>
    <w:rsid w:val="00407571"/>
    <w:rsid w:val="00407C69"/>
    <w:rsid w:val="00407DE7"/>
    <w:rsid w:val="00407E0C"/>
    <w:rsid w:val="00407F90"/>
    <w:rsid w:val="00410638"/>
    <w:rsid w:val="0041077B"/>
    <w:rsid w:val="00410DCF"/>
    <w:rsid w:val="004112FD"/>
    <w:rsid w:val="0041141D"/>
    <w:rsid w:val="00411525"/>
    <w:rsid w:val="00411EC3"/>
    <w:rsid w:val="00412916"/>
    <w:rsid w:val="00412940"/>
    <w:rsid w:val="00412A54"/>
    <w:rsid w:val="00412A75"/>
    <w:rsid w:val="0041373A"/>
    <w:rsid w:val="0041398B"/>
    <w:rsid w:val="00413E13"/>
    <w:rsid w:val="00414021"/>
    <w:rsid w:val="0041444F"/>
    <w:rsid w:val="00414703"/>
    <w:rsid w:val="00415264"/>
    <w:rsid w:val="00415A12"/>
    <w:rsid w:val="00416041"/>
    <w:rsid w:val="00416156"/>
    <w:rsid w:val="004165AE"/>
    <w:rsid w:val="004167A1"/>
    <w:rsid w:val="004169D1"/>
    <w:rsid w:val="00416D16"/>
    <w:rsid w:val="00416F89"/>
    <w:rsid w:val="004172F2"/>
    <w:rsid w:val="00417433"/>
    <w:rsid w:val="00417489"/>
    <w:rsid w:val="0041762A"/>
    <w:rsid w:val="00417E3D"/>
    <w:rsid w:val="00420726"/>
    <w:rsid w:val="00420A35"/>
    <w:rsid w:val="00421458"/>
    <w:rsid w:val="00421898"/>
    <w:rsid w:val="00421BE4"/>
    <w:rsid w:val="00421E09"/>
    <w:rsid w:val="004223DD"/>
    <w:rsid w:val="00422572"/>
    <w:rsid w:val="00422945"/>
    <w:rsid w:val="00422E3B"/>
    <w:rsid w:val="00422F2D"/>
    <w:rsid w:val="0042355D"/>
    <w:rsid w:val="00423B98"/>
    <w:rsid w:val="00423E2D"/>
    <w:rsid w:val="00424201"/>
    <w:rsid w:val="00424839"/>
    <w:rsid w:val="00424899"/>
    <w:rsid w:val="00424D1E"/>
    <w:rsid w:val="00425723"/>
    <w:rsid w:val="00425A38"/>
    <w:rsid w:val="0042674E"/>
    <w:rsid w:val="00426C21"/>
    <w:rsid w:val="004272E9"/>
    <w:rsid w:val="00427891"/>
    <w:rsid w:val="00430439"/>
    <w:rsid w:val="00430DB2"/>
    <w:rsid w:val="00431067"/>
    <w:rsid w:val="0043143A"/>
    <w:rsid w:val="00431547"/>
    <w:rsid w:val="00431704"/>
    <w:rsid w:val="00431CBD"/>
    <w:rsid w:val="004326A2"/>
    <w:rsid w:val="0043299D"/>
    <w:rsid w:val="00432C18"/>
    <w:rsid w:val="00432C5D"/>
    <w:rsid w:val="00432FED"/>
    <w:rsid w:val="00433697"/>
    <w:rsid w:val="004336B3"/>
    <w:rsid w:val="00433712"/>
    <w:rsid w:val="0043377B"/>
    <w:rsid w:val="004339FB"/>
    <w:rsid w:val="00433F6C"/>
    <w:rsid w:val="00434065"/>
    <w:rsid w:val="00435500"/>
    <w:rsid w:val="004358E7"/>
    <w:rsid w:val="00435AEE"/>
    <w:rsid w:val="00435C46"/>
    <w:rsid w:val="00436AB7"/>
    <w:rsid w:val="00436DCE"/>
    <w:rsid w:val="004376B5"/>
    <w:rsid w:val="00437B79"/>
    <w:rsid w:val="00437DF1"/>
    <w:rsid w:val="0044054F"/>
    <w:rsid w:val="00440DB4"/>
    <w:rsid w:val="004420A9"/>
    <w:rsid w:val="004425A3"/>
    <w:rsid w:val="00442637"/>
    <w:rsid w:val="00442D84"/>
    <w:rsid w:val="00442DD7"/>
    <w:rsid w:val="00443237"/>
    <w:rsid w:val="004433BF"/>
    <w:rsid w:val="00443982"/>
    <w:rsid w:val="00444235"/>
    <w:rsid w:val="00444B0A"/>
    <w:rsid w:val="00444EA8"/>
    <w:rsid w:val="0044533B"/>
    <w:rsid w:val="004455BD"/>
    <w:rsid w:val="004458E6"/>
    <w:rsid w:val="00445EF9"/>
    <w:rsid w:val="004461FB"/>
    <w:rsid w:val="004466E1"/>
    <w:rsid w:val="00446965"/>
    <w:rsid w:val="00446E40"/>
    <w:rsid w:val="0044781C"/>
    <w:rsid w:val="00447840"/>
    <w:rsid w:val="00450073"/>
    <w:rsid w:val="0045074D"/>
    <w:rsid w:val="004512A6"/>
    <w:rsid w:val="0045171D"/>
    <w:rsid w:val="004518BA"/>
    <w:rsid w:val="00451907"/>
    <w:rsid w:val="0045260D"/>
    <w:rsid w:val="00452907"/>
    <w:rsid w:val="00452B6C"/>
    <w:rsid w:val="00452C7C"/>
    <w:rsid w:val="004535F2"/>
    <w:rsid w:val="004539B8"/>
    <w:rsid w:val="00453A35"/>
    <w:rsid w:val="004548B3"/>
    <w:rsid w:val="00454AA2"/>
    <w:rsid w:val="00455217"/>
    <w:rsid w:val="00455400"/>
    <w:rsid w:val="00455699"/>
    <w:rsid w:val="00455B4F"/>
    <w:rsid w:val="00455D89"/>
    <w:rsid w:val="00455F0A"/>
    <w:rsid w:val="004561ED"/>
    <w:rsid w:val="0045664B"/>
    <w:rsid w:val="00456706"/>
    <w:rsid w:val="00456900"/>
    <w:rsid w:val="0045698D"/>
    <w:rsid w:val="00456BE3"/>
    <w:rsid w:val="004570B8"/>
    <w:rsid w:val="00457626"/>
    <w:rsid w:val="004577FD"/>
    <w:rsid w:val="00457C65"/>
    <w:rsid w:val="0046001A"/>
    <w:rsid w:val="0046039B"/>
    <w:rsid w:val="004605AB"/>
    <w:rsid w:val="00460657"/>
    <w:rsid w:val="004609C9"/>
    <w:rsid w:val="00461273"/>
    <w:rsid w:val="0046188E"/>
    <w:rsid w:val="00461BE3"/>
    <w:rsid w:val="00461FE1"/>
    <w:rsid w:val="004621B4"/>
    <w:rsid w:val="00462365"/>
    <w:rsid w:val="0046243B"/>
    <w:rsid w:val="004626FE"/>
    <w:rsid w:val="00462B4B"/>
    <w:rsid w:val="0046324A"/>
    <w:rsid w:val="004635FD"/>
    <w:rsid w:val="00463AC9"/>
    <w:rsid w:val="004641E1"/>
    <w:rsid w:val="00464200"/>
    <w:rsid w:val="0046429C"/>
    <w:rsid w:val="004643F9"/>
    <w:rsid w:val="004644EB"/>
    <w:rsid w:val="00464E5B"/>
    <w:rsid w:val="004652F9"/>
    <w:rsid w:val="004653A6"/>
    <w:rsid w:val="0046564E"/>
    <w:rsid w:val="004658BD"/>
    <w:rsid w:val="00465985"/>
    <w:rsid w:val="00465A78"/>
    <w:rsid w:val="00466291"/>
    <w:rsid w:val="00466BA7"/>
    <w:rsid w:val="00467174"/>
    <w:rsid w:val="004676BA"/>
    <w:rsid w:val="00467835"/>
    <w:rsid w:val="00467E7A"/>
    <w:rsid w:val="00470B24"/>
    <w:rsid w:val="00470B64"/>
    <w:rsid w:val="00470F6E"/>
    <w:rsid w:val="0047107A"/>
    <w:rsid w:val="0047116D"/>
    <w:rsid w:val="00471204"/>
    <w:rsid w:val="00471310"/>
    <w:rsid w:val="004715D4"/>
    <w:rsid w:val="00471690"/>
    <w:rsid w:val="00471B9E"/>
    <w:rsid w:val="00471BCA"/>
    <w:rsid w:val="00471EFD"/>
    <w:rsid w:val="00471FBD"/>
    <w:rsid w:val="0047207F"/>
    <w:rsid w:val="004728CB"/>
    <w:rsid w:val="00472B49"/>
    <w:rsid w:val="00472DEA"/>
    <w:rsid w:val="004731E2"/>
    <w:rsid w:val="004735D2"/>
    <w:rsid w:val="00473D80"/>
    <w:rsid w:val="00473E3C"/>
    <w:rsid w:val="00474708"/>
    <w:rsid w:val="004747A6"/>
    <w:rsid w:val="00474CE0"/>
    <w:rsid w:val="00475268"/>
    <w:rsid w:val="00475288"/>
    <w:rsid w:val="0047599B"/>
    <w:rsid w:val="00475F09"/>
    <w:rsid w:val="0047608F"/>
    <w:rsid w:val="004764AA"/>
    <w:rsid w:val="0047691A"/>
    <w:rsid w:val="00476F0E"/>
    <w:rsid w:val="0047704B"/>
    <w:rsid w:val="004771AC"/>
    <w:rsid w:val="004772A1"/>
    <w:rsid w:val="004774F0"/>
    <w:rsid w:val="00477F27"/>
    <w:rsid w:val="004801AE"/>
    <w:rsid w:val="004801B8"/>
    <w:rsid w:val="00480E99"/>
    <w:rsid w:val="00481064"/>
    <w:rsid w:val="0048128C"/>
    <w:rsid w:val="004819C7"/>
    <w:rsid w:val="00482059"/>
    <w:rsid w:val="00482246"/>
    <w:rsid w:val="004828FF"/>
    <w:rsid w:val="00482A84"/>
    <w:rsid w:val="00482D87"/>
    <w:rsid w:val="00483103"/>
    <w:rsid w:val="00483273"/>
    <w:rsid w:val="004835F8"/>
    <w:rsid w:val="0048363D"/>
    <w:rsid w:val="00483A4F"/>
    <w:rsid w:val="00483BC3"/>
    <w:rsid w:val="00483E68"/>
    <w:rsid w:val="00484443"/>
    <w:rsid w:val="004845D2"/>
    <w:rsid w:val="004849AF"/>
    <w:rsid w:val="00484EAC"/>
    <w:rsid w:val="00485386"/>
    <w:rsid w:val="00485A7D"/>
    <w:rsid w:val="00485BC2"/>
    <w:rsid w:val="00485EFF"/>
    <w:rsid w:val="004860A4"/>
    <w:rsid w:val="0048646B"/>
    <w:rsid w:val="00486A4A"/>
    <w:rsid w:val="00487053"/>
    <w:rsid w:val="00487153"/>
    <w:rsid w:val="004872B8"/>
    <w:rsid w:val="004877E8"/>
    <w:rsid w:val="0048792B"/>
    <w:rsid w:val="00487CD2"/>
    <w:rsid w:val="00487EF5"/>
    <w:rsid w:val="00487FC0"/>
    <w:rsid w:val="00490118"/>
    <w:rsid w:val="004906B0"/>
    <w:rsid w:val="00490877"/>
    <w:rsid w:val="00490BF5"/>
    <w:rsid w:val="00490C19"/>
    <w:rsid w:val="00490C47"/>
    <w:rsid w:val="0049146B"/>
    <w:rsid w:val="004917C1"/>
    <w:rsid w:val="00491888"/>
    <w:rsid w:val="00491D55"/>
    <w:rsid w:val="00491EB8"/>
    <w:rsid w:val="00492D75"/>
    <w:rsid w:val="00493515"/>
    <w:rsid w:val="00493535"/>
    <w:rsid w:val="004937E5"/>
    <w:rsid w:val="00494090"/>
    <w:rsid w:val="00494341"/>
    <w:rsid w:val="00494B72"/>
    <w:rsid w:val="00494EA6"/>
    <w:rsid w:val="004954EC"/>
    <w:rsid w:val="0049620E"/>
    <w:rsid w:val="00496569"/>
    <w:rsid w:val="00496670"/>
    <w:rsid w:val="004974C0"/>
    <w:rsid w:val="0049777C"/>
    <w:rsid w:val="004A0EF0"/>
    <w:rsid w:val="004A0F05"/>
    <w:rsid w:val="004A12A4"/>
    <w:rsid w:val="004A1C85"/>
    <w:rsid w:val="004A1CC4"/>
    <w:rsid w:val="004A1E7E"/>
    <w:rsid w:val="004A2198"/>
    <w:rsid w:val="004A2FDF"/>
    <w:rsid w:val="004A307D"/>
    <w:rsid w:val="004A3448"/>
    <w:rsid w:val="004A34E4"/>
    <w:rsid w:val="004A35AC"/>
    <w:rsid w:val="004A3699"/>
    <w:rsid w:val="004A3DB0"/>
    <w:rsid w:val="004A4074"/>
    <w:rsid w:val="004A4220"/>
    <w:rsid w:val="004A4343"/>
    <w:rsid w:val="004A474C"/>
    <w:rsid w:val="004A48BA"/>
    <w:rsid w:val="004A4D1E"/>
    <w:rsid w:val="004A50E7"/>
    <w:rsid w:val="004A6804"/>
    <w:rsid w:val="004A6A30"/>
    <w:rsid w:val="004A71DE"/>
    <w:rsid w:val="004A7218"/>
    <w:rsid w:val="004A762F"/>
    <w:rsid w:val="004A7F2E"/>
    <w:rsid w:val="004B07F5"/>
    <w:rsid w:val="004B0CAC"/>
    <w:rsid w:val="004B0EA7"/>
    <w:rsid w:val="004B13AA"/>
    <w:rsid w:val="004B1751"/>
    <w:rsid w:val="004B18D6"/>
    <w:rsid w:val="004B1BF8"/>
    <w:rsid w:val="004B1F30"/>
    <w:rsid w:val="004B206A"/>
    <w:rsid w:val="004B20C1"/>
    <w:rsid w:val="004B20FC"/>
    <w:rsid w:val="004B22E0"/>
    <w:rsid w:val="004B2335"/>
    <w:rsid w:val="004B2379"/>
    <w:rsid w:val="004B290F"/>
    <w:rsid w:val="004B2B8E"/>
    <w:rsid w:val="004B2E9F"/>
    <w:rsid w:val="004B300E"/>
    <w:rsid w:val="004B3459"/>
    <w:rsid w:val="004B3AE1"/>
    <w:rsid w:val="004B3C30"/>
    <w:rsid w:val="004B4854"/>
    <w:rsid w:val="004B4ABA"/>
    <w:rsid w:val="004B4AE6"/>
    <w:rsid w:val="004B4BA1"/>
    <w:rsid w:val="004B57D0"/>
    <w:rsid w:val="004B58AE"/>
    <w:rsid w:val="004B5D59"/>
    <w:rsid w:val="004B6717"/>
    <w:rsid w:val="004B69BD"/>
    <w:rsid w:val="004B6C1F"/>
    <w:rsid w:val="004B793C"/>
    <w:rsid w:val="004B7CDB"/>
    <w:rsid w:val="004C0994"/>
    <w:rsid w:val="004C0A77"/>
    <w:rsid w:val="004C12A5"/>
    <w:rsid w:val="004C1368"/>
    <w:rsid w:val="004C1588"/>
    <w:rsid w:val="004C18DF"/>
    <w:rsid w:val="004C19BC"/>
    <w:rsid w:val="004C1C00"/>
    <w:rsid w:val="004C2008"/>
    <w:rsid w:val="004C20CF"/>
    <w:rsid w:val="004C21E5"/>
    <w:rsid w:val="004C22AE"/>
    <w:rsid w:val="004C2B37"/>
    <w:rsid w:val="004C3991"/>
    <w:rsid w:val="004C3D8D"/>
    <w:rsid w:val="004C3F61"/>
    <w:rsid w:val="004C4145"/>
    <w:rsid w:val="004C4669"/>
    <w:rsid w:val="004C4A8D"/>
    <w:rsid w:val="004C4BD1"/>
    <w:rsid w:val="004C4D3A"/>
    <w:rsid w:val="004C5380"/>
    <w:rsid w:val="004C59ED"/>
    <w:rsid w:val="004C639F"/>
    <w:rsid w:val="004C6611"/>
    <w:rsid w:val="004C6654"/>
    <w:rsid w:val="004C6990"/>
    <w:rsid w:val="004C6B3E"/>
    <w:rsid w:val="004C6B70"/>
    <w:rsid w:val="004C6D5B"/>
    <w:rsid w:val="004C6FCB"/>
    <w:rsid w:val="004C7448"/>
    <w:rsid w:val="004C7C3D"/>
    <w:rsid w:val="004D078C"/>
    <w:rsid w:val="004D0D2C"/>
    <w:rsid w:val="004D0DE2"/>
    <w:rsid w:val="004D0E33"/>
    <w:rsid w:val="004D154D"/>
    <w:rsid w:val="004D15F2"/>
    <w:rsid w:val="004D1842"/>
    <w:rsid w:val="004D184F"/>
    <w:rsid w:val="004D1F5D"/>
    <w:rsid w:val="004D2B0C"/>
    <w:rsid w:val="004D35F6"/>
    <w:rsid w:val="004D38A9"/>
    <w:rsid w:val="004D3FC6"/>
    <w:rsid w:val="004D45C1"/>
    <w:rsid w:val="004D4838"/>
    <w:rsid w:val="004D4848"/>
    <w:rsid w:val="004D4897"/>
    <w:rsid w:val="004D48BE"/>
    <w:rsid w:val="004D49AD"/>
    <w:rsid w:val="004D51FC"/>
    <w:rsid w:val="004D5317"/>
    <w:rsid w:val="004D5453"/>
    <w:rsid w:val="004D606C"/>
    <w:rsid w:val="004D61C0"/>
    <w:rsid w:val="004D620A"/>
    <w:rsid w:val="004D621C"/>
    <w:rsid w:val="004D640E"/>
    <w:rsid w:val="004D6C5F"/>
    <w:rsid w:val="004D706D"/>
    <w:rsid w:val="004D707F"/>
    <w:rsid w:val="004E01D0"/>
    <w:rsid w:val="004E0625"/>
    <w:rsid w:val="004E0A8E"/>
    <w:rsid w:val="004E1C1A"/>
    <w:rsid w:val="004E1FC0"/>
    <w:rsid w:val="004E28C4"/>
    <w:rsid w:val="004E2AAE"/>
    <w:rsid w:val="004E3631"/>
    <w:rsid w:val="004E3E5F"/>
    <w:rsid w:val="004E49A6"/>
    <w:rsid w:val="004E4C96"/>
    <w:rsid w:val="004E4D05"/>
    <w:rsid w:val="004E51AF"/>
    <w:rsid w:val="004E5822"/>
    <w:rsid w:val="004E62E3"/>
    <w:rsid w:val="004E648F"/>
    <w:rsid w:val="004E6B5A"/>
    <w:rsid w:val="004E70AA"/>
    <w:rsid w:val="004E774A"/>
    <w:rsid w:val="004E7BB5"/>
    <w:rsid w:val="004F0ADC"/>
    <w:rsid w:val="004F16EF"/>
    <w:rsid w:val="004F1AD5"/>
    <w:rsid w:val="004F2254"/>
    <w:rsid w:val="004F26D0"/>
    <w:rsid w:val="004F2E20"/>
    <w:rsid w:val="004F2E66"/>
    <w:rsid w:val="004F30BE"/>
    <w:rsid w:val="004F36D3"/>
    <w:rsid w:val="004F3A63"/>
    <w:rsid w:val="004F3AAB"/>
    <w:rsid w:val="004F3B12"/>
    <w:rsid w:val="004F3E42"/>
    <w:rsid w:val="004F405B"/>
    <w:rsid w:val="004F4288"/>
    <w:rsid w:val="004F476F"/>
    <w:rsid w:val="004F49EA"/>
    <w:rsid w:val="004F53D8"/>
    <w:rsid w:val="004F592E"/>
    <w:rsid w:val="004F5BD5"/>
    <w:rsid w:val="004F611E"/>
    <w:rsid w:val="004F6491"/>
    <w:rsid w:val="004F67B1"/>
    <w:rsid w:val="004F6E80"/>
    <w:rsid w:val="004F7199"/>
    <w:rsid w:val="004F72B3"/>
    <w:rsid w:val="004F75B1"/>
    <w:rsid w:val="004F78EF"/>
    <w:rsid w:val="004F7C92"/>
    <w:rsid w:val="005002AA"/>
    <w:rsid w:val="00500BF9"/>
    <w:rsid w:val="00500D22"/>
    <w:rsid w:val="0050145C"/>
    <w:rsid w:val="00501ADE"/>
    <w:rsid w:val="00501CF8"/>
    <w:rsid w:val="00501E4E"/>
    <w:rsid w:val="00502C5C"/>
    <w:rsid w:val="0050316E"/>
    <w:rsid w:val="00503421"/>
    <w:rsid w:val="005040A3"/>
    <w:rsid w:val="005041D4"/>
    <w:rsid w:val="0050482F"/>
    <w:rsid w:val="005049E0"/>
    <w:rsid w:val="005051B3"/>
    <w:rsid w:val="00505352"/>
    <w:rsid w:val="005054DF"/>
    <w:rsid w:val="00505BB7"/>
    <w:rsid w:val="00505DD7"/>
    <w:rsid w:val="00505EFE"/>
    <w:rsid w:val="00506D94"/>
    <w:rsid w:val="0050750F"/>
    <w:rsid w:val="00507D7F"/>
    <w:rsid w:val="00507E3C"/>
    <w:rsid w:val="00507EE3"/>
    <w:rsid w:val="0051069F"/>
    <w:rsid w:val="00510CED"/>
    <w:rsid w:val="00510EAB"/>
    <w:rsid w:val="005113C1"/>
    <w:rsid w:val="005116E7"/>
    <w:rsid w:val="0051186C"/>
    <w:rsid w:val="00511A83"/>
    <w:rsid w:val="00511B64"/>
    <w:rsid w:val="00511C01"/>
    <w:rsid w:val="00512313"/>
    <w:rsid w:val="005129DC"/>
    <w:rsid w:val="00512DE4"/>
    <w:rsid w:val="00513110"/>
    <w:rsid w:val="00513A3B"/>
    <w:rsid w:val="00513D4E"/>
    <w:rsid w:val="00513E3A"/>
    <w:rsid w:val="00514052"/>
    <w:rsid w:val="005146AD"/>
    <w:rsid w:val="00514C9B"/>
    <w:rsid w:val="005150E6"/>
    <w:rsid w:val="0051553E"/>
    <w:rsid w:val="00515752"/>
    <w:rsid w:val="0051599D"/>
    <w:rsid w:val="00515C26"/>
    <w:rsid w:val="00516057"/>
    <w:rsid w:val="005166EF"/>
    <w:rsid w:val="005168DD"/>
    <w:rsid w:val="00516CCB"/>
    <w:rsid w:val="005203AA"/>
    <w:rsid w:val="0052045A"/>
    <w:rsid w:val="00520467"/>
    <w:rsid w:val="0052067A"/>
    <w:rsid w:val="00521550"/>
    <w:rsid w:val="00521643"/>
    <w:rsid w:val="0052221F"/>
    <w:rsid w:val="0052260D"/>
    <w:rsid w:val="00522703"/>
    <w:rsid w:val="00523094"/>
    <w:rsid w:val="005236CD"/>
    <w:rsid w:val="00524099"/>
    <w:rsid w:val="0052452A"/>
    <w:rsid w:val="00524726"/>
    <w:rsid w:val="00525701"/>
    <w:rsid w:val="005257AF"/>
    <w:rsid w:val="005259D4"/>
    <w:rsid w:val="00526808"/>
    <w:rsid w:val="00526FED"/>
    <w:rsid w:val="0052719C"/>
    <w:rsid w:val="005277E2"/>
    <w:rsid w:val="00527A47"/>
    <w:rsid w:val="00530180"/>
    <w:rsid w:val="005305BA"/>
    <w:rsid w:val="00530964"/>
    <w:rsid w:val="00530CCD"/>
    <w:rsid w:val="00530E1F"/>
    <w:rsid w:val="00531118"/>
    <w:rsid w:val="0053125E"/>
    <w:rsid w:val="005319AB"/>
    <w:rsid w:val="0053204D"/>
    <w:rsid w:val="005323C1"/>
    <w:rsid w:val="005323F7"/>
    <w:rsid w:val="00532A70"/>
    <w:rsid w:val="00532B9A"/>
    <w:rsid w:val="00533932"/>
    <w:rsid w:val="0053395F"/>
    <w:rsid w:val="00533DB4"/>
    <w:rsid w:val="00533F9D"/>
    <w:rsid w:val="00534404"/>
    <w:rsid w:val="0053448E"/>
    <w:rsid w:val="00534B8B"/>
    <w:rsid w:val="00534C05"/>
    <w:rsid w:val="00534FAA"/>
    <w:rsid w:val="005352B7"/>
    <w:rsid w:val="00535384"/>
    <w:rsid w:val="00535E0E"/>
    <w:rsid w:val="00535F73"/>
    <w:rsid w:val="005368A5"/>
    <w:rsid w:val="005369DA"/>
    <w:rsid w:val="00536DE1"/>
    <w:rsid w:val="00536FF9"/>
    <w:rsid w:val="00537105"/>
    <w:rsid w:val="00537378"/>
    <w:rsid w:val="005378CF"/>
    <w:rsid w:val="00537DCE"/>
    <w:rsid w:val="00540157"/>
    <w:rsid w:val="00540869"/>
    <w:rsid w:val="00540ADD"/>
    <w:rsid w:val="00540F67"/>
    <w:rsid w:val="00541004"/>
    <w:rsid w:val="005410C4"/>
    <w:rsid w:val="005410F2"/>
    <w:rsid w:val="005412C4"/>
    <w:rsid w:val="00541FFC"/>
    <w:rsid w:val="0054259B"/>
    <w:rsid w:val="00542A8E"/>
    <w:rsid w:val="00543001"/>
    <w:rsid w:val="00543038"/>
    <w:rsid w:val="005435D7"/>
    <w:rsid w:val="00543D37"/>
    <w:rsid w:val="00543E7E"/>
    <w:rsid w:val="00544AB5"/>
    <w:rsid w:val="0054579A"/>
    <w:rsid w:val="0054592A"/>
    <w:rsid w:val="00545EC9"/>
    <w:rsid w:val="005460BE"/>
    <w:rsid w:val="005462F5"/>
    <w:rsid w:val="00546558"/>
    <w:rsid w:val="00546802"/>
    <w:rsid w:val="00546904"/>
    <w:rsid w:val="00546CD1"/>
    <w:rsid w:val="00546CFA"/>
    <w:rsid w:val="005473BC"/>
    <w:rsid w:val="00547997"/>
    <w:rsid w:val="00547C92"/>
    <w:rsid w:val="0055029F"/>
    <w:rsid w:val="0055087A"/>
    <w:rsid w:val="00551662"/>
    <w:rsid w:val="0055175E"/>
    <w:rsid w:val="00551A9E"/>
    <w:rsid w:val="00551DB8"/>
    <w:rsid w:val="005522F4"/>
    <w:rsid w:val="00552862"/>
    <w:rsid w:val="00552EC6"/>
    <w:rsid w:val="00552FD8"/>
    <w:rsid w:val="005533E2"/>
    <w:rsid w:val="0055385D"/>
    <w:rsid w:val="0055393A"/>
    <w:rsid w:val="00553A65"/>
    <w:rsid w:val="00553CD2"/>
    <w:rsid w:val="00553E6D"/>
    <w:rsid w:val="00554125"/>
    <w:rsid w:val="0055426D"/>
    <w:rsid w:val="00554544"/>
    <w:rsid w:val="005547B6"/>
    <w:rsid w:val="005548DC"/>
    <w:rsid w:val="00554EC9"/>
    <w:rsid w:val="0055560D"/>
    <w:rsid w:val="005559A9"/>
    <w:rsid w:val="005563F6"/>
    <w:rsid w:val="0055667E"/>
    <w:rsid w:val="005571E5"/>
    <w:rsid w:val="005574EF"/>
    <w:rsid w:val="00557D8E"/>
    <w:rsid w:val="00557E5A"/>
    <w:rsid w:val="00560257"/>
    <w:rsid w:val="00560897"/>
    <w:rsid w:val="00560B3F"/>
    <w:rsid w:val="00560C10"/>
    <w:rsid w:val="00560CC4"/>
    <w:rsid w:val="00560CF2"/>
    <w:rsid w:val="00560E42"/>
    <w:rsid w:val="005615A4"/>
    <w:rsid w:val="005615F0"/>
    <w:rsid w:val="0056194B"/>
    <w:rsid w:val="00561952"/>
    <w:rsid w:val="00561E2F"/>
    <w:rsid w:val="00561EEA"/>
    <w:rsid w:val="00561FD8"/>
    <w:rsid w:val="00562287"/>
    <w:rsid w:val="00562A0D"/>
    <w:rsid w:val="00562DB8"/>
    <w:rsid w:val="00562EB7"/>
    <w:rsid w:val="00562FF2"/>
    <w:rsid w:val="005638EA"/>
    <w:rsid w:val="005643AA"/>
    <w:rsid w:val="00564997"/>
    <w:rsid w:val="00564AD1"/>
    <w:rsid w:val="00564DA1"/>
    <w:rsid w:val="00564ECF"/>
    <w:rsid w:val="005650A1"/>
    <w:rsid w:val="00565601"/>
    <w:rsid w:val="0056588C"/>
    <w:rsid w:val="00566075"/>
    <w:rsid w:val="00566B05"/>
    <w:rsid w:val="00566DBC"/>
    <w:rsid w:val="00567CF5"/>
    <w:rsid w:val="005703BB"/>
    <w:rsid w:val="0057044C"/>
    <w:rsid w:val="00570465"/>
    <w:rsid w:val="005705E3"/>
    <w:rsid w:val="0057095A"/>
    <w:rsid w:val="00572004"/>
    <w:rsid w:val="0057203E"/>
    <w:rsid w:val="00572438"/>
    <w:rsid w:val="005730CF"/>
    <w:rsid w:val="00573215"/>
    <w:rsid w:val="005734FE"/>
    <w:rsid w:val="005737CE"/>
    <w:rsid w:val="0057503E"/>
    <w:rsid w:val="0057536C"/>
    <w:rsid w:val="00575E97"/>
    <w:rsid w:val="005765EF"/>
    <w:rsid w:val="00576B2C"/>
    <w:rsid w:val="00576CD9"/>
    <w:rsid w:val="005771AC"/>
    <w:rsid w:val="00577328"/>
    <w:rsid w:val="0058019E"/>
    <w:rsid w:val="005802F7"/>
    <w:rsid w:val="00580602"/>
    <w:rsid w:val="0058061C"/>
    <w:rsid w:val="00580625"/>
    <w:rsid w:val="00580918"/>
    <w:rsid w:val="00580D0D"/>
    <w:rsid w:val="00580D39"/>
    <w:rsid w:val="00581AE8"/>
    <w:rsid w:val="00581DCD"/>
    <w:rsid w:val="005820C0"/>
    <w:rsid w:val="005824C2"/>
    <w:rsid w:val="005825AC"/>
    <w:rsid w:val="00582A38"/>
    <w:rsid w:val="00582B27"/>
    <w:rsid w:val="00582CEB"/>
    <w:rsid w:val="00582D85"/>
    <w:rsid w:val="00582E7E"/>
    <w:rsid w:val="00582F3B"/>
    <w:rsid w:val="00583394"/>
    <w:rsid w:val="0058349D"/>
    <w:rsid w:val="00583657"/>
    <w:rsid w:val="005836BE"/>
    <w:rsid w:val="00583860"/>
    <w:rsid w:val="0058580C"/>
    <w:rsid w:val="00585AF3"/>
    <w:rsid w:val="005866B5"/>
    <w:rsid w:val="00586A82"/>
    <w:rsid w:val="00586E41"/>
    <w:rsid w:val="00586E98"/>
    <w:rsid w:val="00587316"/>
    <w:rsid w:val="0058747B"/>
    <w:rsid w:val="00587C27"/>
    <w:rsid w:val="005901DF"/>
    <w:rsid w:val="00590D7E"/>
    <w:rsid w:val="00591263"/>
    <w:rsid w:val="005914BE"/>
    <w:rsid w:val="00591631"/>
    <w:rsid w:val="005919EB"/>
    <w:rsid w:val="00591C7B"/>
    <w:rsid w:val="00591D69"/>
    <w:rsid w:val="0059297F"/>
    <w:rsid w:val="00593676"/>
    <w:rsid w:val="00593954"/>
    <w:rsid w:val="00594237"/>
    <w:rsid w:val="0059458B"/>
    <w:rsid w:val="00594735"/>
    <w:rsid w:val="00594CE2"/>
    <w:rsid w:val="00594D55"/>
    <w:rsid w:val="00595257"/>
    <w:rsid w:val="0059575C"/>
    <w:rsid w:val="00595957"/>
    <w:rsid w:val="00595E3E"/>
    <w:rsid w:val="0059644B"/>
    <w:rsid w:val="005966B6"/>
    <w:rsid w:val="00596C63"/>
    <w:rsid w:val="00596E19"/>
    <w:rsid w:val="00596E28"/>
    <w:rsid w:val="00596E3F"/>
    <w:rsid w:val="00597691"/>
    <w:rsid w:val="005979A1"/>
    <w:rsid w:val="005A034D"/>
    <w:rsid w:val="005A0A7B"/>
    <w:rsid w:val="005A15B0"/>
    <w:rsid w:val="005A2368"/>
    <w:rsid w:val="005A28ED"/>
    <w:rsid w:val="005A2CFD"/>
    <w:rsid w:val="005A3591"/>
    <w:rsid w:val="005A3A3F"/>
    <w:rsid w:val="005A3A42"/>
    <w:rsid w:val="005A3B02"/>
    <w:rsid w:val="005A3BFA"/>
    <w:rsid w:val="005A4014"/>
    <w:rsid w:val="005A4020"/>
    <w:rsid w:val="005A41BA"/>
    <w:rsid w:val="005A4362"/>
    <w:rsid w:val="005A45E2"/>
    <w:rsid w:val="005A461A"/>
    <w:rsid w:val="005A4FAA"/>
    <w:rsid w:val="005A4FAF"/>
    <w:rsid w:val="005A5A08"/>
    <w:rsid w:val="005A5B43"/>
    <w:rsid w:val="005A5CD4"/>
    <w:rsid w:val="005A6B45"/>
    <w:rsid w:val="005A6CD2"/>
    <w:rsid w:val="005A7755"/>
    <w:rsid w:val="005A7824"/>
    <w:rsid w:val="005A7C70"/>
    <w:rsid w:val="005A7CE8"/>
    <w:rsid w:val="005B06C5"/>
    <w:rsid w:val="005B0796"/>
    <w:rsid w:val="005B0D2E"/>
    <w:rsid w:val="005B111A"/>
    <w:rsid w:val="005B1E01"/>
    <w:rsid w:val="005B1FB5"/>
    <w:rsid w:val="005B259A"/>
    <w:rsid w:val="005B25C2"/>
    <w:rsid w:val="005B2BC0"/>
    <w:rsid w:val="005B2C7D"/>
    <w:rsid w:val="005B33E8"/>
    <w:rsid w:val="005B3806"/>
    <w:rsid w:val="005B39C1"/>
    <w:rsid w:val="005B3C7A"/>
    <w:rsid w:val="005B4167"/>
    <w:rsid w:val="005B41D3"/>
    <w:rsid w:val="005B460D"/>
    <w:rsid w:val="005B48DB"/>
    <w:rsid w:val="005B4B88"/>
    <w:rsid w:val="005B4C54"/>
    <w:rsid w:val="005B4F3B"/>
    <w:rsid w:val="005B53DE"/>
    <w:rsid w:val="005B5D8A"/>
    <w:rsid w:val="005B5DF3"/>
    <w:rsid w:val="005B69D1"/>
    <w:rsid w:val="005B6D89"/>
    <w:rsid w:val="005B7774"/>
    <w:rsid w:val="005B79E4"/>
    <w:rsid w:val="005B7EE0"/>
    <w:rsid w:val="005C0306"/>
    <w:rsid w:val="005C064B"/>
    <w:rsid w:val="005C1827"/>
    <w:rsid w:val="005C1974"/>
    <w:rsid w:val="005C1A8A"/>
    <w:rsid w:val="005C1AD8"/>
    <w:rsid w:val="005C1C27"/>
    <w:rsid w:val="005C1F7B"/>
    <w:rsid w:val="005C223D"/>
    <w:rsid w:val="005C23C8"/>
    <w:rsid w:val="005C25DE"/>
    <w:rsid w:val="005C2937"/>
    <w:rsid w:val="005C339E"/>
    <w:rsid w:val="005C41D9"/>
    <w:rsid w:val="005C5213"/>
    <w:rsid w:val="005C59D4"/>
    <w:rsid w:val="005C6049"/>
    <w:rsid w:val="005C69E5"/>
    <w:rsid w:val="005C6BA6"/>
    <w:rsid w:val="005C6BBC"/>
    <w:rsid w:val="005C7134"/>
    <w:rsid w:val="005D0421"/>
    <w:rsid w:val="005D10DC"/>
    <w:rsid w:val="005D190B"/>
    <w:rsid w:val="005D2A52"/>
    <w:rsid w:val="005D2AFF"/>
    <w:rsid w:val="005D2F7F"/>
    <w:rsid w:val="005D4652"/>
    <w:rsid w:val="005D480B"/>
    <w:rsid w:val="005D5106"/>
    <w:rsid w:val="005D5146"/>
    <w:rsid w:val="005D5490"/>
    <w:rsid w:val="005D5652"/>
    <w:rsid w:val="005D5D07"/>
    <w:rsid w:val="005D6489"/>
    <w:rsid w:val="005D68C2"/>
    <w:rsid w:val="005D6AD1"/>
    <w:rsid w:val="005D6B42"/>
    <w:rsid w:val="005D6D8A"/>
    <w:rsid w:val="005D6E67"/>
    <w:rsid w:val="005D7377"/>
    <w:rsid w:val="005D7383"/>
    <w:rsid w:val="005D7D6D"/>
    <w:rsid w:val="005D7E14"/>
    <w:rsid w:val="005D7E31"/>
    <w:rsid w:val="005E025C"/>
    <w:rsid w:val="005E075B"/>
    <w:rsid w:val="005E0CA3"/>
    <w:rsid w:val="005E0DC5"/>
    <w:rsid w:val="005E11E0"/>
    <w:rsid w:val="005E142B"/>
    <w:rsid w:val="005E147B"/>
    <w:rsid w:val="005E1ACE"/>
    <w:rsid w:val="005E2102"/>
    <w:rsid w:val="005E2A96"/>
    <w:rsid w:val="005E3417"/>
    <w:rsid w:val="005E37D5"/>
    <w:rsid w:val="005E409D"/>
    <w:rsid w:val="005E4190"/>
    <w:rsid w:val="005E45C2"/>
    <w:rsid w:val="005E49B5"/>
    <w:rsid w:val="005E5A90"/>
    <w:rsid w:val="005E6D21"/>
    <w:rsid w:val="005E767E"/>
    <w:rsid w:val="005F132B"/>
    <w:rsid w:val="005F18E2"/>
    <w:rsid w:val="005F192B"/>
    <w:rsid w:val="005F2667"/>
    <w:rsid w:val="005F38CB"/>
    <w:rsid w:val="005F3D5D"/>
    <w:rsid w:val="005F3FC0"/>
    <w:rsid w:val="005F4378"/>
    <w:rsid w:val="005F484D"/>
    <w:rsid w:val="005F4D4B"/>
    <w:rsid w:val="005F4F71"/>
    <w:rsid w:val="005F51A7"/>
    <w:rsid w:val="005F5D05"/>
    <w:rsid w:val="005F68B8"/>
    <w:rsid w:val="005F6A25"/>
    <w:rsid w:val="005F6BD1"/>
    <w:rsid w:val="005F6F4C"/>
    <w:rsid w:val="005F7011"/>
    <w:rsid w:val="005F75A2"/>
    <w:rsid w:val="005F76B5"/>
    <w:rsid w:val="006001E0"/>
    <w:rsid w:val="00600216"/>
    <w:rsid w:val="00600463"/>
    <w:rsid w:val="00600DDB"/>
    <w:rsid w:val="006012C3"/>
    <w:rsid w:val="00601BA5"/>
    <w:rsid w:val="006020B7"/>
    <w:rsid w:val="0060241C"/>
    <w:rsid w:val="00602A51"/>
    <w:rsid w:val="00602B88"/>
    <w:rsid w:val="00602C10"/>
    <w:rsid w:val="006044E3"/>
    <w:rsid w:val="00604661"/>
    <w:rsid w:val="00604E08"/>
    <w:rsid w:val="00605BA1"/>
    <w:rsid w:val="00605C6C"/>
    <w:rsid w:val="00605CC2"/>
    <w:rsid w:val="00606026"/>
    <w:rsid w:val="00606094"/>
    <w:rsid w:val="006069CB"/>
    <w:rsid w:val="00606A35"/>
    <w:rsid w:val="00606FC4"/>
    <w:rsid w:val="00607B08"/>
    <w:rsid w:val="006101D9"/>
    <w:rsid w:val="00610408"/>
    <w:rsid w:val="00610563"/>
    <w:rsid w:val="006105B0"/>
    <w:rsid w:val="00610881"/>
    <w:rsid w:val="00610E54"/>
    <w:rsid w:val="00610FF0"/>
    <w:rsid w:val="0061147F"/>
    <w:rsid w:val="006115BC"/>
    <w:rsid w:val="00611A28"/>
    <w:rsid w:val="00611ABC"/>
    <w:rsid w:val="00611DB0"/>
    <w:rsid w:val="00612147"/>
    <w:rsid w:val="006123D6"/>
    <w:rsid w:val="00613555"/>
    <w:rsid w:val="006139DB"/>
    <w:rsid w:val="00613A71"/>
    <w:rsid w:val="00613C41"/>
    <w:rsid w:val="0061406F"/>
    <w:rsid w:val="00614157"/>
    <w:rsid w:val="006143AD"/>
    <w:rsid w:val="006149CF"/>
    <w:rsid w:val="00614BA5"/>
    <w:rsid w:val="00614CCA"/>
    <w:rsid w:val="00614F63"/>
    <w:rsid w:val="00615EFC"/>
    <w:rsid w:val="0061620C"/>
    <w:rsid w:val="00616DD7"/>
    <w:rsid w:val="00617A94"/>
    <w:rsid w:val="006200C4"/>
    <w:rsid w:val="00620411"/>
    <w:rsid w:val="006205BA"/>
    <w:rsid w:val="0062105F"/>
    <w:rsid w:val="00621314"/>
    <w:rsid w:val="00621D39"/>
    <w:rsid w:val="00622FD9"/>
    <w:rsid w:val="00623609"/>
    <w:rsid w:val="00623FD5"/>
    <w:rsid w:val="0062431E"/>
    <w:rsid w:val="00624694"/>
    <w:rsid w:val="00624F93"/>
    <w:rsid w:val="00625173"/>
    <w:rsid w:val="00625625"/>
    <w:rsid w:val="0062583C"/>
    <w:rsid w:val="0062589A"/>
    <w:rsid w:val="006264D8"/>
    <w:rsid w:val="00626B9F"/>
    <w:rsid w:val="00626EA8"/>
    <w:rsid w:val="0062717C"/>
    <w:rsid w:val="00627288"/>
    <w:rsid w:val="00627914"/>
    <w:rsid w:val="00627D6A"/>
    <w:rsid w:val="00627ED7"/>
    <w:rsid w:val="0063013E"/>
    <w:rsid w:val="00630B37"/>
    <w:rsid w:val="0063139A"/>
    <w:rsid w:val="00631863"/>
    <w:rsid w:val="00632922"/>
    <w:rsid w:val="006329C1"/>
    <w:rsid w:val="00632A0D"/>
    <w:rsid w:val="00632D26"/>
    <w:rsid w:val="0063376F"/>
    <w:rsid w:val="00633C6F"/>
    <w:rsid w:val="00633E61"/>
    <w:rsid w:val="00634113"/>
    <w:rsid w:val="00634253"/>
    <w:rsid w:val="00634F1D"/>
    <w:rsid w:val="006351BD"/>
    <w:rsid w:val="006352EC"/>
    <w:rsid w:val="00635BD5"/>
    <w:rsid w:val="00635F0E"/>
    <w:rsid w:val="00636027"/>
    <w:rsid w:val="00636068"/>
    <w:rsid w:val="0063619E"/>
    <w:rsid w:val="006363EA"/>
    <w:rsid w:val="006365DC"/>
    <w:rsid w:val="0063733A"/>
    <w:rsid w:val="00637655"/>
    <w:rsid w:val="00637DD0"/>
    <w:rsid w:val="00640357"/>
    <w:rsid w:val="00640700"/>
    <w:rsid w:val="006409BA"/>
    <w:rsid w:val="00640C9C"/>
    <w:rsid w:val="00641271"/>
    <w:rsid w:val="00641B1C"/>
    <w:rsid w:val="006427B3"/>
    <w:rsid w:val="00642B01"/>
    <w:rsid w:val="00642F70"/>
    <w:rsid w:val="006435B1"/>
    <w:rsid w:val="00643619"/>
    <w:rsid w:val="00644C0F"/>
    <w:rsid w:val="00645387"/>
    <w:rsid w:val="006453E2"/>
    <w:rsid w:val="006457D4"/>
    <w:rsid w:val="0064595A"/>
    <w:rsid w:val="00645A01"/>
    <w:rsid w:val="006461BE"/>
    <w:rsid w:val="00646668"/>
    <w:rsid w:val="006468F1"/>
    <w:rsid w:val="00646B07"/>
    <w:rsid w:val="00646F2C"/>
    <w:rsid w:val="00646F30"/>
    <w:rsid w:val="00647296"/>
    <w:rsid w:val="00647795"/>
    <w:rsid w:val="00647863"/>
    <w:rsid w:val="00647A6E"/>
    <w:rsid w:val="006501BC"/>
    <w:rsid w:val="00650DEC"/>
    <w:rsid w:val="006517E2"/>
    <w:rsid w:val="00651951"/>
    <w:rsid w:val="00651AEE"/>
    <w:rsid w:val="00652F73"/>
    <w:rsid w:val="00653014"/>
    <w:rsid w:val="00653A18"/>
    <w:rsid w:val="00653DEB"/>
    <w:rsid w:val="00654925"/>
    <w:rsid w:val="00654DDC"/>
    <w:rsid w:val="00655AA1"/>
    <w:rsid w:val="00655D31"/>
    <w:rsid w:val="0065671D"/>
    <w:rsid w:val="006567C5"/>
    <w:rsid w:val="00656CE3"/>
    <w:rsid w:val="00657114"/>
    <w:rsid w:val="006576B2"/>
    <w:rsid w:val="0065786A"/>
    <w:rsid w:val="00657891"/>
    <w:rsid w:val="00657CD5"/>
    <w:rsid w:val="00660522"/>
    <w:rsid w:val="00660B7B"/>
    <w:rsid w:val="00660BD8"/>
    <w:rsid w:val="00660CAF"/>
    <w:rsid w:val="00662194"/>
    <w:rsid w:val="00662250"/>
    <w:rsid w:val="00662270"/>
    <w:rsid w:val="0066306C"/>
    <w:rsid w:val="00663273"/>
    <w:rsid w:val="0066344A"/>
    <w:rsid w:val="006635C8"/>
    <w:rsid w:val="00663D1C"/>
    <w:rsid w:val="0066464D"/>
    <w:rsid w:val="00664F9A"/>
    <w:rsid w:val="006650B0"/>
    <w:rsid w:val="006654DA"/>
    <w:rsid w:val="0066575E"/>
    <w:rsid w:val="00665CA4"/>
    <w:rsid w:val="00665E75"/>
    <w:rsid w:val="006667EB"/>
    <w:rsid w:val="00666828"/>
    <w:rsid w:val="0066772C"/>
    <w:rsid w:val="00667B1C"/>
    <w:rsid w:val="006707BD"/>
    <w:rsid w:val="00670837"/>
    <w:rsid w:val="00670A02"/>
    <w:rsid w:val="0067190B"/>
    <w:rsid w:val="00671D42"/>
    <w:rsid w:val="00672999"/>
    <w:rsid w:val="00672E06"/>
    <w:rsid w:val="00672E9A"/>
    <w:rsid w:val="00673762"/>
    <w:rsid w:val="00673F99"/>
    <w:rsid w:val="006742DB"/>
    <w:rsid w:val="00674446"/>
    <w:rsid w:val="0067461E"/>
    <w:rsid w:val="00674839"/>
    <w:rsid w:val="00674C59"/>
    <w:rsid w:val="00674C8B"/>
    <w:rsid w:val="00675BA3"/>
    <w:rsid w:val="006766E1"/>
    <w:rsid w:val="00676AED"/>
    <w:rsid w:val="00676D3C"/>
    <w:rsid w:val="006771E1"/>
    <w:rsid w:val="0067773B"/>
    <w:rsid w:val="0067786C"/>
    <w:rsid w:val="00677A5A"/>
    <w:rsid w:val="00677E87"/>
    <w:rsid w:val="00680037"/>
    <w:rsid w:val="006804B7"/>
    <w:rsid w:val="00680529"/>
    <w:rsid w:val="0068055B"/>
    <w:rsid w:val="006806D9"/>
    <w:rsid w:val="00680A69"/>
    <w:rsid w:val="00680B58"/>
    <w:rsid w:val="00680C1D"/>
    <w:rsid w:val="00680EF1"/>
    <w:rsid w:val="00680FD3"/>
    <w:rsid w:val="0068158D"/>
    <w:rsid w:val="00681725"/>
    <w:rsid w:val="0068185B"/>
    <w:rsid w:val="00681C08"/>
    <w:rsid w:val="00681F3B"/>
    <w:rsid w:val="006820A5"/>
    <w:rsid w:val="00682265"/>
    <w:rsid w:val="006823D3"/>
    <w:rsid w:val="00683426"/>
    <w:rsid w:val="00683462"/>
    <w:rsid w:val="006838C7"/>
    <w:rsid w:val="00683979"/>
    <w:rsid w:val="00684273"/>
    <w:rsid w:val="00684544"/>
    <w:rsid w:val="00684A6C"/>
    <w:rsid w:val="00684CEC"/>
    <w:rsid w:val="00684F13"/>
    <w:rsid w:val="006851CC"/>
    <w:rsid w:val="006851F0"/>
    <w:rsid w:val="006853B4"/>
    <w:rsid w:val="00685B7C"/>
    <w:rsid w:val="00685C6C"/>
    <w:rsid w:val="00686384"/>
    <w:rsid w:val="006867D4"/>
    <w:rsid w:val="00686A58"/>
    <w:rsid w:val="00686D13"/>
    <w:rsid w:val="006870B7"/>
    <w:rsid w:val="00687EED"/>
    <w:rsid w:val="00690583"/>
    <w:rsid w:val="0069079F"/>
    <w:rsid w:val="006909FE"/>
    <w:rsid w:val="00691F21"/>
    <w:rsid w:val="006925E2"/>
    <w:rsid w:val="00693BDD"/>
    <w:rsid w:val="00693D4E"/>
    <w:rsid w:val="00694822"/>
    <w:rsid w:val="00694905"/>
    <w:rsid w:val="00694A3E"/>
    <w:rsid w:val="00694DA1"/>
    <w:rsid w:val="00694E01"/>
    <w:rsid w:val="00694F5C"/>
    <w:rsid w:val="00695504"/>
    <w:rsid w:val="0069577B"/>
    <w:rsid w:val="00695872"/>
    <w:rsid w:val="006958CA"/>
    <w:rsid w:val="00696429"/>
    <w:rsid w:val="006966A1"/>
    <w:rsid w:val="0069773B"/>
    <w:rsid w:val="00697917"/>
    <w:rsid w:val="00697EA8"/>
    <w:rsid w:val="006A01F3"/>
    <w:rsid w:val="006A106E"/>
    <w:rsid w:val="006A13B9"/>
    <w:rsid w:val="006A1458"/>
    <w:rsid w:val="006A16BC"/>
    <w:rsid w:val="006A179C"/>
    <w:rsid w:val="006A1853"/>
    <w:rsid w:val="006A1974"/>
    <w:rsid w:val="006A21A2"/>
    <w:rsid w:val="006A22E7"/>
    <w:rsid w:val="006A27A3"/>
    <w:rsid w:val="006A27C7"/>
    <w:rsid w:val="006A28E5"/>
    <w:rsid w:val="006A2B10"/>
    <w:rsid w:val="006A2CC6"/>
    <w:rsid w:val="006A2D09"/>
    <w:rsid w:val="006A31A1"/>
    <w:rsid w:val="006A3621"/>
    <w:rsid w:val="006A36B7"/>
    <w:rsid w:val="006A38FD"/>
    <w:rsid w:val="006A3C52"/>
    <w:rsid w:val="006A4373"/>
    <w:rsid w:val="006A4957"/>
    <w:rsid w:val="006A497C"/>
    <w:rsid w:val="006A56F9"/>
    <w:rsid w:val="006A5A16"/>
    <w:rsid w:val="006A5BDF"/>
    <w:rsid w:val="006A5D7C"/>
    <w:rsid w:val="006A5EE6"/>
    <w:rsid w:val="006A657B"/>
    <w:rsid w:val="006A66FA"/>
    <w:rsid w:val="006A69AE"/>
    <w:rsid w:val="006A6CD2"/>
    <w:rsid w:val="006A7352"/>
    <w:rsid w:val="006A76AA"/>
    <w:rsid w:val="006A7F53"/>
    <w:rsid w:val="006B0189"/>
    <w:rsid w:val="006B04B8"/>
    <w:rsid w:val="006B0BCC"/>
    <w:rsid w:val="006B0F0A"/>
    <w:rsid w:val="006B12B4"/>
    <w:rsid w:val="006B16E2"/>
    <w:rsid w:val="006B1D7F"/>
    <w:rsid w:val="006B24E8"/>
    <w:rsid w:val="006B2696"/>
    <w:rsid w:val="006B2774"/>
    <w:rsid w:val="006B29FC"/>
    <w:rsid w:val="006B2B6F"/>
    <w:rsid w:val="006B34D0"/>
    <w:rsid w:val="006B3774"/>
    <w:rsid w:val="006B37FA"/>
    <w:rsid w:val="006B39EA"/>
    <w:rsid w:val="006B3B78"/>
    <w:rsid w:val="006B3DB4"/>
    <w:rsid w:val="006B4206"/>
    <w:rsid w:val="006B426A"/>
    <w:rsid w:val="006B42D9"/>
    <w:rsid w:val="006B462B"/>
    <w:rsid w:val="006B4F8F"/>
    <w:rsid w:val="006B5908"/>
    <w:rsid w:val="006B67AF"/>
    <w:rsid w:val="006B67CB"/>
    <w:rsid w:val="006B68DF"/>
    <w:rsid w:val="006B701D"/>
    <w:rsid w:val="006B7FC7"/>
    <w:rsid w:val="006C0195"/>
    <w:rsid w:val="006C06D2"/>
    <w:rsid w:val="006C087B"/>
    <w:rsid w:val="006C0E72"/>
    <w:rsid w:val="006C0ECA"/>
    <w:rsid w:val="006C1C2F"/>
    <w:rsid w:val="006C23CD"/>
    <w:rsid w:val="006C287F"/>
    <w:rsid w:val="006C2A09"/>
    <w:rsid w:val="006C2E01"/>
    <w:rsid w:val="006C2EA7"/>
    <w:rsid w:val="006C35EF"/>
    <w:rsid w:val="006C3E75"/>
    <w:rsid w:val="006C4077"/>
    <w:rsid w:val="006C4CAE"/>
    <w:rsid w:val="006C5204"/>
    <w:rsid w:val="006C5D68"/>
    <w:rsid w:val="006C6257"/>
    <w:rsid w:val="006C6889"/>
    <w:rsid w:val="006C6B2D"/>
    <w:rsid w:val="006C6C92"/>
    <w:rsid w:val="006C6E63"/>
    <w:rsid w:val="006C6FC6"/>
    <w:rsid w:val="006C6FE6"/>
    <w:rsid w:val="006C728A"/>
    <w:rsid w:val="006C7CA1"/>
    <w:rsid w:val="006D078D"/>
    <w:rsid w:val="006D08DB"/>
    <w:rsid w:val="006D0A8E"/>
    <w:rsid w:val="006D0E74"/>
    <w:rsid w:val="006D184B"/>
    <w:rsid w:val="006D1B53"/>
    <w:rsid w:val="006D20C5"/>
    <w:rsid w:val="006D22EF"/>
    <w:rsid w:val="006D287B"/>
    <w:rsid w:val="006D29B4"/>
    <w:rsid w:val="006D368A"/>
    <w:rsid w:val="006D36B5"/>
    <w:rsid w:val="006D3ABD"/>
    <w:rsid w:val="006D3AC9"/>
    <w:rsid w:val="006D3D38"/>
    <w:rsid w:val="006D3E92"/>
    <w:rsid w:val="006D4B66"/>
    <w:rsid w:val="006D547E"/>
    <w:rsid w:val="006D5565"/>
    <w:rsid w:val="006D5BBF"/>
    <w:rsid w:val="006D6049"/>
    <w:rsid w:val="006D6903"/>
    <w:rsid w:val="006D6945"/>
    <w:rsid w:val="006D6CD8"/>
    <w:rsid w:val="006D6DB7"/>
    <w:rsid w:val="006D7211"/>
    <w:rsid w:val="006D77EB"/>
    <w:rsid w:val="006D7849"/>
    <w:rsid w:val="006D7B29"/>
    <w:rsid w:val="006D7B61"/>
    <w:rsid w:val="006D7CFD"/>
    <w:rsid w:val="006E038A"/>
    <w:rsid w:val="006E15D6"/>
    <w:rsid w:val="006E19DF"/>
    <w:rsid w:val="006E1C3F"/>
    <w:rsid w:val="006E1CF1"/>
    <w:rsid w:val="006E1E6E"/>
    <w:rsid w:val="006E1FED"/>
    <w:rsid w:val="006E2E46"/>
    <w:rsid w:val="006E3647"/>
    <w:rsid w:val="006E36B0"/>
    <w:rsid w:val="006E3D2E"/>
    <w:rsid w:val="006E3E57"/>
    <w:rsid w:val="006E3E91"/>
    <w:rsid w:val="006E51F7"/>
    <w:rsid w:val="006E54EE"/>
    <w:rsid w:val="006E5790"/>
    <w:rsid w:val="006E5D29"/>
    <w:rsid w:val="006E6C79"/>
    <w:rsid w:val="006E749F"/>
    <w:rsid w:val="006E75D4"/>
    <w:rsid w:val="006E7E1B"/>
    <w:rsid w:val="006F05C4"/>
    <w:rsid w:val="006F0706"/>
    <w:rsid w:val="006F0715"/>
    <w:rsid w:val="006F1B62"/>
    <w:rsid w:val="006F1F76"/>
    <w:rsid w:val="006F22A0"/>
    <w:rsid w:val="006F278A"/>
    <w:rsid w:val="006F2A28"/>
    <w:rsid w:val="006F2D14"/>
    <w:rsid w:val="006F2E66"/>
    <w:rsid w:val="006F358B"/>
    <w:rsid w:val="006F36B0"/>
    <w:rsid w:val="006F3895"/>
    <w:rsid w:val="006F473A"/>
    <w:rsid w:val="006F490C"/>
    <w:rsid w:val="006F4B3F"/>
    <w:rsid w:val="006F4C15"/>
    <w:rsid w:val="006F5086"/>
    <w:rsid w:val="006F5A7B"/>
    <w:rsid w:val="006F60CA"/>
    <w:rsid w:val="006F6295"/>
    <w:rsid w:val="006F62FE"/>
    <w:rsid w:val="006F64DD"/>
    <w:rsid w:val="006F68EC"/>
    <w:rsid w:val="006F6B25"/>
    <w:rsid w:val="006F6B2F"/>
    <w:rsid w:val="006F6E81"/>
    <w:rsid w:val="006F74C8"/>
    <w:rsid w:val="006F7960"/>
    <w:rsid w:val="006F7A1A"/>
    <w:rsid w:val="006F7F49"/>
    <w:rsid w:val="00700058"/>
    <w:rsid w:val="00701313"/>
    <w:rsid w:val="007014DD"/>
    <w:rsid w:val="00701501"/>
    <w:rsid w:val="007017F1"/>
    <w:rsid w:val="00701987"/>
    <w:rsid w:val="00702039"/>
    <w:rsid w:val="00702BC5"/>
    <w:rsid w:val="00703273"/>
    <w:rsid w:val="007034B9"/>
    <w:rsid w:val="00703561"/>
    <w:rsid w:val="00704200"/>
    <w:rsid w:val="00704627"/>
    <w:rsid w:val="007051D5"/>
    <w:rsid w:val="007058BE"/>
    <w:rsid w:val="00705F20"/>
    <w:rsid w:val="00706425"/>
    <w:rsid w:val="007064FF"/>
    <w:rsid w:val="00706B1E"/>
    <w:rsid w:val="007071FF"/>
    <w:rsid w:val="007072C9"/>
    <w:rsid w:val="00707F3B"/>
    <w:rsid w:val="007109D6"/>
    <w:rsid w:val="00710A5E"/>
    <w:rsid w:val="00710B44"/>
    <w:rsid w:val="00710E93"/>
    <w:rsid w:val="007117AE"/>
    <w:rsid w:val="00711F12"/>
    <w:rsid w:val="00712778"/>
    <w:rsid w:val="00712D60"/>
    <w:rsid w:val="007132AF"/>
    <w:rsid w:val="007141FA"/>
    <w:rsid w:val="007147C9"/>
    <w:rsid w:val="00714A7B"/>
    <w:rsid w:val="00714FCC"/>
    <w:rsid w:val="007155CF"/>
    <w:rsid w:val="00715CB7"/>
    <w:rsid w:val="00715CF8"/>
    <w:rsid w:val="00715D4A"/>
    <w:rsid w:val="00716046"/>
    <w:rsid w:val="00716769"/>
    <w:rsid w:val="007167AF"/>
    <w:rsid w:val="00716FE9"/>
    <w:rsid w:val="007172C1"/>
    <w:rsid w:val="0072069B"/>
    <w:rsid w:val="00720A51"/>
    <w:rsid w:val="00720F5F"/>
    <w:rsid w:val="00721046"/>
    <w:rsid w:val="00721813"/>
    <w:rsid w:val="00721925"/>
    <w:rsid w:val="00721E06"/>
    <w:rsid w:val="00722189"/>
    <w:rsid w:val="00722B6F"/>
    <w:rsid w:val="0072393F"/>
    <w:rsid w:val="00723B77"/>
    <w:rsid w:val="00723DDA"/>
    <w:rsid w:val="00723E3E"/>
    <w:rsid w:val="007243A6"/>
    <w:rsid w:val="00724DC0"/>
    <w:rsid w:val="00725A9E"/>
    <w:rsid w:val="00726438"/>
    <w:rsid w:val="007268CA"/>
    <w:rsid w:val="00726AAA"/>
    <w:rsid w:val="00726FF7"/>
    <w:rsid w:val="00727628"/>
    <w:rsid w:val="0072787B"/>
    <w:rsid w:val="00727C29"/>
    <w:rsid w:val="00727EA1"/>
    <w:rsid w:val="0073029B"/>
    <w:rsid w:val="00730550"/>
    <w:rsid w:val="0073162E"/>
    <w:rsid w:val="00731AAA"/>
    <w:rsid w:val="00731CFF"/>
    <w:rsid w:val="007327A8"/>
    <w:rsid w:val="00732E21"/>
    <w:rsid w:val="00733415"/>
    <w:rsid w:val="0073383C"/>
    <w:rsid w:val="0073392A"/>
    <w:rsid w:val="00733CDE"/>
    <w:rsid w:val="00733DF5"/>
    <w:rsid w:val="00734B9F"/>
    <w:rsid w:val="00734F4A"/>
    <w:rsid w:val="007354FF"/>
    <w:rsid w:val="00735749"/>
    <w:rsid w:val="007358E9"/>
    <w:rsid w:val="00735CE8"/>
    <w:rsid w:val="007360D4"/>
    <w:rsid w:val="007361D5"/>
    <w:rsid w:val="00736867"/>
    <w:rsid w:val="00736AEE"/>
    <w:rsid w:val="00737FAC"/>
    <w:rsid w:val="0074170C"/>
    <w:rsid w:val="0074183D"/>
    <w:rsid w:val="00741AF7"/>
    <w:rsid w:val="00741FB8"/>
    <w:rsid w:val="007421B4"/>
    <w:rsid w:val="00742453"/>
    <w:rsid w:val="00743627"/>
    <w:rsid w:val="0074389B"/>
    <w:rsid w:val="00744333"/>
    <w:rsid w:val="00745071"/>
    <w:rsid w:val="0074532B"/>
    <w:rsid w:val="00745402"/>
    <w:rsid w:val="0074570B"/>
    <w:rsid w:val="007458B3"/>
    <w:rsid w:val="0074593F"/>
    <w:rsid w:val="0074595E"/>
    <w:rsid w:val="00745B2E"/>
    <w:rsid w:val="00745D79"/>
    <w:rsid w:val="00746392"/>
    <w:rsid w:val="00746483"/>
    <w:rsid w:val="007467E6"/>
    <w:rsid w:val="00746B1E"/>
    <w:rsid w:val="00746C14"/>
    <w:rsid w:val="00747045"/>
    <w:rsid w:val="0074709E"/>
    <w:rsid w:val="00747AE5"/>
    <w:rsid w:val="007509CF"/>
    <w:rsid w:val="00750CEE"/>
    <w:rsid w:val="0075118E"/>
    <w:rsid w:val="00751452"/>
    <w:rsid w:val="007514F0"/>
    <w:rsid w:val="00751700"/>
    <w:rsid w:val="00751C1D"/>
    <w:rsid w:val="00752474"/>
    <w:rsid w:val="00752515"/>
    <w:rsid w:val="007526B7"/>
    <w:rsid w:val="00752D36"/>
    <w:rsid w:val="0075349C"/>
    <w:rsid w:val="00753592"/>
    <w:rsid w:val="00753A76"/>
    <w:rsid w:val="007541D5"/>
    <w:rsid w:val="00754705"/>
    <w:rsid w:val="00754867"/>
    <w:rsid w:val="00754C4F"/>
    <w:rsid w:val="00755F17"/>
    <w:rsid w:val="00755F7B"/>
    <w:rsid w:val="007562FE"/>
    <w:rsid w:val="0075645C"/>
    <w:rsid w:val="007565A9"/>
    <w:rsid w:val="00756E3B"/>
    <w:rsid w:val="007571B8"/>
    <w:rsid w:val="007573BC"/>
    <w:rsid w:val="007600DA"/>
    <w:rsid w:val="0076018E"/>
    <w:rsid w:val="00760604"/>
    <w:rsid w:val="00760FD4"/>
    <w:rsid w:val="0076105A"/>
    <w:rsid w:val="0076118F"/>
    <w:rsid w:val="00761480"/>
    <w:rsid w:val="007617DF"/>
    <w:rsid w:val="007618CC"/>
    <w:rsid w:val="00761C2C"/>
    <w:rsid w:val="00761DFF"/>
    <w:rsid w:val="00761F6E"/>
    <w:rsid w:val="00762620"/>
    <w:rsid w:val="007627B7"/>
    <w:rsid w:val="00762CCA"/>
    <w:rsid w:val="007632B5"/>
    <w:rsid w:val="007634A3"/>
    <w:rsid w:val="00763648"/>
    <w:rsid w:val="0076372A"/>
    <w:rsid w:val="00763AE3"/>
    <w:rsid w:val="00763EE6"/>
    <w:rsid w:val="007642F4"/>
    <w:rsid w:val="007642FF"/>
    <w:rsid w:val="00764390"/>
    <w:rsid w:val="00764AD5"/>
    <w:rsid w:val="00764CF5"/>
    <w:rsid w:val="00764F3A"/>
    <w:rsid w:val="00765D27"/>
    <w:rsid w:val="007669EB"/>
    <w:rsid w:val="00766BE9"/>
    <w:rsid w:val="00766D8A"/>
    <w:rsid w:val="007671CA"/>
    <w:rsid w:val="00767FAC"/>
    <w:rsid w:val="007701A9"/>
    <w:rsid w:val="00770320"/>
    <w:rsid w:val="00770584"/>
    <w:rsid w:val="00770B7D"/>
    <w:rsid w:val="00770D7F"/>
    <w:rsid w:val="00770E60"/>
    <w:rsid w:val="00771CD1"/>
    <w:rsid w:val="00771EF6"/>
    <w:rsid w:val="00772213"/>
    <w:rsid w:val="0077284D"/>
    <w:rsid w:val="00772872"/>
    <w:rsid w:val="00772AE6"/>
    <w:rsid w:val="00772CB3"/>
    <w:rsid w:val="007731E6"/>
    <w:rsid w:val="0077325B"/>
    <w:rsid w:val="00773849"/>
    <w:rsid w:val="00773BBB"/>
    <w:rsid w:val="00773E4F"/>
    <w:rsid w:val="00774349"/>
    <w:rsid w:val="00774528"/>
    <w:rsid w:val="0077475C"/>
    <w:rsid w:val="00774853"/>
    <w:rsid w:val="00774BAE"/>
    <w:rsid w:val="0077529E"/>
    <w:rsid w:val="0077648F"/>
    <w:rsid w:val="00776AA0"/>
    <w:rsid w:val="00776FE9"/>
    <w:rsid w:val="00777A73"/>
    <w:rsid w:val="00777CD6"/>
    <w:rsid w:val="00777F6A"/>
    <w:rsid w:val="00780332"/>
    <w:rsid w:val="00780401"/>
    <w:rsid w:val="00780564"/>
    <w:rsid w:val="00781023"/>
    <w:rsid w:val="00781143"/>
    <w:rsid w:val="007823F9"/>
    <w:rsid w:val="0078249C"/>
    <w:rsid w:val="007825AE"/>
    <w:rsid w:val="00783867"/>
    <w:rsid w:val="00783E39"/>
    <w:rsid w:val="00783E68"/>
    <w:rsid w:val="0078411F"/>
    <w:rsid w:val="00784164"/>
    <w:rsid w:val="00784596"/>
    <w:rsid w:val="007845BD"/>
    <w:rsid w:val="00784892"/>
    <w:rsid w:val="00784D46"/>
    <w:rsid w:val="00785302"/>
    <w:rsid w:val="0078578A"/>
    <w:rsid w:val="00785C0C"/>
    <w:rsid w:val="00785F90"/>
    <w:rsid w:val="007864A4"/>
    <w:rsid w:val="00786BF4"/>
    <w:rsid w:val="00786C0B"/>
    <w:rsid w:val="0078703B"/>
    <w:rsid w:val="00787CD5"/>
    <w:rsid w:val="007910D5"/>
    <w:rsid w:val="00791799"/>
    <w:rsid w:val="007919F7"/>
    <w:rsid w:val="00791B08"/>
    <w:rsid w:val="00791FE2"/>
    <w:rsid w:val="00792005"/>
    <w:rsid w:val="00792532"/>
    <w:rsid w:val="0079275E"/>
    <w:rsid w:val="00792E89"/>
    <w:rsid w:val="00793B7E"/>
    <w:rsid w:val="00793BB1"/>
    <w:rsid w:val="00793D03"/>
    <w:rsid w:val="00793E5F"/>
    <w:rsid w:val="0079443F"/>
    <w:rsid w:val="00794AED"/>
    <w:rsid w:val="00795433"/>
    <w:rsid w:val="00795AD7"/>
    <w:rsid w:val="00795B4C"/>
    <w:rsid w:val="00796203"/>
    <w:rsid w:val="00796B8D"/>
    <w:rsid w:val="00797180"/>
    <w:rsid w:val="007979D7"/>
    <w:rsid w:val="007979F6"/>
    <w:rsid w:val="00797B5F"/>
    <w:rsid w:val="00797E57"/>
    <w:rsid w:val="007A05D1"/>
    <w:rsid w:val="007A0624"/>
    <w:rsid w:val="007A0FBB"/>
    <w:rsid w:val="007A13CC"/>
    <w:rsid w:val="007A14CF"/>
    <w:rsid w:val="007A15EE"/>
    <w:rsid w:val="007A1C40"/>
    <w:rsid w:val="007A3378"/>
    <w:rsid w:val="007A34F7"/>
    <w:rsid w:val="007A3830"/>
    <w:rsid w:val="007A3EE4"/>
    <w:rsid w:val="007A45E9"/>
    <w:rsid w:val="007A4604"/>
    <w:rsid w:val="007A46B2"/>
    <w:rsid w:val="007A4F14"/>
    <w:rsid w:val="007A5153"/>
    <w:rsid w:val="007A5B00"/>
    <w:rsid w:val="007A5F16"/>
    <w:rsid w:val="007A6462"/>
    <w:rsid w:val="007A68B8"/>
    <w:rsid w:val="007A6923"/>
    <w:rsid w:val="007A6E5B"/>
    <w:rsid w:val="007A730F"/>
    <w:rsid w:val="007A7B05"/>
    <w:rsid w:val="007A7E64"/>
    <w:rsid w:val="007A7F78"/>
    <w:rsid w:val="007B0053"/>
    <w:rsid w:val="007B038B"/>
    <w:rsid w:val="007B03A8"/>
    <w:rsid w:val="007B03AA"/>
    <w:rsid w:val="007B0491"/>
    <w:rsid w:val="007B085E"/>
    <w:rsid w:val="007B0B44"/>
    <w:rsid w:val="007B0D07"/>
    <w:rsid w:val="007B0E64"/>
    <w:rsid w:val="007B14BA"/>
    <w:rsid w:val="007B1777"/>
    <w:rsid w:val="007B1E38"/>
    <w:rsid w:val="007B21F8"/>
    <w:rsid w:val="007B229E"/>
    <w:rsid w:val="007B24C9"/>
    <w:rsid w:val="007B2983"/>
    <w:rsid w:val="007B2FB3"/>
    <w:rsid w:val="007B34BC"/>
    <w:rsid w:val="007B3D98"/>
    <w:rsid w:val="007B3E95"/>
    <w:rsid w:val="007B50E0"/>
    <w:rsid w:val="007B5323"/>
    <w:rsid w:val="007B53B5"/>
    <w:rsid w:val="007B565F"/>
    <w:rsid w:val="007B584A"/>
    <w:rsid w:val="007B5D75"/>
    <w:rsid w:val="007B6A45"/>
    <w:rsid w:val="007B6D86"/>
    <w:rsid w:val="007B6F1D"/>
    <w:rsid w:val="007B76F9"/>
    <w:rsid w:val="007B7B18"/>
    <w:rsid w:val="007C01F7"/>
    <w:rsid w:val="007C0895"/>
    <w:rsid w:val="007C0DDA"/>
    <w:rsid w:val="007C1990"/>
    <w:rsid w:val="007C1DD8"/>
    <w:rsid w:val="007C1F66"/>
    <w:rsid w:val="007C2023"/>
    <w:rsid w:val="007C23D1"/>
    <w:rsid w:val="007C2990"/>
    <w:rsid w:val="007C2D2C"/>
    <w:rsid w:val="007C2D81"/>
    <w:rsid w:val="007C2E8D"/>
    <w:rsid w:val="007C32C5"/>
    <w:rsid w:val="007C33A5"/>
    <w:rsid w:val="007C33C8"/>
    <w:rsid w:val="007C34DC"/>
    <w:rsid w:val="007C3C79"/>
    <w:rsid w:val="007C3E40"/>
    <w:rsid w:val="007C4952"/>
    <w:rsid w:val="007C54DA"/>
    <w:rsid w:val="007C5A40"/>
    <w:rsid w:val="007C5B8F"/>
    <w:rsid w:val="007C5D78"/>
    <w:rsid w:val="007C6187"/>
    <w:rsid w:val="007C6571"/>
    <w:rsid w:val="007C70C7"/>
    <w:rsid w:val="007C7476"/>
    <w:rsid w:val="007C7637"/>
    <w:rsid w:val="007C7704"/>
    <w:rsid w:val="007C7983"/>
    <w:rsid w:val="007C7F22"/>
    <w:rsid w:val="007D0275"/>
    <w:rsid w:val="007D058E"/>
    <w:rsid w:val="007D0832"/>
    <w:rsid w:val="007D0B63"/>
    <w:rsid w:val="007D1893"/>
    <w:rsid w:val="007D1AEF"/>
    <w:rsid w:val="007D1B1D"/>
    <w:rsid w:val="007D1C14"/>
    <w:rsid w:val="007D1F41"/>
    <w:rsid w:val="007D257A"/>
    <w:rsid w:val="007D2D8D"/>
    <w:rsid w:val="007D30B5"/>
    <w:rsid w:val="007D3481"/>
    <w:rsid w:val="007D3600"/>
    <w:rsid w:val="007D3A5B"/>
    <w:rsid w:val="007D3B2F"/>
    <w:rsid w:val="007D3CDC"/>
    <w:rsid w:val="007D3E7D"/>
    <w:rsid w:val="007D44D5"/>
    <w:rsid w:val="007D45BA"/>
    <w:rsid w:val="007D4612"/>
    <w:rsid w:val="007D46B7"/>
    <w:rsid w:val="007D5301"/>
    <w:rsid w:val="007D54D0"/>
    <w:rsid w:val="007D55EF"/>
    <w:rsid w:val="007D56DD"/>
    <w:rsid w:val="007D583F"/>
    <w:rsid w:val="007D5A68"/>
    <w:rsid w:val="007D5DFE"/>
    <w:rsid w:val="007D5FBA"/>
    <w:rsid w:val="007D6232"/>
    <w:rsid w:val="007D66EF"/>
    <w:rsid w:val="007D684B"/>
    <w:rsid w:val="007D6A51"/>
    <w:rsid w:val="007D6C54"/>
    <w:rsid w:val="007D7A43"/>
    <w:rsid w:val="007D7ED4"/>
    <w:rsid w:val="007E04D7"/>
    <w:rsid w:val="007E05B8"/>
    <w:rsid w:val="007E0A01"/>
    <w:rsid w:val="007E0FA8"/>
    <w:rsid w:val="007E1706"/>
    <w:rsid w:val="007E1906"/>
    <w:rsid w:val="007E2A7E"/>
    <w:rsid w:val="007E3169"/>
    <w:rsid w:val="007E35B1"/>
    <w:rsid w:val="007E3DDC"/>
    <w:rsid w:val="007E3F22"/>
    <w:rsid w:val="007E4324"/>
    <w:rsid w:val="007E4327"/>
    <w:rsid w:val="007E4578"/>
    <w:rsid w:val="007E465C"/>
    <w:rsid w:val="007E4A11"/>
    <w:rsid w:val="007E51DF"/>
    <w:rsid w:val="007E5203"/>
    <w:rsid w:val="007E525A"/>
    <w:rsid w:val="007E5320"/>
    <w:rsid w:val="007E55A0"/>
    <w:rsid w:val="007E568E"/>
    <w:rsid w:val="007E5817"/>
    <w:rsid w:val="007E5894"/>
    <w:rsid w:val="007E5B85"/>
    <w:rsid w:val="007E5C9C"/>
    <w:rsid w:val="007E63A4"/>
    <w:rsid w:val="007E643B"/>
    <w:rsid w:val="007E6F7F"/>
    <w:rsid w:val="007E70CF"/>
    <w:rsid w:val="007E7688"/>
    <w:rsid w:val="007E7A70"/>
    <w:rsid w:val="007E7E98"/>
    <w:rsid w:val="007F019D"/>
    <w:rsid w:val="007F030F"/>
    <w:rsid w:val="007F05A3"/>
    <w:rsid w:val="007F0E97"/>
    <w:rsid w:val="007F0F43"/>
    <w:rsid w:val="007F1342"/>
    <w:rsid w:val="007F1E03"/>
    <w:rsid w:val="007F2432"/>
    <w:rsid w:val="007F2902"/>
    <w:rsid w:val="007F2DFC"/>
    <w:rsid w:val="007F2E7B"/>
    <w:rsid w:val="007F3048"/>
    <w:rsid w:val="007F394E"/>
    <w:rsid w:val="007F3AE8"/>
    <w:rsid w:val="007F3D49"/>
    <w:rsid w:val="007F3E09"/>
    <w:rsid w:val="007F406F"/>
    <w:rsid w:val="007F4445"/>
    <w:rsid w:val="007F4582"/>
    <w:rsid w:val="007F487D"/>
    <w:rsid w:val="007F551F"/>
    <w:rsid w:val="007F61AB"/>
    <w:rsid w:val="007F69AF"/>
    <w:rsid w:val="007F6C1D"/>
    <w:rsid w:val="007F6DDE"/>
    <w:rsid w:val="007F6E4E"/>
    <w:rsid w:val="007F7388"/>
    <w:rsid w:val="007F73DE"/>
    <w:rsid w:val="007F77A8"/>
    <w:rsid w:val="007F7886"/>
    <w:rsid w:val="007F795A"/>
    <w:rsid w:val="007F79ED"/>
    <w:rsid w:val="007F7BB4"/>
    <w:rsid w:val="007F7F77"/>
    <w:rsid w:val="0080021A"/>
    <w:rsid w:val="00800BF6"/>
    <w:rsid w:val="00800C33"/>
    <w:rsid w:val="00800D4B"/>
    <w:rsid w:val="0080100C"/>
    <w:rsid w:val="0080114E"/>
    <w:rsid w:val="008011B6"/>
    <w:rsid w:val="0080171F"/>
    <w:rsid w:val="008019F1"/>
    <w:rsid w:val="008022BE"/>
    <w:rsid w:val="008022F8"/>
    <w:rsid w:val="008024C1"/>
    <w:rsid w:val="008025E0"/>
    <w:rsid w:val="008037E0"/>
    <w:rsid w:val="00803952"/>
    <w:rsid w:val="00803A76"/>
    <w:rsid w:val="008040FD"/>
    <w:rsid w:val="008042B1"/>
    <w:rsid w:val="00804670"/>
    <w:rsid w:val="00804C82"/>
    <w:rsid w:val="00804D74"/>
    <w:rsid w:val="00805760"/>
    <w:rsid w:val="00805B37"/>
    <w:rsid w:val="00805ECC"/>
    <w:rsid w:val="00806239"/>
    <w:rsid w:val="00806ABF"/>
    <w:rsid w:val="00806AC7"/>
    <w:rsid w:val="00806EB2"/>
    <w:rsid w:val="0080769D"/>
    <w:rsid w:val="00807C1E"/>
    <w:rsid w:val="0081034E"/>
    <w:rsid w:val="008108B6"/>
    <w:rsid w:val="00810D89"/>
    <w:rsid w:val="008112A3"/>
    <w:rsid w:val="008114D8"/>
    <w:rsid w:val="00811861"/>
    <w:rsid w:val="0081204F"/>
    <w:rsid w:val="00812498"/>
    <w:rsid w:val="00812957"/>
    <w:rsid w:val="0081379D"/>
    <w:rsid w:val="008139D5"/>
    <w:rsid w:val="00813B63"/>
    <w:rsid w:val="008140A0"/>
    <w:rsid w:val="00814386"/>
    <w:rsid w:val="00814425"/>
    <w:rsid w:val="00814450"/>
    <w:rsid w:val="0081452A"/>
    <w:rsid w:val="0081474E"/>
    <w:rsid w:val="00814D08"/>
    <w:rsid w:val="008153F2"/>
    <w:rsid w:val="0081583D"/>
    <w:rsid w:val="008159E0"/>
    <w:rsid w:val="00816271"/>
    <w:rsid w:val="00816DCC"/>
    <w:rsid w:val="0081706A"/>
    <w:rsid w:val="00817F51"/>
    <w:rsid w:val="008202FA"/>
    <w:rsid w:val="0082045C"/>
    <w:rsid w:val="00820B26"/>
    <w:rsid w:val="00820CFA"/>
    <w:rsid w:val="0082163E"/>
    <w:rsid w:val="0082167F"/>
    <w:rsid w:val="008217E0"/>
    <w:rsid w:val="008218F7"/>
    <w:rsid w:val="00822905"/>
    <w:rsid w:val="00822E8F"/>
    <w:rsid w:val="00822FBB"/>
    <w:rsid w:val="00823588"/>
    <w:rsid w:val="00823F53"/>
    <w:rsid w:val="00823F5E"/>
    <w:rsid w:val="00824239"/>
    <w:rsid w:val="00824386"/>
    <w:rsid w:val="00824BED"/>
    <w:rsid w:val="00824D57"/>
    <w:rsid w:val="008252DA"/>
    <w:rsid w:val="00825416"/>
    <w:rsid w:val="00825476"/>
    <w:rsid w:val="0082553F"/>
    <w:rsid w:val="00826003"/>
    <w:rsid w:val="00826069"/>
    <w:rsid w:val="0082615F"/>
    <w:rsid w:val="00826B08"/>
    <w:rsid w:val="00826E8E"/>
    <w:rsid w:val="00827A63"/>
    <w:rsid w:val="00827DCD"/>
    <w:rsid w:val="00827EAE"/>
    <w:rsid w:val="00830CF3"/>
    <w:rsid w:val="00830E3D"/>
    <w:rsid w:val="0083197F"/>
    <w:rsid w:val="00833285"/>
    <w:rsid w:val="00833526"/>
    <w:rsid w:val="0083380E"/>
    <w:rsid w:val="00833EC8"/>
    <w:rsid w:val="0083480B"/>
    <w:rsid w:val="00834945"/>
    <w:rsid w:val="00834F9E"/>
    <w:rsid w:val="0083500C"/>
    <w:rsid w:val="008356A3"/>
    <w:rsid w:val="00835D98"/>
    <w:rsid w:val="00836EC7"/>
    <w:rsid w:val="0083713F"/>
    <w:rsid w:val="0083769D"/>
    <w:rsid w:val="00837915"/>
    <w:rsid w:val="00837C66"/>
    <w:rsid w:val="0084017B"/>
    <w:rsid w:val="008406F1"/>
    <w:rsid w:val="008406F8"/>
    <w:rsid w:val="0084082C"/>
    <w:rsid w:val="00840B43"/>
    <w:rsid w:val="00840BC1"/>
    <w:rsid w:val="00841245"/>
    <w:rsid w:val="008412BD"/>
    <w:rsid w:val="00841390"/>
    <w:rsid w:val="0084144D"/>
    <w:rsid w:val="00841D78"/>
    <w:rsid w:val="00842144"/>
    <w:rsid w:val="008429FD"/>
    <w:rsid w:val="00843050"/>
    <w:rsid w:val="008437A4"/>
    <w:rsid w:val="00843B1E"/>
    <w:rsid w:val="00843B92"/>
    <w:rsid w:val="00843BDE"/>
    <w:rsid w:val="00843C50"/>
    <w:rsid w:val="0084400E"/>
    <w:rsid w:val="008447C3"/>
    <w:rsid w:val="00844A7D"/>
    <w:rsid w:val="00844B07"/>
    <w:rsid w:val="0084544F"/>
    <w:rsid w:val="008458C6"/>
    <w:rsid w:val="00845940"/>
    <w:rsid w:val="00846B34"/>
    <w:rsid w:val="0084769D"/>
    <w:rsid w:val="008479BC"/>
    <w:rsid w:val="00847A18"/>
    <w:rsid w:val="00847D36"/>
    <w:rsid w:val="008517AC"/>
    <w:rsid w:val="008519E6"/>
    <w:rsid w:val="008522C4"/>
    <w:rsid w:val="00852A28"/>
    <w:rsid w:val="00852C6B"/>
    <w:rsid w:val="008538A4"/>
    <w:rsid w:val="00853AF1"/>
    <w:rsid w:val="00853F62"/>
    <w:rsid w:val="00854087"/>
    <w:rsid w:val="008541F2"/>
    <w:rsid w:val="00854341"/>
    <w:rsid w:val="0085460E"/>
    <w:rsid w:val="0085568C"/>
    <w:rsid w:val="00855F20"/>
    <w:rsid w:val="008561D7"/>
    <w:rsid w:val="00856646"/>
    <w:rsid w:val="00856932"/>
    <w:rsid w:val="00857598"/>
    <w:rsid w:val="00857FFB"/>
    <w:rsid w:val="00860710"/>
    <w:rsid w:val="00860DAA"/>
    <w:rsid w:val="00860FA1"/>
    <w:rsid w:val="008615AA"/>
    <w:rsid w:val="008618E7"/>
    <w:rsid w:val="00862880"/>
    <w:rsid w:val="00862A81"/>
    <w:rsid w:val="00862C38"/>
    <w:rsid w:val="00862C96"/>
    <w:rsid w:val="008635C3"/>
    <w:rsid w:val="0086373E"/>
    <w:rsid w:val="00863D19"/>
    <w:rsid w:val="0086418B"/>
    <w:rsid w:val="0086426F"/>
    <w:rsid w:val="00864AE6"/>
    <w:rsid w:val="00864D73"/>
    <w:rsid w:val="00864D97"/>
    <w:rsid w:val="00865C5D"/>
    <w:rsid w:val="00865D78"/>
    <w:rsid w:val="00865EFE"/>
    <w:rsid w:val="008663B7"/>
    <w:rsid w:val="0086657E"/>
    <w:rsid w:val="0086668B"/>
    <w:rsid w:val="008666E2"/>
    <w:rsid w:val="00866910"/>
    <w:rsid w:val="0086694B"/>
    <w:rsid w:val="00867150"/>
    <w:rsid w:val="00867729"/>
    <w:rsid w:val="00867E6E"/>
    <w:rsid w:val="00870477"/>
    <w:rsid w:val="00870A65"/>
    <w:rsid w:val="00871282"/>
    <w:rsid w:val="00871E78"/>
    <w:rsid w:val="00872415"/>
    <w:rsid w:val="00872B72"/>
    <w:rsid w:val="008733B2"/>
    <w:rsid w:val="008734A7"/>
    <w:rsid w:val="008736C1"/>
    <w:rsid w:val="00873EA4"/>
    <w:rsid w:val="00874556"/>
    <w:rsid w:val="00874764"/>
    <w:rsid w:val="00874C5A"/>
    <w:rsid w:val="00874CA1"/>
    <w:rsid w:val="00875DDE"/>
    <w:rsid w:val="008763B3"/>
    <w:rsid w:val="00876670"/>
    <w:rsid w:val="008770B3"/>
    <w:rsid w:val="00877411"/>
    <w:rsid w:val="00877BF1"/>
    <w:rsid w:val="0088033D"/>
    <w:rsid w:val="00880350"/>
    <w:rsid w:val="008806A7"/>
    <w:rsid w:val="0088085C"/>
    <w:rsid w:val="008815A0"/>
    <w:rsid w:val="008821CB"/>
    <w:rsid w:val="008821E0"/>
    <w:rsid w:val="0088295B"/>
    <w:rsid w:val="00882ABC"/>
    <w:rsid w:val="0088306A"/>
    <w:rsid w:val="00883134"/>
    <w:rsid w:val="0088366B"/>
    <w:rsid w:val="00883D18"/>
    <w:rsid w:val="00884284"/>
    <w:rsid w:val="00884468"/>
    <w:rsid w:val="00884712"/>
    <w:rsid w:val="0088477A"/>
    <w:rsid w:val="00884BA1"/>
    <w:rsid w:val="00884C11"/>
    <w:rsid w:val="00884DB1"/>
    <w:rsid w:val="008854C3"/>
    <w:rsid w:val="008858AA"/>
    <w:rsid w:val="00885C57"/>
    <w:rsid w:val="00885D92"/>
    <w:rsid w:val="00886C46"/>
    <w:rsid w:val="00887A31"/>
    <w:rsid w:val="00890275"/>
    <w:rsid w:val="00890381"/>
    <w:rsid w:val="00890446"/>
    <w:rsid w:val="00890E2B"/>
    <w:rsid w:val="008914EA"/>
    <w:rsid w:val="00891BCD"/>
    <w:rsid w:val="00891CA6"/>
    <w:rsid w:val="00891DA3"/>
    <w:rsid w:val="0089284F"/>
    <w:rsid w:val="00892DB2"/>
    <w:rsid w:val="008930A2"/>
    <w:rsid w:val="0089310A"/>
    <w:rsid w:val="0089343D"/>
    <w:rsid w:val="00893D17"/>
    <w:rsid w:val="00894103"/>
    <w:rsid w:val="00894179"/>
    <w:rsid w:val="00894C56"/>
    <w:rsid w:val="008950D8"/>
    <w:rsid w:val="00895AE2"/>
    <w:rsid w:val="00895BC1"/>
    <w:rsid w:val="008969F9"/>
    <w:rsid w:val="00897016"/>
    <w:rsid w:val="00897181"/>
    <w:rsid w:val="00897E73"/>
    <w:rsid w:val="008A141E"/>
    <w:rsid w:val="008A162A"/>
    <w:rsid w:val="008A16AE"/>
    <w:rsid w:val="008A16D2"/>
    <w:rsid w:val="008A1FC4"/>
    <w:rsid w:val="008A2358"/>
    <w:rsid w:val="008A2C19"/>
    <w:rsid w:val="008A2F13"/>
    <w:rsid w:val="008A33F4"/>
    <w:rsid w:val="008A3483"/>
    <w:rsid w:val="008A35EF"/>
    <w:rsid w:val="008A3721"/>
    <w:rsid w:val="008A38A4"/>
    <w:rsid w:val="008A394D"/>
    <w:rsid w:val="008A468F"/>
    <w:rsid w:val="008A4F67"/>
    <w:rsid w:val="008A50AA"/>
    <w:rsid w:val="008A518A"/>
    <w:rsid w:val="008A53A3"/>
    <w:rsid w:val="008A54AE"/>
    <w:rsid w:val="008A5D59"/>
    <w:rsid w:val="008A646A"/>
    <w:rsid w:val="008A6844"/>
    <w:rsid w:val="008A7042"/>
    <w:rsid w:val="008A719B"/>
    <w:rsid w:val="008A7295"/>
    <w:rsid w:val="008A72E3"/>
    <w:rsid w:val="008A74DE"/>
    <w:rsid w:val="008A76BC"/>
    <w:rsid w:val="008B04AB"/>
    <w:rsid w:val="008B0E21"/>
    <w:rsid w:val="008B11F8"/>
    <w:rsid w:val="008B122D"/>
    <w:rsid w:val="008B12B2"/>
    <w:rsid w:val="008B1540"/>
    <w:rsid w:val="008B158A"/>
    <w:rsid w:val="008B1F84"/>
    <w:rsid w:val="008B2285"/>
    <w:rsid w:val="008B2288"/>
    <w:rsid w:val="008B22E6"/>
    <w:rsid w:val="008B22F9"/>
    <w:rsid w:val="008B28FF"/>
    <w:rsid w:val="008B3A06"/>
    <w:rsid w:val="008B3A28"/>
    <w:rsid w:val="008B3AB9"/>
    <w:rsid w:val="008B4933"/>
    <w:rsid w:val="008B5222"/>
    <w:rsid w:val="008B546A"/>
    <w:rsid w:val="008B57D4"/>
    <w:rsid w:val="008B6E93"/>
    <w:rsid w:val="008B6F8D"/>
    <w:rsid w:val="008B70EC"/>
    <w:rsid w:val="008B7435"/>
    <w:rsid w:val="008B7B7D"/>
    <w:rsid w:val="008C00C9"/>
    <w:rsid w:val="008C05F4"/>
    <w:rsid w:val="008C0858"/>
    <w:rsid w:val="008C133A"/>
    <w:rsid w:val="008C1401"/>
    <w:rsid w:val="008C184A"/>
    <w:rsid w:val="008C1B65"/>
    <w:rsid w:val="008C1F7A"/>
    <w:rsid w:val="008C280D"/>
    <w:rsid w:val="008C28A7"/>
    <w:rsid w:val="008C33DF"/>
    <w:rsid w:val="008C3C2E"/>
    <w:rsid w:val="008C3D5E"/>
    <w:rsid w:val="008C4414"/>
    <w:rsid w:val="008C4775"/>
    <w:rsid w:val="008C4C21"/>
    <w:rsid w:val="008C5362"/>
    <w:rsid w:val="008C6133"/>
    <w:rsid w:val="008C61A4"/>
    <w:rsid w:val="008C6542"/>
    <w:rsid w:val="008C68F6"/>
    <w:rsid w:val="008C6CBF"/>
    <w:rsid w:val="008C703D"/>
    <w:rsid w:val="008C78CE"/>
    <w:rsid w:val="008C7977"/>
    <w:rsid w:val="008C7B47"/>
    <w:rsid w:val="008D00AA"/>
    <w:rsid w:val="008D09E6"/>
    <w:rsid w:val="008D16A2"/>
    <w:rsid w:val="008D236A"/>
    <w:rsid w:val="008D2A14"/>
    <w:rsid w:val="008D2AC9"/>
    <w:rsid w:val="008D3735"/>
    <w:rsid w:val="008D3FD7"/>
    <w:rsid w:val="008D475D"/>
    <w:rsid w:val="008D4838"/>
    <w:rsid w:val="008D4997"/>
    <w:rsid w:val="008D5261"/>
    <w:rsid w:val="008D52C2"/>
    <w:rsid w:val="008D598F"/>
    <w:rsid w:val="008D5C65"/>
    <w:rsid w:val="008D6240"/>
    <w:rsid w:val="008D6781"/>
    <w:rsid w:val="008D7146"/>
    <w:rsid w:val="008D74B3"/>
    <w:rsid w:val="008D7BAD"/>
    <w:rsid w:val="008D7CEA"/>
    <w:rsid w:val="008E0816"/>
    <w:rsid w:val="008E1091"/>
    <w:rsid w:val="008E112B"/>
    <w:rsid w:val="008E2C53"/>
    <w:rsid w:val="008E2E1A"/>
    <w:rsid w:val="008E32B8"/>
    <w:rsid w:val="008E354D"/>
    <w:rsid w:val="008E3E63"/>
    <w:rsid w:val="008E4436"/>
    <w:rsid w:val="008E4520"/>
    <w:rsid w:val="008E4BA8"/>
    <w:rsid w:val="008E5215"/>
    <w:rsid w:val="008E61BC"/>
    <w:rsid w:val="008E6270"/>
    <w:rsid w:val="008E6F72"/>
    <w:rsid w:val="008E7088"/>
    <w:rsid w:val="008E73D9"/>
    <w:rsid w:val="008E759A"/>
    <w:rsid w:val="008E7E93"/>
    <w:rsid w:val="008F02CD"/>
    <w:rsid w:val="008F0595"/>
    <w:rsid w:val="008F0A45"/>
    <w:rsid w:val="008F0C43"/>
    <w:rsid w:val="008F18C8"/>
    <w:rsid w:val="008F1B02"/>
    <w:rsid w:val="008F1EEA"/>
    <w:rsid w:val="008F2800"/>
    <w:rsid w:val="008F28B5"/>
    <w:rsid w:val="008F2DCF"/>
    <w:rsid w:val="008F3587"/>
    <w:rsid w:val="008F3770"/>
    <w:rsid w:val="008F3ED0"/>
    <w:rsid w:val="008F4375"/>
    <w:rsid w:val="008F4A99"/>
    <w:rsid w:val="008F4BEF"/>
    <w:rsid w:val="008F4C42"/>
    <w:rsid w:val="008F4E78"/>
    <w:rsid w:val="008F51BE"/>
    <w:rsid w:val="008F5329"/>
    <w:rsid w:val="008F536E"/>
    <w:rsid w:val="008F55BB"/>
    <w:rsid w:val="008F57EA"/>
    <w:rsid w:val="008F592C"/>
    <w:rsid w:val="008F5B38"/>
    <w:rsid w:val="008F5E51"/>
    <w:rsid w:val="008F646E"/>
    <w:rsid w:val="008F6666"/>
    <w:rsid w:val="008F75D2"/>
    <w:rsid w:val="008F7722"/>
    <w:rsid w:val="009002DA"/>
    <w:rsid w:val="009008FB"/>
    <w:rsid w:val="00900CA0"/>
    <w:rsid w:val="0090102F"/>
    <w:rsid w:val="0090114C"/>
    <w:rsid w:val="009011BA"/>
    <w:rsid w:val="00901E89"/>
    <w:rsid w:val="00902634"/>
    <w:rsid w:val="009038F9"/>
    <w:rsid w:val="00903AAF"/>
    <w:rsid w:val="00903E87"/>
    <w:rsid w:val="009042DB"/>
    <w:rsid w:val="00904625"/>
    <w:rsid w:val="009048CD"/>
    <w:rsid w:val="00904C6B"/>
    <w:rsid w:val="00904E01"/>
    <w:rsid w:val="00905229"/>
    <w:rsid w:val="00905A23"/>
    <w:rsid w:val="00906166"/>
    <w:rsid w:val="00906730"/>
    <w:rsid w:val="009070DD"/>
    <w:rsid w:val="00907572"/>
    <w:rsid w:val="00907E47"/>
    <w:rsid w:val="0091009A"/>
    <w:rsid w:val="00910114"/>
    <w:rsid w:val="00910EF1"/>
    <w:rsid w:val="00911CF0"/>
    <w:rsid w:val="00912203"/>
    <w:rsid w:val="00912C9E"/>
    <w:rsid w:val="00913661"/>
    <w:rsid w:val="00913709"/>
    <w:rsid w:val="0091375C"/>
    <w:rsid w:val="00913A91"/>
    <w:rsid w:val="00913AD5"/>
    <w:rsid w:val="00913EFD"/>
    <w:rsid w:val="00914AD3"/>
    <w:rsid w:val="00914C92"/>
    <w:rsid w:val="00914D97"/>
    <w:rsid w:val="00914F6D"/>
    <w:rsid w:val="009152BF"/>
    <w:rsid w:val="00915C41"/>
    <w:rsid w:val="0091606F"/>
    <w:rsid w:val="009167AB"/>
    <w:rsid w:val="00916B43"/>
    <w:rsid w:val="00916ED1"/>
    <w:rsid w:val="009173D4"/>
    <w:rsid w:val="00917490"/>
    <w:rsid w:val="009176A4"/>
    <w:rsid w:val="00917D6B"/>
    <w:rsid w:val="00917D91"/>
    <w:rsid w:val="009201D5"/>
    <w:rsid w:val="009203E6"/>
    <w:rsid w:val="00920DE7"/>
    <w:rsid w:val="009211B0"/>
    <w:rsid w:val="0092193D"/>
    <w:rsid w:val="00921B8A"/>
    <w:rsid w:val="00921BB5"/>
    <w:rsid w:val="00921ED3"/>
    <w:rsid w:val="0092202C"/>
    <w:rsid w:val="00922048"/>
    <w:rsid w:val="00922E5F"/>
    <w:rsid w:val="00922EAB"/>
    <w:rsid w:val="009235F8"/>
    <w:rsid w:val="009241AB"/>
    <w:rsid w:val="00924B37"/>
    <w:rsid w:val="009250EE"/>
    <w:rsid w:val="0092514F"/>
    <w:rsid w:val="0092527B"/>
    <w:rsid w:val="009252D5"/>
    <w:rsid w:val="009254F7"/>
    <w:rsid w:val="00925BE3"/>
    <w:rsid w:val="00925FDC"/>
    <w:rsid w:val="009268C2"/>
    <w:rsid w:val="00926915"/>
    <w:rsid w:val="00926D3C"/>
    <w:rsid w:val="00926DF0"/>
    <w:rsid w:val="00927B68"/>
    <w:rsid w:val="00927D0A"/>
    <w:rsid w:val="00930114"/>
    <w:rsid w:val="0093099F"/>
    <w:rsid w:val="00930EA9"/>
    <w:rsid w:val="00931319"/>
    <w:rsid w:val="0093164B"/>
    <w:rsid w:val="00931960"/>
    <w:rsid w:val="00931A3D"/>
    <w:rsid w:val="00931CDD"/>
    <w:rsid w:val="009320BE"/>
    <w:rsid w:val="00932890"/>
    <w:rsid w:val="00932E85"/>
    <w:rsid w:val="009331CC"/>
    <w:rsid w:val="00933BD6"/>
    <w:rsid w:val="00935660"/>
    <w:rsid w:val="00935C3B"/>
    <w:rsid w:val="00935D89"/>
    <w:rsid w:val="00936146"/>
    <w:rsid w:val="009367D8"/>
    <w:rsid w:val="009369B8"/>
    <w:rsid w:val="00936A38"/>
    <w:rsid w:val="00937EEA"/>
    <w:rsid w:val="009416DD"/>
    <w:rsid w:val="0094194E"/>
    <w:rsid w:val="00941A53"/>
    <w:rsid w:val="00941BCC"/>
    <w:rsid w:val="00941E5B"/>
    <w:rsid w:val="009424E9"/>
    <w:rsid w:val="0094275E"/>
    <w:rsid w:val="0094292C"/>
    <w:rsid w:val="00942B53"/>
    <w:rsid w:val="00943809"/>
    <w:rsid w:val="00943C68"/>
    <w:rsid w:val="00943F88"/>
    <w:rsid w:val="00944169"/>
    <w:rsid w:val="00944809"/>
    <w:rsid w:val="00944D27"/>
    <w:rsid w:val="00944ECA"/>
    <w:rsid w:val="00944F60"/>
    <w:rsid w:val="009466C7"/>
    <w:rsid w:val="009466CB"/>
    <w:rsid w:val="00946938"/>
    <w:rsid w:val="009469FE"/>
    <w:rsid w:val="00946B9F"/>
    <w:rsid w:val="00946D9F"/>
    <w:rsid w:val="0095030B"/>
    <w:rsid w:val="0095070D"/>
    <w:rsid w:val="009508D8"/>
    <w:rsid w:val="00950987"/>
    <w:rsid w:val="00950EB4"/>
    <w:rsid w:val="00950F5F"/>
    <w:rsid w:val="0095154B"/>
    <w:rsid w:val="00951674"/>
    <w:rsid w:val="0095173A"/>
    <w:rsid w:val="00951801"/>
    <w:rsid w:val="00951A63"/>
    <w:rsid w:val="00951CA6"/>
    <w:rsid w:val="00951FCE"/>
    <w:rsid w:val="00952997"/>
    <w:rsid w:val="00952A64"/>
    <w:rsid w:val="00952B02"/>
    <w:rsid w:val="00953558"/>
    <w:rsid w:val="00953994"/>
    <w:rsid w:val="00953FB4"/>
    <w:rsid w:val="00954524"/>
    <w:rsid w:val="009547EB"/>
    <w:rsid w:val="009547F4"/>
    <w:rsid w:val="00954DF9"/>
    <w:rsid w:val="00955207"/>
    <w:rsid w:val="00955AF9"/>
    <w:rsid w:val="00955C7A"/>
    <w:rsid w:val="00955CC7"/>
    <w:rsid w:val="00955D9E"/>
    <w:rsid w:val="00956212"/>
    <w:rsid w:val="00956342"/>
    <w:rsid w:val="009566CB"/>
    <w:rsid w:val="009568BA"/>
    <w:rsid w:val="00956BE4"/>
    <w:rsid w:val="0095756B"/>
    <w:rsid w:val="00957A7C"/>
    <w:rsid w:val="00957E9B"/>
    <w:rsid w:val="0096041F"/>
    <w:rsid w:val="00960986"/>
    <w:rsid w:val="009609A4"/>
    <w:rsid w:val="00960A21"/>
    <w:rsid w:val="00960B2E"/>
    <w:rsid w:val="00960E24"/>
    <w:rsid w:val="00961415"/>
    <w:rsid w:val="009618CE"/>
    <w:rsid w:val="009622BF"/>
    <w:rsid w:val="00962A11"/>
    <w:rsid w:val="00962DED"/>
    <w:rsid w:val="00962EE6"/>
    <w:rsid w:val="00963114"/>
    <w:rsid w:val="009631F1"/>
    <w:rsid w:val="00963241"/>
    <w:rsid w:val="009636C3"/>
    <w:rsid w:val="00963EAD"/>
    <w:rsid w:val="009646A7"/>
    <w:rsid w:val="009648CA"/>
    <w:rsid w:val="00964EAA"/>
    <w:rsid w:val="00965889"/>
    <w:rsid w:val="00965B1A"/>
    <w:rsid w:val="009675EC"/>
    <w:rsid w:val="009677A9"/>
    <w:rsid w:val="00967CB3"/>
    <w:rsid w:val="00970BDE"/>
    <w:rsid w:val="00970E05"/>
    <w:rsid w:val="00970E6E"/>
    <w:rsid w:val="00972E0C"/>
    <w:rsid w:val="009732BC"/>
    <w:rsid w:val="0097394F"/>
    <w:rsid w:val="00973E8B"/>
    <w:rsid w:val="00973F7E"/>
    <w:rsid w:val="00974440"/>
    <w:rsid w:val="00974542"/>
    <w:rsid w:val="00974771"/>
    <w:rsid w:val="009747A8"/>
    <w:rsid w:val="00974A82"/>
    <w:rsid w:val="0097560E"/>
    <w:rsid w:val="009758A0"/>
    <w:rsid w:val="00975DC3"/>
    <w:rsid w:val="00976049"/>
    <w:rsid w:val="0097678A"/>
    <w:rsid w:val="009767AE"/>
    <w:rsid w:val="00976EF0"/>
    <w:rsid w:val="0097725D"/>
    <w:rsid w:val="00977D0C"/>
    <w:rsid w:val="00977D0F"/>
    <w:rsid w:val="00980A66"/>
    <w:rsid w:val="00980DC2"/>
    <w:rsid w:val="0098102B"/>
    <w:rsid w:val="00981A06"/>
    <w:rsid w:val="00981B1B"/>
    <w:rsid w:val="00981F04"/>
    <w:rsid w:val="00982258"/>
    <w:rsid w:val="00982C80"/>
    <w:rsid w:val="00982D4D"/>
    <w:rsid w:val="00982DFA"/>
    <w:rsid w:val="00983621"/>
    <w:rsid w:val="00983674"/>
    <w:rsid w:val="00983A49"/>
    <w:rsid w:val="00983D3B"/>
    <w:rsid w:val="00983E47"/>
    <w:rsid w:val="00984478"/>
    <w:rsid w:val="00984509"/>
    <w:rsid w:val="00984660"/>
    <w:rsid w:val="0098492F"/>
    <w:rsid w:val="00984D2B"/>
    <w:rsid w:val="00984F2D"/>
    <w:rsid w:val="009850A8"/>
    <w:rsid w:val="0098529E"/>
    <w:rsid w:val="009855E9"/>
    <w:rsid w:val="009855F0"/>
    <w:rsid w:val="00985704"/>
    <w:rsid w:val="00985AF8"/>
    <w:rsid w:val="00985E87"/>
    <w:rsid w:val="0098628C"/>
    <w:rsid w:val="0098660E"/>
    <w:rsid w:val="0098697F"/>
    <w:rsid w:val="00986C1B"/>
    <w:rsid w:val="00986E3C"/>
    <w:rsid w:val="00986F59"/>
    <w:rsid w:val="009902DA"/>
    <w:rsid w:val="00990D0A"/>
    <w:rsid w:val="009910FE"/>
    <w:rsid w:val="009916B3"/>
    <w:rsid w:val="0099180F"/>
    <w:rsid w:val="0099196D"/>
    <w:rsid w:val="00991A7D"/>
    <w:rsid w:val="00991DAC"/>
    <w:rsid w:val="0099236A"/>
    <w:rsid w:val="00992AE4"/>
    <w:rsid w:val="00992C33"/>
    <w:rsid w:val="00993078"/>
    <w:rsid w:val="00993831"/>
    <w:rsid w:val="00993A12"/>
    <w:rsid w:val="00993CA6"/>
    <w:rsid w:val="00994E42"/>
    <w:rsid w:val="00994F32"/>
    <w:rsid w:val="009951EA"/>
    <w:rsid w:val="00995540"/>
    <w:rsid w:val="00995CCC"/>
    <w:rsid w:val="009964C4"/>
    <w:rsid w:val="00996A00"/>
    <w:rsid w:val="00996A8F"/>
    <w:rsid w:val="00996CD9"/>
    <w:rsid w:val="00997017"/>
    <w:rsid w:val="009975AC"/>
    <w:rsid w:val="0099770D"/>
    <w:rsid w:val="00997AF6"/>
    <w:rsid w:val="00997EA3"/>
    <w:rsid w:val="009A01E3"/>
    <w:rsid w:val="009A0C61"/>
    <w:rsid w:val="009A1057"/>
    <w:rsid w:val="009A11BE"/>
    <w:rsid w:val="009A14A0"/>
    <w:rsid w:val="009A179A"/>
    <w:rsid w:val="009A1C8C"/>
    <w:rsid w:val="009A21C5"/>
    <w:rsid w:val="009A2451"/>
    <w:rsid w:val="009A2519"/>
    <w:rsid w:val="009A3675"/>
    <w:rsid w:val="009A383D"/>
    <w:rsid w:val="009A3BDE"/>
    <w:rsid w:val="009A3F24"/>
    <w:rsid w:val="009A4604"/>
    <w:rsid w:val="009A636D"/>
    <w:rsid w:val="009A6531"/>
    <w:rsid w:val="009A6AD1"/>
    <w:rsid w:val="009A6BA8"/>
    <w:rsid w:val="009A6CED"/>
    <w:rsid w:val="009A7288"/>
    <w:rsid w:val="009A748F"/>
    <w:rsid w:val="009A7A3A"/>
    <w:rsid w:val="009A7F32"/>
    <w:rsid w:val="009B0B50"/>
    <w:rsid w:val="009B0D16"/>
    <w:rsid w:val="009B0F01"/>
    <w:rsid w:val="009B1363"/>
    <w:rsid w:val="009B1482"/>
    <w:rsid w:val="009B1C52"/>
    <w:rsid w:val="009B28C1"/>
    <w:rsid w:val="009B2919"/>
    <w:rsid w:val="009B2E95"/>
    <w:rsid w:val="009B3241"/>
    <w:rsid w:val="009B3648"/>
    <w:rsid w:val="009B391D"/>
    <w:rsid w:val="009B3F74"/>
    <w:rsid w:val="009B436F"/>
    <w:rsid w:val="009B48C7"/>
    <w:rsid w:val="009B4984"/>
    <w:rsid w:val="009B506C"/>
    <w:rsid w:val="009B54E4"/>
    <w:rsid w:val="009B57A1"/>
    <w:rsid w:val="009B5C43"/>
    <w:rsid w:val="009B5E10"/>
    <w:rsid w:val="009B64FB"/>
    <w:rsid w:val="009B67C0"/>
    <w:rsid w:val="009B6CDF"/>
    <w:rsid w:val="009B6E58"/>
    <w:rsid w:val="009B75F3"/>
    <w:rsid w:val="009B793B"/>
    <w:rsid w:val="009B7C65"/>
    <w:rsid w:val="009C003D"/>
    <w:rsid w:val="009C044B"/>
    <w:rsid w:val="009C084E"/>
    <w:rsid w:val="009C0AD8"/>
    <w:rsid w:val="009C0D02"/>
    <w:rsid w:val="009C0D9E"/>
    <w:rsid w:val="009C1067"/>
    <w:rsid w:val="009C11EE"/>
    <w:rsid w:val="009C12EA"/>
    <w:rsid w:val="009C1324"/>
    <w:rsid w:val="009C13CC"/>
    <w:rsid w:val="009C1A10"/>
    <w:rsid w:val="009C255A"/>
    <w:rsid w:val="009C273D"/>
    <w:rsid w:val="009C28C8"/>
    <w:rsid w:val="009C2CDA"/>
    <w:rsid w:val="009C38D9"/>
    <w:rsid w:val="009C3960"/>
    <w:rsid w:val="009C4468"/>
    <w:rsid w:val="009C4A9C"/>
    <w:rsid w:val="009C5022"/>
    <w:rsid w:val="009C5083"/>
    <w:rsid w:val="009C5AAF"/>
    <w:rsid w:val="009C5AE3"/>
    <w:rsid w:val="009C5F78"/>
    <w:rsid w:val="009C6292"/>
    <w:rsid w:val="009C67B7"/>
    <w:rsid w:val="009C68FA"/>
    <w:rsid w:val="009C7398"/>
    <w:rsid w:val="009C7846"/>
    <w:rsid w:val="009C78E8"/>
    <w:rsid w:val="009C7C01"/>
    <w:rsid w:val="009C7D15"/>
    <w:rsid w:val="009C7FA5"/>
    <w:rsid w:val="009D0D8D"/>
    <w:rsid w:val="009D0E89"/>
    <w:rsid w:val="009D127F"/>
    <w:rsid w:val="009D12F9"/>
    <w:rsid w:val="009D1418"/>
    <w:rsid w:val="009D1E76"/>
    <w:rsid w:val="009D20A4"/>
    <w:rsid w:val="009D20EB"/>
    <w:rsid w:val="009D215B"/>
    <w:rsid w:val="009D2203"/>
    <w:rsid w:val="009D261F"/>
    <w:rsid w:val="009D262D"/>
    <w:rsid w:val="009D278D"/>
    <w:rsid w:val="009D2856"/>
    <w:rsid w:val="009D2B56"/>
    <w:rsid w:val="009D3DF6"/>
    <w:rsid w:val="009D40C4"/>
    <w:rsid w:val="009D4117"/>
    <w:rsid w:val="009D4CC2"/>
    <w:rsid w:val="009D4EF1"/>
    <w:rsid w:val="009D5B34"/>
    <w:rsid w:val="009D5C3B"/>
    <w:rsid w:val="009D5DE9"/>
    <w:rsid w:val="009D6228"/>
    <w:rsid w:val="009D6241"/>
    <w:rsid w:val="009D64FE"/>
    <w:rsid w:val="009D68E2"/>
    <w:rsid w:val="009D6929"/>
    <w:rsid w:val="009D75C4"/>
    <w:rsid w:val="009D7FBE"/>
    <w:rsid w:val="009E0228"/>
    <w:rsid w:val="009E04AB"/>
    <w:rsid w:val="009E0E82"/>
    <w:rsid w:val="009E102E"/>
    <w:rsid w:val="009E10B2"/>
    <w:rsid w:val="009E11F6"/>
    <w:rsid w:val="009E136D"/>
    <w:rsid w:val="009E1C2A"/>
    <w:rsid w:val="009E2211"/>
    <w:rsid w:val="009E23B8"/>
    <w:rsid w:val="009E2BBB"/>
    <w:rsid w:val="009E2DA3"/>
    <w:rsid w:val="009E33A8"/>
    <w:rsid w:val="009E343C"/>
    <w:rsid w:val="009E3767"/>
    <w:rsid w:val="009E4044"/>
    <w:rsid w:val="009E4050"/>
    <w:rsid w:val="009E4842"/>
    <w:rsid w:val="009E5973"/>
    <w:rsid w:val="009E61F6"/>
    <w:rsid w:val="009E65AD"/>
    <w:rsid w:val="009E694E"/>
    <w:rsid w:val="009E6C00"/>
    <w:rsid w:val="009E6C48"/>
    <w:rsid w:val="009E6EE4"/>
    <w:rsid w:val="009E6FE8"/>
    <w:rsid w:val="009E743C"/>
    <w:rsid w:val="009E7CCB"/>
    <w:rsid w:val="009E7DE5"/>
    <w:rsid w:val="009F003D"/>
    <w:rsid w:val="009F01BE"/>
    <w:rsid w:val="009F099D"/>
    <w:rsid w:val="009F10C0"/>
    <w:rsid w:val="009F1ADC"/>
    <w:rsid w:val="009F1B95"/>
    <w:rsid w:val="009F1D09"/>
    <w:rsid w:val="009F25E5"/>
    <w:rsid w:val="009F29BB"/>
    <w:rsid w:val="009F2B88"/>
    <w:rsid w:val="009F2DA7"/>
    <w:rsid w:val="009F3125"/>
    <w:rsid w:val="009F31C3"/>
    <w:rsid w:val="009F31FF"/>
    <w:rsid w:val="009F34EA"/>
    <w:rsid w:val="009F404F"/>
    <w:rsid w:val="009F418E"/>
    <w:rsid w:val="009F46B5"/>
    <w:rsid w:val="009F474F"/>
    <w:rsid w:val="009F4B2E"/>
    <w:rsid w:val="009F529A"/>
    <w:rsid w:val="009F584F"/>
    <w:rsid w:val="009F58B1"/>
    <w:rsid w:val="009F5964"/>
    <w:rsid w:val="009F5C57"/>
    <w:rsid w:val="009F5CD3"/>
    <w:rsid w:val="009F6194"/>
    <w:rsid w:val="009F6329"/>
    <w:rsid w:val="009F6844"/>
    <w:rsid w:val="009F6E03"/>
    <w:rsid w:val="009F78F3"/>
    <w:rsid w:val="009F7B2F"/>
    <w:rsid w:val="00A0007A"/>
    <w:rsid w:val="00A00343"/>
    <w:rsid w:val="00A003B0"/>
    <w:rsid w:val="00A00B07"/>
    <w:rsid w:val="00A00BA3"/>
    <w:rsid w:val="00A010BE"/>
    <w:rsid w:val="00A01E2E"/>
    <w:rsid w:val="00A02212"/>
    <w:rsid w:val="00A024A8"/>
    <w:rsid w:val="00A02746"/>
    <w:rsid w:val="00A02E9F"/>
    <w:rsid w:val="00A030A1"/>
    <w:rsid w:val="00A03A4E"/>
    <w:rsid w:val="00A03F1A"/>
    <w:rsid w:val="00A047BB"/>
    <w:rsid w:val="00A05027"/>
    <w:rsid w:val="00A05238"/>
    <w:rsid w:val="00A05455"/>
    <w:rsid w:val="00A058DD"/>
    <w:rsid w:val="00A059C4"/>
    <w:rsid w:val="00A05D6B"/>
    <w:rsid w:val="00A06218"/>
    <w:rsid w:val="00A062DF"/>
    <w:rsid w:val="00A06962"/>
    <w:rsid w:val="00A06C81"/>
    <w:rsid w:val="00A06E96"/>
    <w:rsid w:val="00A070AD"/>
    <w:rsid w:val="00A078B6"/>
    <w:rsid w:val="00A07938"/>
    <w:rsid w:val="00A07A49"/>
    <w:rsid w:val="00A1005E"/>
    <w:rsid w:val="00A10542"/>
    <w:rsid w:val="00A10BA9"/>
    <w:rsid w:val="00A1102D"/>
    <w:rsid w:val="00A11329"/>
    <w:rsid w:val="00A113A4"/>
    <w:rsid w:val="00A11ADB"/>
    <w:rsid w:val="00A11E43"/>
    <w:rsid w:val="00A12196"/>
    <w:rsid w:val="00A124CD"/>
    <w:rsid w:val="00A1267F"/>
    <w:rsid w:val="00A126BF"/>
    <w:rsid w:val="00A12A24"/>
    <w:rsid w:val="00A138F2"/>
    <w:rsid w:val="00A13F84"/>
    <w:rsid w:val="00A14084"/>
    <w:rsid w:val="00A145D9"/>
    <w:rsid w:val="00A1494A"/>
    <w:rsid w:val="00A14F48"/>
    <w:rsid w:val="00A16245"/>
    <w:rsid w:val="00A162D0"/>
    <w:rsid w:val="00A1648F"/>
    <w:rsid w:val="00A16B2A"/>
    <w:rsid w:val="00A16D09"/>
    <w:rsid w:val="00A17C59"/>
    <w:rsid w:val="00A201F6"/>
    <w:rsid w:val="00A206F4"/>
    <w:rsid w:val="00A20A94"/>
    <w:rsid w:val="00A20F05"/>
    <w:rsid w:val="00A214DB"/>
    <w:rsid w:val="00A21749"/>
    <w:rsid w:val="00A21DCC"/>
    <w:rsid w:val="00A225EF"/>
    <w:rsid w:val="00A22662"/>
    <w:rsid w:val="00A22830"/>
    <w:rsid w:val="00A22BCB"/>
    <w:rsid w:val="00A22CBE"/>
    <w:rsid w:val="00A22D54"/>
    <w:rsid w:val="00A23BC2"/>
    <w:rsid w:val="00A23CAA"/>
    <w:rsid w:val="00A23E52"/>
    <w:rsid w:val="00A249A4"/>
    <w:rsid w:val="00A24BAA"/>
    <w:rsid w:val="00A24D63"/>
    <w:rsid w:val="00A250B5"/>
    <w:rsid w:val="00A25354"/>
    <w:rsid w:val="00A25396"/>
    <w:rsid w:val="00A253B5"/>
    <w:rsid w:val="00A25776"/>
    <w:rsid w:val="00A257B0"/>
    <w:rsid w:val="00A25E9B"/>
    <w:rsid w:val="00A25EA5"/>
    <w:rsid w:val="00A26886"/>
    <w:rsid w:val="00A26FF0"/>
    <w:rsid w:val="00A27237"/>
    <w:rsid w:val="00A276BE"/>
    <w:rsid w:val="00A30479"/>
    <w:rsid w:val="00A3102D"/>
    <w:rsid w:val="00A31EFE"/>
    <w:rsid w:val="00A32105"/>
    <w:rsid w:val="00A32565"/>
    <w:rsid w:val="00A32809"/>
    <w:rsid w:val="00A32D4C"/>
    <w:rsid w:val="00A337EC"/>
    <w:rsid w:val="00A33A79"/>
    <w:rsid w:val="00A3470A"/>
    <w:rsid w:val="00A348BD"/>
    <w:rsid w:val="00A34F6C"/>
    <w:rsid w:val="00A35951"/>
    <w:rsid w:val="00A35DFD"/>
    <w:rsid w:val="00A366F6"/>
    <w:rsid w:val="00A372F0"/>
    <w:rsid w:val="00A378B8"/>
    <w:rsid w:val="00A37C10"/>
    <w:rsid w:val="00A37E14"/>
    <w:rsid w:val="00A4042A"/>
    <w:rsid w:val="00A41601"/>
    <w:rsid w:val="00A41B1D"/>
    <w:rsid w:val="00A424B4"/>
    <w:rsid w:val="00A4255D"/>
    <w:rsid w:val="00A42618"/>
    <w:rsid w:val="00A42624"/>
    <w:rsid w:val="00A426B2"/>
    <w:rsid w:val="00A42CA4"/>
    <w:rsid w:val="00A42F7E"/>
    <w:rsid w:val="00A43A27"/>
    <w:rsid w:val="00A43DD3"/>
    <w:rsid w:val="00A43F62"/>
    <w:rsid w:val="00A44BE2"/>
    <w:rsid w:val="00A45022"/>
    <w:rsid w:val="00A457DC"/>
    <w:rsid w:val="00A45939"/>
    <w:rsid w:val="00A45BC0"/>
    <w:rsid w:val="00A45DDC"/>
    <w:rsid w:val="00A4629D"/>
    <w:rsid w:val="00A46CCF"/>
    <w:rsid w:val="00A46DB6"/>
    <w:rsid w:val="00A50148"/>
    <w:rsid w:val="00A503A6"/>
    <w:rsid w:val="00A50553"/>
    <w:rsid w:val="00A50A29"/>
    <w:rsid w:val="00A5106C"/>
    <w:rsid w:val="00A51653"/>
    <w:rsid w:val="00A516A1"/>
    <w:rsid w:val="00A51F84"/>
    <w:rsid w:val="00A52040"/>
    <w:rsid w:val="00A5231F"/>
    <w:rsid w:val="00A524B2"/>
    <w:rsid w:val="00A52C40"/>
    <w:rsid w:val="00A530CC"/>
    <w:rsid w:val="00A53113"/>
    <w:rsid w:val="00A5326C"/>
    <w:rsid w:val="00A53313"/>
    <w:rsid w:val="00A5436C"/>
    <w:rsid w:val="00A5436E"/>
    <w:rsid w:val="00A54493"/>
    <w:rsid w:val="00A5486B"/>
    <w:rsid w:val="00A54D4D"/>
    <w:rsid w:val="00A5566B"/>
    <w:rsid w:val="00A55A1E"/>
    <w:rsid w:val="00A56364"/>
    <w:rsid w:val="00A57493"/>
    <w:rsid w:val="00A57B5C"/>
    <w:rsid w:val="00A6056F"/>
    <w:rsid w:val="00A605E7"/>
    <w:rsid w:val="00A6105B"/>
    <w:rsid w:val="00A610DF"/>
    <w:rsid w:val="00A61354"/>
    <w:rsid w:val="00A61856"/>
    <w:rsid w:val="00A62104"/>
    <w:rsid w:val="00A626A3"/>
    <w:rsid w:val="00A6330E"/>
    <w:rsid w:val="00A637FE"/>
    <w:rsid w:val="00A63997"/>
    <w:rsid w:val="00A63DB4"/>
    <w:rsid w:val="00A63F93"/>
    <w:rsid w:val="00A63FB0"/>
    <w:rsid w:val="00A64159"/>
    <w:rsid w:val="00A64BAC"/>
    <w:rsid w:val="00A64CDA"/>
    <w:rsid w:val="00A64EC0"/>
    <w:rsid w:val="00A652A2"/>
    <w:rsid w:val="00A6567F"/>
    <w:rsid w:val="00A65714"/>
    <w:rsid w:val="00A66273"/>
    <w:rsid w:val="00A66BF6"/>
    <w:rsid w:val="00A66FF7"/>
    <w:rsid w:val="00A677D6"/>
    <w:rsid w:val="00A700CD"/>
    <w:rsid w:val="00A701B3"/>
    <w:rsid w:val="00A70740"/>
    <w:rsid w:val="00A70903"/>
    <w:rsid w:val="00A7096D"/>
    <w:rsid w:val="00A7118E"/>
    <w:rsid w:val="00A715E9"/>
    <w:rsid w:val="00A719BF"/>
    <w:rsid w:val="00A721C0"/>
    <w:rsid w:val="00A72406"/>
    <w:rsid w:val="00A72C28"/>
    <w:rsid w:val="00A732F8"/>
    <w:rsid w:val="00A73532"/>
    <w:rsid w:val="00A73C3D"/>
    <w:rsid w:val="00A73DD1"/>
    <w:rsid w:val="00A73ED5"/>
    <w:rsid w:val="00A7420F"/>
    <w:rsid w:val="00A74762"/>
    <w:rsid w:val="00A74A81"/>
    <w:rsid w:val="00A7541A"/>
    <w:rsid w:val="00A7553B"/>
    <w:rsid w:val="00A756DF"/>
    <w:rsid w:val="00A75A9B"/>
    <w:rsid w:val="00A7644D"/>
    <w:rsid w:val="00A76629"/>
    <w:rsid w:val="00A769AD"/>
    <w:rsid w:val="00A772C2"/>
    <w:rsid w:val="00A77B81"/>
    <w:rsid w:val="00A77CF8"/>
    <w:rsid w:val="00A77F25"/>
    <w:rsid w:val="00A77F35"/>
    <w:rsid w:val="00A8021B"/>
    <w:rsid w:val="00A802E4"/>
    <w:rsid w:val="00A80447"/>
    <w:rsid w:val="00A804A6"/>
    <w:rsid w:val="00A805B9"/>
    <w:rsid w:val="00A806F0"/>
    <w:rsid w:val="00A8078D"/>
    <w:rsid w:val="00A80894"/>
    <w:rsid w:val="00A80B3D"/>
    <w:rsid w:val="00A80D27"/>
    <w:rsid w:val="00A815A6"/>
    <w:rsid w:val="00A8188B"/>
    <w:rsid w:val="00A81892"/>
    <w:rsid w:val="00A818A3"/>
    <w:rsid w:val="00A818F9"/>
    <w:rsid w:val="00A819D5"/>
    <w:rsid w:val="00A82B32"/>
    <w:rsid w:val="00A8321F"/>
    <w:rsid w:val="00A832F4"/>
    <w:rsid w:val="00A83C16"/>
    <w:rsid w:val="00A83D5D"/>
    <w:rsid w:val="00A84179"/>
    <w:rsid w:val="00A84B97"/>
    <w:rsid w:val="00A851FA"/>
    <w:rsid w:val="00A85B10"/>
    <w:rsid w:val="00A85BC3"/>
    <w:rsid w:val="00A85C54"/>
    <w:rsid w:val="00A8752F"/>
    <w:rsid w:val="00A87934"/>
    <w:rsid w:val="00A87DAF"/>
    <w:rsid w:val="00A904C9"/>
    <w:rsid w:val="00A90AAB"/>
    <w:rsid w:val="00A90C01"/>
    <w:rsid w:val="00A917C6"/>
    <w:rsid w:val="00A91D3D"/>
    <w:rsid w:val="00A921E8"/>
    <w:rsid w:val="00A926A7"/>
    <w:rsid w:val="00A931BA"/>
    <w:rsid w:val="00A9405E"/>
    <w:rsid w:val="00A9408E"/>
    <w:rsid w:val="00A94898"/>
    <w:rsid w:val="00A94975"/>
    <w:rsid w:val="00A94B00"/>
    <w:rsid w:val="00A94C48"/>
    <w:rsid w:val="00A95121"/>
    <w:rsid w:val="00A95137"/>
    <w:rsid w:val="00A9541B"/>
    <w:rsid w:val="00A957AC"/>
    <w:rsid w:val="00A95C3F"/>
    <w:rsid w:val="00A95F52"/>
    <w:rsid w:val="00A95FB1"/>
    <w:rsid w:val="00A95FB4"/>
    <w:rsid w:val="00A95FF3"/>
    <w:rsid w:val="00A9663B"/>
    <w:rsid w:val="00A967FB"/>
    <w:rsid w:val="00A96870"/>
    <w:rsid w:val="00A96A9B"/>
    <w:rsid w:val="00A970C1"/>
    <w:rsid w:val="00A971B4"/>
    <w:rsid w:val="00A97E53"/>
    <w:rsid w:val="00A97E57"/>
    <w:rsid w:val="00AA01E9"/>
    <w:rsid w:val="00AA0769"/>
    <w:rsid w:val="00AA090F"/>
    <w:rsid w:val="00AA0E85"/>
    <w:rsid w:val="00AA0E8A"/>
    <w:rsid w:val="00AA1382"/>
    <w:rsid w:val="00AA14F3"/>
    <w:rsid w:val="00AA189E"/>
    <w:rsid w:val="00AA1C7B"/>
    <w:rsid w:val="00AA1CC0"/>
    <w:rsid w:val="00AA20C8"/>
    <w:rsid w:val="00AA282A"/>
    <w:rsid w:val="00AA282F"/>
    <w:rsid w:val="00AA28F7"/>
    <w:rsid w:val="00AA2A19"/>
    <w:rsid w:val="00AA2DBA"/>
    <w:rsid w:val="00AA3355"/>
    <w:rsid w:val="00AA374A"/>
    <w:rsid w:val="00AA3864"/>
    <w:rsid w:val="00AA3E8C"/>
    <w:rsid w:val="00AA464F"/>
    <w:rsid w:val="00AA4671"/>
    <w:rsid w:val="00AA48DC"/>
    <w:rsid w:val="00AA48EB"/>
    <w:rsid w:val="00AA4AD8"/>
    <w:rsid w:val="00AA536A"/>
    <w:rsid w:val="00AA559A"/>
    <w:rsid w:val="00AA5DBE"/>
    <w:rsid w:val="00AA61BB"/>
    <w:rsid w:val="00AA6968"/>
    <w:rsid w:val="00AA6ABA"/>
    <w:rsid w:val="00AA6ABE"/>
    <w:rsid w:val="00AA6CE6"/>
    <w:rsid w:val="00AA6F6D"/>
    <w:rsid w:val="00AA726A"/>
    <w:rsid w:val="00AA7392"/>
    <w:rsid w:val="00AA7569"/>
    <w:rsid w:val="00AA75EF"/>
    <w:rsid w:val="00AA7B44"/>
    <w:rsid w:val="00AA7DA0"/>
    <w:rsid w:val="00AA7E52"/>
    <w:rsid w:val="00AA7E79"/>
    <w:rsid w:val="00AB00CE"/>
    <w:rsid w:val="00AB01BA"/>
    <w:rsid w:val="00AB0BC2"/>
    <w:rsid w:val="00AB0C2E"/>
    <w:rsid w:val="00AB105F"/>
    <w:rsid w:val="00AB13FB"/>
    <w:rsid w:val="00AB1447"/>
    <w:rsid w:val="00AB185E"/>
    <w:rsid w:val="00AB19B1"/>
    <w:rsid w:val="00AB1A56"/>
    <w:rsid w:val="00AB1AD0"/>
    <w:rsid w:val="00AB1B84"/>
    <w:rsid w:val="00AB2150"/>
    <w:rsid w:val="00AB21CF"/>
    <w:rsid w:val="00AB2BE7"/>
    <w:rsid w:val="00AB3537"/>
    <w:rsid w:val="00AB3822"/>
    <w:rsid w:val="00AB38A4"/>
    <w:rsid w:val="00AB5615"/>
    <w:rsid w:val="00AB5805"/>
    <w:rsid w:val="00AB58D0"/>
    <w:rsid w:val="00AB5D7A"/>
    <w:rsid w:val="00AB6618"/>
    <w:rsid w:val="00AB66F3"/>
    <w:rsid w:val="00AB6959"/>
    <w:rsid w:val="00AB69E5"/>
    <w:rsid w:val="00AB74D9"/>
    <w:rsid w:val="00AB7598"/>
    <w:rsid w:val="00AB79BB"/>
    <w:rsid w:val="00AB7B32"/>
    <w:rsid w:val="00AC007F"/>
    <w:rsid w:val="00AC0117"/>
    <w:rsid w:val="00AC088E"/>
    <w:rsid w:val="00AC0AC7"/>
    <w:rsid w:val="00AC138A"/>
    <w:rsid w:val="00AC15A3"/>
    <w:rsid w:val="00AC17D9"/>
    <w:rsid w:val="00AC1C5A"/>
    <w:rsid w:val="00AC1FFC"/>
    <w:rsid w:val="00AC21E2"/>
    <w:rsid w:val="00AC240F"/>
    <w:rsid w:val="00AC3086"/>
    <w:rsid w:val="00AC3263"/>
    <w:rsid w:val="00AC3352"/>
    <w:rsid w:val="00AC341A"/>
    <w:rsid w:val="00AC37ED"/>
    <w:rsid w:val="00AC41AA"/>
    <w:rsid w:val="00AC45AA"/>
    <w:rsid w:val="00AC4669"/>
    <w:rsid w:val="00AC502C"/>
    <w:rsid w:val="00AC529E"/>
    <w:rsid w:val="00AC5C0B"/>
    <w:rsid w:val="00AC623C"/>
    <w:rsid w:val="00AC630B"/>
    <w:rsid w:val="00AC6544"/>
    <w:rsid w:val="00AC6588"/>
    <w:rsid w:val="00AC676F"/>
    <w:rsid w:val="00AC6986"/>
    <w:rsid w:val="00AC6FDD"/>
    <w:rsid w:val="00AC7958"/>
    <w:rsid w:val="00AC7A6D"/>
    <w:rsid w:val="00AD0091"/>
    <w:rsid w:val="00AD02CC"/>
    <w:rsid w:val="00AD08F4"/>
    <w:rsid w:val="00AD0B77"/>
    <w:rsid w:val="00AD0EB0"/>
    <w:rsid w:val="00AD1390"/>
    <w:rsid w:val="00AD1F95"/>
    <w:rsid w:val="00AD2BFE"/>
    <w:rsid w:val="00AD3A40"/>
    <w:rsid w:val="00AD3C77"/>
    <w:rsid w:val="00AD4943"/>
    <w:rsid w:val="00AD4EB5"/>
    <w:rsid w:val="00AD4F76"/>
    <w:rsid w:val="00AD50A4"/>
    <w:rsid w:val="00AD532F"/>
    <w:rsid w:val="00AD55E3"/>
    <w:rsid w:val="00AD5999"/>
    <w:rsid w:val="00AD59C4"/>
    <w:rsid w:val="00AD5F29"/>
    <w:rsid w:val="00AD62FD"/>
    <w:rsid w:val="00AD6740"/>
    <w:rsid w:val="00AD6DD0"/>
    <w:rsid w:val="00AD6E34"/>
    <w:rsid w:val="00AD6F2D"/>
    <w:rsid w:val="00AD74BA"/>
    <w:rsid w:val="00AD7C0A"/>
    <w:rsid w:val="00AD7E2B"/>
    <w:rsid w:val="00AD7FAC"/>
    <w:rsid w:val="00AE006E"/>
    <w:rsid w:val="00AE04F5"/>
    <w:rsid w:val="00AE0587"/>
    <w:rsid w:val="00AE06D2"/>
    <w:rsid w:val="00AE08FB"/>
    <w:rsid w:val="00AE0CDB"/>
    <w:rsid w:val="00AE0E82"/>
    <w:rsid w:val="00AE0F0A"/>
    <w:rsid w:val="00AE2476"/>
    <w:rsid w:val="00AE28F9"/>
    <w:rsid w:val="00AE297A"/>
    <w:rsid w:val="00AE2E8C"/>
    <w:rsid w:val="00AE32B9"/>
    <w:rsid w:val="00AE3442"/>
    <w:rsid w:val="00AE3571"/>
    <w:rsid w:val="00AE365C"/>
    <w:rsid w:val="00AE3BE0"/>
    <w:rsid w:val="00AE41D3"/>
    <w:rsid w:val="00AE42DC"/>
    <w:rsid w:val="00AE4490"/>
    <w:rsid w:val="00AE465E"/>
    <w:rsid w:val="00AE4747"/>
    <w:rsid w:val="00AE4CEC"/>
    <w:rsid w:val="00AE5594"/>
    <w:rsid w:val="00AE5AAF"/>
    <w:rsid w:val="00AE5C5D"/>
    <w:rsid w:val="00AE5D27"/>
    <w:rsid w:val="00AE6134"/>
    <w:rsid w:val="00AE6FA8"/>
    <w:rsid w:val="00AE7D1E"/>
    <w:rsid w:val="00AE7F3A"/>
    <w:rsid w:val="00AF08FA"/>
    <w:rsid w:val="00AF1162"/>
    <w:rsid w:val="00AF1B57"/>
    <w:rsid w:val="00AF2308"/>
    <w:rsid w:val="00AF264F"/>
    <w:rsid w:val="00AF2AEB"/>
    <w:rsid w:val="00AF3561"/>
    <w:rsid w:val="00AF4279"/>
    <w:rsid w:val="00AF4712"/>
    <w:rsid w:val="00AF47D0"/>
    <w:rsid w:val="00AF52F7"/>
    <w:rsid w:val="00AF53F5"/>
    <w:rsid w:val="00AF54F1"/>
    <w:rsid w:val="00AF56C1"/>
    <w:rsid w:val="00AF5903"/>
    <w:rsid w:val="00AF5E7E"/>
    <w:rsid w:val="00AF61B3"/>
    <w:rsid w:val="00AF6351"/>
    <w:rsid w:val="00AF65A8"/>
    <w:rsid w:val="00AF67CF"/>
    <w:rsid w:val="00AF6BE2"/>
    <w:rsid w:val="00AF6C35"/>
    <w:rsid w:val="00AF6EAE"/>
    <w:rsid w:val="00AF7398"/>
    <w:rsid w:val="00AF7787"/>
    <w:rsid w:val="00AF7E9B"/>
    <w:rsid w:val="00AF7EF2"/>
    <w:rsid w:val="00AF7FCC"/>
    <w:rsid w:val="00B006F4"/>
    <w:rsid w:val="00B00DEF"/>
    <w:rsid w:val="00B01347"/>
    <w:rsid w:val="00B026CD"/>
    <w:rsid w:val="00B0272F"/>
    <w:rsid w:val="00B02985"/>
    <w:rsid w:val="00B02FC6"/>
    <w:rsid w:val="00B03012"/>
    <w:rsid w:val="00B030B8"/>
    <w:rsid w:val="00B03299"/>
    <w:rsid w:val="00B0332B"/>
    <w:rsid w:val="00B037FE"/>
    <w:rsid w:val="00B03E1B"/>
    <w:rsid w:val="00B03EAF"/>
    <w:rsid w:val="00B04868"/>
    <w:rsid w:val="00B04C08"/>
    <w:rsid w:val="00B05181"/>
    <w:rsid w:val="00B05232"/>
    <w:rsid w:val="00B05577"/>
    <w:rsid w:val="00B057B5"/>
    <w:rsid w:val="00B059AE"/>
    <w:rsid w:val="00B05A17"/>
    <w:rsid w:val="00B05CD3"/>
    <w:rsid w:val="00B05E08"/>
    <w:rsid w:val="00B06634"/>
    <w:rsid w:val="00B06D5B"/>
    <w:rsid w:val="00B06D6C"/>
    <w:rsid w:val="00B07371"/>
    <w:rsid w:val="00B07977"/>
    <w:rsid w:val="00B07CA3"/>
    <w:rsid w:val="00B10713"/>
    <w:rsid w:val="00B10770"/>
    <w:rsid w:val="00B10F6C"/>
    <w:rsid w:val="00B10FA4"/>
    <w:rsid w:val="00B10FE8"/>
    <w:rsid w:val="00B110CD"/>
    <w:rsid w:val="00B11255"/>
    <w:rsid w:val="00B115FA"/>
    <w:rsid w:val="00B11AD1"/>
    <w:rsid w:val="00B125DE"/>
    <w:rsid w:val="00B12D94"/>
    <w:rsid w:val="00B12F83"/>
    <w:rsid w:val="00B131E6"/>
    <w:rsid w:val="00B13275"/>
    <w:rsid w:val="00B1393D"/>
    <w:rsid w:val="00B139F1"/>
    <w:rsid w:val="00B13A4D"/>
    <w:rsid w:val="00B13AC5"/>
    <w:rsid w:val="00B13C11"/>
    <w:rsid w:val="00B13C14"/>
    <w:rsid w:val="00B14141"/>
    <w:rsid w:val="00B14274"/>
    <w:rsid w:val="00B14DEE"/>
    <w:rsid w:val="00B154CF"/>
    <w:rsid w:val="00B157F1"/>
    <w:rsid w:val="00B15D84"/>
    <w:rsid w:val="00B16C3D"/>
    <w:rsid w:val="00B16C7B"/>
    <w:rsid w:val="00B16D5D"/>
    <w:rsid w:val="00B178E9"/>
    <w:rsid w:val="00B17BBA"/>
    <w:rsid w:val="00B17C36"/>
    <w:rsid w:val="00B17EF5"/>
    <w:rsid w:val="00B20851"/>
    <w:rsid w:val="00B20F8C"/>
    <w:rsid w:val="00B2128D"/>
    <w:rsid w:val="00B21375"/>
    <w:rsid w:val="00B21763"/>
    <w:rsid w:val="00B218E7"/>
    <w:rsid w:val="00B2285D"/>
    <w:rsid w:val="00B22D60"/>
    <w:rsid w:val="00B23202"/>
    <w:rsid w:val="00B24EA3"/>
    <w:rsid w:val="00B255F6"/>
    <w:rsid w:val="00B25BC4"/>
    <w:rsid w:val="00B263BC"/>
    <w:rsid w:val="00B266F0"/>
    <w:rsid w:val="00B26A4E"/>
    <w:rsid w:val="00B27040"/>
    <w:rsid w:val="00B2711B"/>
    <w:rsid w:val="00B272B7"/>
    <w:rsid w:val="00B278A4"/>
    <w:rsid w:val="00B3052C"/>
    <w:rsid w:val="00B307D4"/>
    <w:rsid w:val="00B30EC0"/>
    <w:rsid w:val="00B30F29"/>
    <w:rsid w:val="00B3126C"/>
    <w:rsid w:val="00B31369"/>
    <w:rsid w:val="00B314A0"/>
    <w:rsid w:val="00B319F1"/>
    <w:rsid w:val="00B31B1F"/>
    <w:rsid w:val="00B31DE9"/>
    <w:rsid w:val="00B32526"/>
    <w:rsid w:val="00B3279C"/>
    <w:rsid w:val="00B32832"/>
    <w:rsid w:val="00B32B10"/>
    <w:rsid w:val="00B32EA5"/>
    <w:rsid w:val="00B33819"/>
    <w:rsid w:val="00B33BF7"/>
    <w:rsid w:val="00B34532"/>
    <w:rsid w:val="00B34EAF"/>
    <w:rsid w:val="00B357DA"/>
    <w:rsid w:val="00B363A1"/>
    <w:rsid w:val="00B3640C"/>
    <w:rsid w:val="00B364DE"/>
    <w:rsid w:val="00B36B23"/>
    <w:rsid w:val="00B371A8"/>
    <w:rsid w:val="00B3774C"/>
    <w:rsid w:val="00B37ACC"/>
    <w:rsid w:val="00B40292"/>
    <w:rsid w:val="00B4044B"/>
    <w:rsid w:val="00B406AA"/>
    <w:rsid w:val="00B40BF1"/>
    <w:rsid w:val="00B41549"/>
    <w:rsid w:val="00B415B2"/>
    <w:rsid w:val="00B419B9"/>
    <w:rsid w:val="00B419D0"/>
    <w:rsid w:val="00B421D7"/>
    <w:rsid w:val="00B42D13"/>
    <w:rsid w:val="00B430AF"/>
    <w:rsid w:val="00B435AD"/>
    <w:rsid w:val="00B43755"/>
    <w:rsid w:val="00B4385B"/>
    <w:rsid w:val="00B445C1"/>
    <w:rsid w:val="00B45415"/>
    <w:rsid w:val="00B45517"/>
    <w:rsid w:val="00B458F6"/>
    <w:rsid w:val="00B45BFF"/>
    <w:rsid w:val="00B45DCF"/>
    <w:rsid w:val="00B465C6"/>
    <w:rsid w:val="00B468A1"/>
    <w:rsid w:val="00B4690F"/>
    <w:rsid w:val="00B46A48"/>
    <w:rsid w:val="00B46A51"/>
    <w:rsid w:val="00B477E3"/>
    <w:rsid w:val="00B478EA"/>
    <w:rsid w:val="00B479DB"/>
    <w:rsid w:val="00B5017B"/>
    <w:rsid w:val="00B502E4"/>
    <w:rsid w:val="00B5053E"/>
    <w:rsid w:val="00B506ED"/>
    <w:rsid w:val="00B5071C"/>
    <w:rsid w:val="00B50856"/>
    <w:rsid w:val="00B50988"/>
    <w:rsid w:val="00B50FD0"/>
    <w:rsid w:val="00B5101F"/>
    <w:rsid w:val="00B5184E"/>
    <w:rsid w:val="00B51AA1"/>
    <w:rsid w:val="00B524E9"/>
    <w:rsid w:val="00B529FD"/>
    <w:rsid w:val="00B52C0C"/>
    <w:rsid w:val="00B52D3A"/>
    <w:rsid w:val="00B5369E"/>
    <w:rsid w:val="00B5375F"/>
    <w:rsid w:val="00B537FB"/>
    <w:rsid w:val="00B53C39"/>
    <w:rsid w:val="00B544B2"/>
    <w:rsid w:val="00B55214"/>
    <w:rsid w:val="00B55299"/>
    <w:rsid w:val="00B554D7"/>
    <w:rsid w:val="00B55809"/>
    <w:rsid w:val="00B55D13"/>
    <w:rsid w:val="00B55DDA"/>
    <w:rsid w:val="00B56CFB"/>
    <w:rsid w:val="00B572EA"/>
    <w:rsid w:val="00B573FE"/>
    <w:rsid w:val="00B579F5"/>
    <w:rsid w:val="00B57B4B"/>
    <w:rsid w:val="00B602C8"/>
    <w:rsid w:val="00B6097C"/>
    <w:rsid w:val="00B60B48"/>
    <w:rsid w:val="00B60CCB"/>
    <w:rsid w:val="00B60EB6"/>
    <w:rsid w:val="00B61B87"/>
    <w:rsid w:val="00B61D24"/>
    <w:rsid w:val="00B61FAC"/>
    <w:rsid w:val="00B6213B"/>
    <w:rsid w:val="00B62150"/>
    <w:rsid w:val="00B622C6"/>
    <w:rsid w:val="00B625BC"/>
    <w:rsid w:val="00B6298D"/>
    <w:rsid w:val="00B638B3"/>
    <w:rsid w:val="00B644B9"/>
    <w:rsid w:val="00B64934"/>
    <w:rsid w:val="00B64EA7"/>
    <w:rsid w:val="00B64EBB"/>
    <w:rsid w:val="00B652DE"/>
    <w:rsid w:val="00B6558F"/>
    <w:rsid w:val="00B65BF4"/>
    <w:rsid w:val="00B65E18"/>
    <w:rsid w:val="00B66CB5"/>
    <w:rsid w:val="00B66EC4"/>
    <w:rsid w:val="00B678BD"/>
    <w:rsid w:val="00B67A4F"/>
    <w:rsid w:val="00B700B8"/>
    <w:rsid w:val="00B70890"/>
    <w:rsid w:val="00B70A1C"/>
    <w:rsid w:val="00B70F7B"/>
    <w:rsid w:val="00B710D1"/>
    <w:rsid w:val="00B71122"/>
    <w:rsid w:val="00B71197"/>
    <w:rsid w:val="00B715D0"/>
    <w:rsid w:val="00B71AC1"/>
    <w:rsid w:val="00B72096"/>
    <w:rsid w:val="00B72C93"/>
    <w:rsid w:val="00B72F0B"/>
    <w:rsid w:val="00B72F3F"/>
    <w:rsid w:val="00B72FAC"/>
    <w:rsid w:val="00B73598"/>
    <w:rsid w:val="00B737F6"/>
    <w:rsid w:val="00B73E9D"/>
    <w:rsid w:val="00B74451"/>
    <w:rsid w:val="00B7498A"/>
    <w:rsid w:val="00B74C7B"/>
    <w:rsid w:val="00B74EFC"/>
    <w:rsid w:val="00B750EA"/>
    <w:rsid w:val="00B7524F"/>
    <w:rsid w:val="00B75B3E"/>
    <w:rsid w:val="00B75C25"/>
    <w:rsid w:val="00B7652F"/>
    <w:rsid w:val="00B773A7"/>
    <w:rsid w:val="00B77CC1"/>
    <w:rsid w:val="00B8096C"/>
    <w:rsid w:val="00B81150"/>
    <w:rsid w:val="00B811AE"/>
    <w:rsid w:val="00B81B55"/>
    <w:rsid w:val="00B81BE5"/>
    <w:rsid w:val="00B81D9E"/>
    <w:rsid w:val="00B81FA2"/>
    <w:rsid w:val="00B8264A"/>
    <w:rsid w:val="00B833FE"/>
    <w:rsid w:val="00B834A4"/>
    <w:rsid w:val="00B8352D"/>
    <w:rsid w:val="00B842B4"/>
    <w:rsid w:val="00B84D74"/>
    <w:rsid w:val="00B84D7C"/>
    <w:rsid w:val="00B85008"/>
    <w:rsid w:val="00B85068"/>
    <w:rsid w:val="00B85637"/>
    <w:rsid w:val="00B85AA9"/>
    <w:rsid w:val="00B8600D"/>
    <w:rsid w:val="00B86CA7"/>
    <w:rsid w:val="00B873CF"/>
    <w:rsid w:val="00B874E0"/>
    <w:rsid w:val="00B900D8"/>
    <w:rsid w:val="00B912FF"/>
    <w:rsid w:val="00B919A1"/>
    <w:rsid w:val="00B91BA5"/>
    <w:rsid w:val="00B91D0A"/>
    <w:rsid w:val="00B91E7E"/>
    <w:rsid w:val="00B927CC"/>
    <w:rsid w:val="00B92899"/>
    <w:rsid w:val="00B929D7"/>
    <w:rsid w:val="00B92AD0"/>
    <w:rsid w:val="00B92CA7"/>
    <w:rsid w:val="00B93353"/>
    <w:rsid w:val="00B93678"/>
    <w:rsid w:val="00B942E2"/>
    <w:rsid w:val="00B94448"/>
    <w:rsid w:val="00B94453"/>
    <w:rsid w:val="00B9457E"/>
    <w:rsid w:val="00B94AFA"/>
    <w:rsid w:val="00B94E0B"/>
    <w:rsid w:val="00B94FC6"/>
    <w:rsid w:val="00B956CE"/>
    <w:rsid w:val="00B95740"/>
    <w:rsid w:val="00B958A8"/>
    <w:rsid w:val="00B9598F"/>
    <w:rsid w:val="00B959E5"/>
    <w:rsid w:val="00B95A43"/>
    <w:rsid w:val="00B963D3"/>
    <w:rsid w:val="00B963F1"/>
    <w:rsid w:val="00B969E2"/>
    <w:rsid w:val="00B96A14"/>
    <w:rsid w:val="00B972F1"/>
    <w:rsid w:val="00B9794F"/>
    <w:rsid w:val="00B97FC6"/>
    <w:rsid w:val="00BA0063"/>
    <w:rsid w:val="00BA009A"/>
    <w:rsid w:val="00BA0388"/>
    <w:rsid w:val="00BA0609"/>
    <w:rsid w:val="00BA0953"/>
    <w:rsid w:val="00BA0B79"/>
    <w:rsid w:val="00BA0FDE"/>
    <w:rsid w:val="00BA1093"/>
    <w:rsid w:val="00BA1E4E"/>
    <w:rsid w:val="00BA1F4F"/>
    <w:rsid w:val="00BA2919"/>
    <w:rsid w:val="00BA29BB"/>
    <w:rsid w:val="00BA2D1A"/>
    <w:rsid w:val="00BA4154"/>
    <w:rsid w:val="00BA4603"/>
    <w:rsid w:val="00BA4A4A"/>
    <w:rsid w:val="00BA4B15"/>
    <w:rsid w:val="00BA4C6B"/>
    <w:rsid w:val="00BA6247"/>
    <w:rsid w:val="00BA642C"/>
    <w:rsid w:val="00BA64BF"/>
    <w:rsid w:val="00BA6ABD"/>
    <w:rsid w:val="00BA6ADE"/>
    <w:rsid w:val="00BA6D33"/>
    <w:rsid w:val="00BA738E"/>
    <w:rsid w:val="00BA762C"/>
    <w:rsid w:val="00BA7A86"/>
    <w:rsid w:val="00BA7D8E"/>
    <w:rsid w:val="00BB063A"/>
    <w:rsid w:val="00BB07A9"/>
    <w:rsid w:val="00BB08DA"/>
    <w:rsid w:val="00BB0A79"/>
    <w:rsid w:val="00BB0BE6"/>
    <w:rsid w:val="00BB111D"/>
    <w:rsid w:val="00BB1309"/>
    <w:rsid w:val="00BB1F85"/>
    <w:rsid w:val="00BB2AA3"/>
    <w:rsid w:val="00BB348C"/>
    <w:rsid w:val="00BB3925"/>
    <w:rsid w:val="00BB40D5"/>
    <w:rsid w:val="00BB44E0"/>
    <w:rsid w:val="00BB5186"/>
    <w:rsid w:val="00BB57A3"/>
    <w:rsid w:val="00BB5DC3"/>
    <w:rsid w:val="00BB6743"/>
    <w:rsid w:val="00BB6BD4"/>
    <w:rsid w:val="00BB6FBF"/>
    <w:rsid w:val="00BB7338"/>
    <w:rsid w:val="00BC149B"/>
    <w:rsid w:val="00BC152B"/>
    <w:rsid w:val="00BC1C8F"/>
    <w:rsid w:val="00BC2191"/>
    <w:rsid w:val="00BC21D8"/>
    <w:rsid w:val="00BC24EF"/>
    <w:rsid w:val="00BC2561"/>
    <w:rsid w:val="00BC26CD"/>
    <w:rsid w:val="00BC2CDF"/>
    <w:rsid w:val="00BC2FDC"/>
    <w:rsid w:val="00BC46C2"/>
    <w:rsid w:val="00BC49F7"/>
    <w:rsid w:val="00BC4A79"/>
    <w:rsid w:val="00BC5E02"/>
    <w:rsid w:val="00BC5E11"/>
    <w:rsid w:val="00BC608A"/>
    <w:rsid w:val="00BC645B"/>
    <w:rsid w:val="00BC6465"/>
    <w:rsid w:val="00BC6A3A"/>
    <w:rsid w:val="00BC6C6B"/>
    <w:rsid w:val="00BC6FEF"/>
    <w:rsid w:val="00BC747A"/>
    <w:rsid w:val="00BC74D1"/>
    <w:rsid w:val="00BC77B0"/>
    <w:rsid w:val="00BD0332"/>
    <w:rsid w:val="00BD0482"/>
    <w:rsid w:val="00BD0BF4"/>
    <w:rsid w:val="00BD1015"/>
    <w:rsid w:val="00BD14E0"/>
    <w:rsid w:val="00BD1F03"/>
    <w:rsid w:val="00BD234E"/>
    <w:rsid w:val="00BD2714"/>
    <w:rsid w:val="00BD286D"/>
    <w:rsid w:val="00BD2887"/>
    <w:rsid w:val="00BD2C1B"/>
    <w:rsid w:val="00BD2CAF"/>
    <w:rsid w:val="00BD2FED"/>
    <w:rsid w:val="00BD30AB"/>
    <w:rsid w:val="00BD31DD"/>
    <w:rsid w:val="00BD3378"/>
    <w:rsid w:val="00BD38C5"/>
    <w:rsid w:val="00BD3D89"/>
    <w:rsid w:val="00BD4174"/>
    <w:rsid w:val="00BD492E"/>
    <w:rsid w:val="00BD4E34"/>
    <w:rsid w:val="00BD54F4"/>
    <w:rsid w:val="00BD56E7"/>
    <w:rsid w:val="00BD5940"/>
    <w:rsid w:val="00BD5B73"/>
    <w:rsid w:val="00BD5E0C"/>
    <w:rsid w:val="00BD5E45"/>
    <w:rsid w:val="00BD6051"/>
    <w:rsid w:val="00BD6594"/>
    <w:rsid w:val="00BD676F"/>
    <w:rsid w:val="00BD71CC"/>
    <w:rsid w:val="00BD7E23"/>
    <w:rsid w:val="00BD7FAD"/>
    <w:rsid w:val="00BE00E1"/>
    <w:rsid w:val="00BE07EA"/>
    <w:rsid w:val="00BE0A3E"/>
    <w:rsid w:val="00BE0F98"/>
    <w:rsid w:val="00BE16D6"/>
    <w:rsid w:val="00BE1771"/>
    <w:rsid w:val="00BE1982"/>
    <w:rsid w:val="00BE1995"/>
    <w:rsid w:val="00BE2053"/>
    <w:rsid w:val="00BE295C"/>
    <w:rsid w:val="00BE2E10"/>
    <w:rsid w:val="00BE33B6"/>
    <w:rsid w:val="00BE39DC"/>
    <w:rsid w:val="00BE3ADB"/>
    <w:rsid w:val="00BE3B8E"/>
    <w:rsid w:val="00BE4130"/>
    <w:rsid w:val="00BE460F"/>
    <w:rsid w:val="00BE4ACC"/>
    <w:rsid w:val="00BE4BF3"/>
    <w:rsid w:val="00BE56F2"/>
    <w:rsid w:val="00BE5F21"/>
    <w:rsid w:val="00BE5FFB"/>
    <w:rsid w:val="00BE619E"/>
    <w:rsid w:val="00BE6217"/>
    <w:rsid w:val="00BE6507"/>
    <w:rsid w:val="00BE6A12"/>
    <w:rsid w:val="00BE6F71"/>
    <w:rsid w:val="00BE71E1"/>
    <w:rsid w:val="00BE75F9"/>
    <w:rsid w:val="00BE77B3"/>
    <w:rsid w:val="00BE788F"/>
    <w:rsid w:val="00BE7FF9"/>
    <w:rsid w:val="00BF0085"/>
    <w:rsid w:val="00BF0151"/>
    <w:rsid w:val="00BF015B"/>
    <w:rsid w:val="00BF03F5"/>
    <w:rsid w:val="00BF046D"/>
    <w:rsid w:val="00BF0A5C"/>
    <w:rsid w:val="00BF1054"/>
    <w:rsid w:val="00BF1405"/>
    <w:rsid w:val="00BF1F15"/>
    <w:rsid w:val="00BF267B"/>
    <w:rsid w:val="00BF3013"/>
    <w:rsid w:val="00BF3CFA"/>
    <w:rsid w:val="00BF3E7E"/>
    <w:rsid w:val="00BF45F2"/>
    <w:rsid w:val="00BF4EC9"/>
    <w:rsid w:val="00BF5AAF"/>
    <w:rsid w:val="00BF63D3"/>
    <w:rsid w:val="00BF6553"/>
    <w:rsid w:val="00BF6DD7"/>
    <w:rsid w:val="00BF6F5A"/>
    <w:rsid w:val="00BF7070"/>
    <w:rsid w:val="00BF722C"/>
    <w:rsid w:val="00BF7ADD"/>
    <w:rsid w:val="00C0023A"/>
    <w:rsid w:val="00C01243"/>
    <w:rsid w:val="00C01590"/>
    <w:rsid w:val="00C01703"/>
    <w:rsid w:val="00C01B0C"/>
    <w:rsid w:val="00C0202C"/>
    <w:rsid w:val="00C023C2"/>
    <w:rsid w:val="00C026C6"/>
    <w:rsid w:val="00C0271B"/>
    <w:rsid w:val="00C0283A"/>
    <w:rsid w:val="00C02893"/>
    <w:rsid w:val="00C03094"/>
    <w:rsid w:val="00C036AC"/>
    <w:rsid w:val="00C03D08"/>
    <w:rsid w:val="00C04682"/>
    <w:rsid w:val="00C049E5"/>
    <w:rsid w:val="00C050A6"/>
    <w:rsid w:val="00C053D0"/>
    <w:rsid w:val="00C05407"/>
    <w:rsid w:val="00C0549A"/>
    <w:rsid w:val="00C05A5A"/>
    <w:rsid w:val="00C05AAD"/>
    <w:rsid w:val="00C06354"/>
    <w:rsid w:val="00C0650B"/>
    <w:rsid w:val="00C0658E"/>
    <w:rsid w:val="00C06E41"/>
    <w:rsid w:val="00C06F47"/>
    <w:rsid w:val="00C071A1"/>
    <w:rsid w:val="00C0778B"/>
    <w:rsid w:val="00C07ADC"/>
    <w:rsid w:val="00C104D8"/>
    <w:rsid w:val="00C108EC"/>
    <w:rsid w:val="00C10C79"/>
    <w:rsid w:val="00C10D52"/>
    <w:rsid w:val="00C10F66"/>
    <w:rsid w:val="00C110F5"/>
    <w:rsid w:val="00C11944"/>
    <w:rsid w:val="00C119F2"/>
    <w:rsid w:val="00C11A83"/>
    <w:rsid w:val="00C11D0A"/>
    <w:rsid w:val="00C12351"/>
    <w:rsid w:val="00C126EA"/>
    <w:rsid w:val="00C12EC4"/>
    <w:rsid w:val="00C12EEF"/>
    <w:rsid w:val="00C12FE0"/>
    <w:rsid w:val="00C133C7"/>
    <w:rsid w:val="00C13B92"/>
    <w:rsid w:val="00C140F3"/>
    <w:rsid w:val="00C1465B"/>
    <w:rsid w:val="00C147FA"/>
    <w:rsid w:val="00C14B99"/>
    <w:rsid w:val="00C14C8F"/>
    <w:rsid w:val="00C14F34"/>
    <w:rsid w:val="00C154C5"/>
    <w:rsid w:val="00C16272"/>
    <w:rsid w:val="00C162F7"/>
    <w:rsid w:val="00C16328"/>
    <w:rsid w:val="00C168D7"/>
    <w:rsid w:val="00C16E9A"/>
    <w:rsid w:val="00C17088"/>
    <w:rsid w:val="00C17AFE"/>
    <w:rsid w:val="00C17B06"/>
    <w:rsid w:val="00C202E5"/>
    <w:rsid w:val="00C20C75"/>
    <w:rsid w:val="00C219F6"/>
    <w:rsid w:val="00C222BD"/>
    <w:rsid w:val="00C22422"/>
    <w:rsid w:val="00C227F6"/>
    <w:rsid w:val="00C23389"/>
    <w:rsid w:val="00C2345E"/>
    <w:rsid w:val="00C237CD"/>
    <w:rsid w:val="00C23CE4"/>
    <w:rsid w:val="00C23FB2"/>
    <w:rsid w:val="00C243C7"/>
    <w:rsid w:val="00C24490"/>
    <w:rsid w:val="00C24C16"/>
    <w:rsid w:val="00C25A4D"/>
    <w:rsid w:val="00C25EFE"/>
    <w:rsid w:val="00C2680C"/>
    <w:rsid w:val="00C27657"/>
    <w:rsid w:val="00C27DE4"/>
    <w:rsid w:val="00C27E30"/>
    <w:rsid w:val="00C27FE1"/>
    <w:rsid w:val="00C30119"/>
    <w:rsid w:val="00C301FF"/>
    <w:rsid w:val="00C306C8"/>
    <w:rsid w:val="00C30A33"/>
    <w:rsid w:val="00C3198C"/>
    <w:rsid w:val="00C3245D"/>
    <w:rsid w:val="00C326F8"/>
    <w:rsid w:val="00C32762"/>
    <w:rsid w:val="00C327D7"/>
    <w:rsid w:val="00C32B34"/>
    <w:rsid w:val="00C32C09"/>
    <w:rsid w:val="00C3365D"/>
    <w:rsid w:val="00C337B4"/>
    <w:rsid w:val="00C3385C"/>
    <w:rsid w:val="00C33A2E"/>
    <w:rsid w:val="00C33A7C"/>
    <w:rsid w:val="00C33AC8"/>
    <w:rsid w:val="00C34D9E"/>
    <w:rsid w:val="00C34E89"/>
    <w:rsid w:val="00C35059"/>
    <w:rsid w:val="00C35BA8"/>
    <w:rsid w:val="00C35E3C"/>
    <w:rsid w:val="00C36566"/>
    <w:rsid w:val="00C36A08"/>
    <w:rsid w:val="00C36ECE"/>
    <w:rsid w:val="00C374B6"/>
    <w:rsid w:val="00C37719"/>
    <w:rsid w:val="00C3773D"/>
    <w:rsid w:val="00C37F62"/>
    <w:rsid w:val="00C37F9F"/>
    <w:rsid w:val="00C402BB"/>
    <w:rsid w:val="00C40A2D"/>
    <w:rsid w:val="00C40EF5"/>
    <w:rsid w:val="00C40F9B"/>
    <w:rsid w:val="00C414B7"/>
    <w:rsid w:val="00C419E8"/>
    <w:rsid w:val="00C41C6A"/>
    <w:rsid w:val="00C422EB"/>
    <w:rsid w:val="00C42785"/>
    <w:rsid w:val="00C42BD7"/>
    <w:rsid w:val="00C42F1E"/>
    <w:rsid w:val="00C4312D"/>
    <w:rsid w:val="00C43579"/>
    <w:rsid w:val="00C43BD2"/>
    <w:rsid w:val="00C43D48"/>
    <w:rsid w:val="00C43DFA"/>
    <w:rsid w:val="00C43E4D"/>
    <w:rsid w:val="00C43E57"/>
    <w:rsid w:val="00C44167"/>
    <w:rsid w:val="00C442D7"/>
    <w:rsid w:val="00C442EC"/>
    <w:rsid w:val="00C4496C"/>
    <w:rsid w:val="00C44F86"/>
    <w:rsid w:val="00C45BC0"/>
    <w:rsid w:val="00C45E25"/>
    <w:rsid w:val="00C45F1E"/>
    <w:rsid w:val="00C46699"/>
    <w:rsid w:val="00C478A4"/>
    <w:rsid w:val="00C47987"/>
    <w:rsid w:val="00C47CD7"/>
    <w:rsid w:val="00C50150"/>
    <w:rsid w:val="00C50287"/>
    <w:rsid w:val="00C508FC"/>
    <w:rsid w:val="00C509F1"/>
    <w:rsid w:val="00C50B1E"/>
    <w:rsid w:val="00C50C3D"/>
    <w:rsid w:val="00C51421"/>
    <w:rsid w:val="00C523A0"/>
    <w:rsid w:val="00C528C0"/>
    <w:rsid w:val="00C52FCA"/>
    <w:rsid w:val="00C53447"/>
    <w:rsid w:val="00C53DAB"/>
    <w:rsid w:val="00C54461"/>
    <w:rsid w:val="00C54C04"/>
    <w:rsid w:val="00C54CD0"/>
    <w:rsid w:val="00C54EEA"/>
    <w:rsid w:val="00C5506E"/>
    <w:rsid w:val="00C551AA"/>
    <w:rsid w:val="00C553BA"/>
    <w:rsid w:val="00C554F3"/>
    <w:rsid w:val="00C558B3"/>
    <w:rsid w:val="00C5599C"/>
    <w:rsid w:val="00C55ADD"/>
    <w:rsid w:val="00C5688C"/>
    <w:rsid w:val="00C56FA0"/>
    <w:rsid w:val="00C577CC"/>
    <w:rsid w:val="00C579C7"/>
    <w:rsid w:val="00C579D1"/>
    <w:rsid w:val="00C609D9"/>
    <w:rsid w:val="00C60B20"/>
    <w:rsid w:val="00C60BDB"/>
    <w:rsid w:val="00C60C14"/>
    <w:rsid w:val="00C615B9"/>
    <w:rsid w:val="00C6181D"/>
    <w:rsid w:val="00C6184F"/>
    <w:rsid w:val="00C6195F"/>
    <w:rsid w:val="00C61AF4"/>
    <w:rsid w:val="00C61D2B"/>
    <w:rsid w:val="00C61F02"/>
    <w:rsid w:val="00C61F0E"/>
    <w:rsid w:val="00C62164"/>
    <w:rsid w:val="00C626FE"/>
    <w:rsid w:val="00C62BB6"/>
    <w:rsid w:val="00C63F00"/>
    <w:rsid w:val="00C63FD9"/>
    <w:rsid w:val="00C642F1"/>
    <w:rsid w:val="00C6492D"/>
    <w:rsid w:val="00C649B2"/>
    <w:rsid w:val="00C64C23"/>
    <w:rsid w:val="00C64C88"/>
    <w:rsid w:val="00C65644"/>
    <w:rsid w:val="00C65C60"/>
    <w:rsid w:val="00C66020"/>
    <w:rsid w:val="00C66091"/>
    <w:rsid w:val="00C666CB"/>
    <w:rsid w:val="00C66738"/>
    <w:rsid w:val="00C6686A"/>
    <w:rsid w:val="00C66A3D"/>
    <w:rsid w:val="00C66BF1"/>
    <w:rsid w:val="00C6733A"/>
    <w:rsid w:val="00C67513"/>
    <w:rsid w:val="00C67D5E"/>
    <w:rsid w:val="00C67DB6"/>
    <w:rsid w:val="00C67DE0"/>
    <w:rsid w:val="00C702B6"/>
    <w:rsid w:val="00C70A02"/>
    <w:rsid w:val="00C71488"/>
    <w:rsid w:val="00C7182A"/>
    <w:rsid w:val="00C7228A"/>
    <w:rsid w:val="00C72C96"/>
    <w:rsid w:val="00C73EC8"/>
    <w:rsid w:val="00C7441E"/>
    <w:rsid w:val="00C7489F"/>
    <w:rsid w:val="00C74D22"/>
    <w:rsid w:val="00C74E84"/>
    <w:rsid w:val="00C74F5C"/>
    <w:rsid w:val="00C7511D"/>
    <w:rsid w:val="00C7515F"/>
    <w:rsid w:val="00C7539E"/>
    <w:rsid w:val="00C75C73"/>
    <w:rsid w:val="00C76268"/>
    <w:rsid w:val="00C76B9F"/>
    <w:rsid w:val="00C80C2F"/>
    <w:rsid w:val="00C81401"/>
    <w:rsid w:val="00C81833"/>
    <w:rsid w:val="00C81C66"/>
    <w:rsid w:val="00C821C6"/>
    <w:rsid w:val="00C822B5"/>
    <w:rsid w:val="00C822C2"/>
    <w:rsid w:val="00C826A8"/>
    <w:rsid w:val="00C82737"/>
    <w:rsid w:val="00C827C6"/>
    <w:rsid w:val="00C82888"/>
    <w:rsid w:val="00C82B4E"/>
    <w:rsid w:val="00C82DC5"/>
    <w:rsid w:val="00C83D12"/>
    <w:rsid w:val="00C83D99"/>
    <w:rsid w:val="00C83F2E"/>
    <w:rsid w:val="00C841C9"/>
    <w:rsid w:val="00C8439B"/>
    <w:rsid w:val="00C84467"/>
    <w:rsid w:val="00C84AF6"/>
    <w:rsid w:val="00C85125"/>
    <w:rsid w:val="00C853C9"/>
    <w:rsid w:val="00C856D8"/>
    <w:rsid w:val="00C85C8D"/>
    <w:rsid w:val="00C861F4"/>
    <w:rsid w:val="00C8623F"/>
    <w:rsid w:val="00C8624F"/>
    <w:rsid w:val="00C864EF"/>
    <w:rsid w:val="00C86AB9"/>
    <w:rsid w:val="00C86C39"/>
    <w:rsid w:val="00C86CFB"/>
    <w:rsid w:val="00C873A9"/>
    <w:rsid w:val="00C87EDA"/>
    <w:rsid w:val="00C90AA6"/>
    <w:rsid w:val="00C90D7D"/>
    <w:rsid w:val="00C90DB9"/>
    <w:rsid w:val="00C90FFB"/>
    <w:rsid w:val="00C912E8"/>
    <w:rsid w:val="00C9134A"/>
    <w:rsid w:val="00C918CC"/>
    <w:rsid w:val="00C92C09"/>
    <w:rsid w:val="00C93181"/>
    <w:rsid w:val="00C934B3"/>
    <w:rsid w:val="00C936C4"/>
    <w:rsid w:val="00C93BBE"/>
    <w:rsid w:val="00C9435F"/>
    <w:rsid w:val="00C94A76"/>
    <w:rsid w:val="00C94BD2"/>
    <w:rsid w:val="00C950D1"/>
    <w:rsid w:val="00C95EBD"/>
    <w:rsid w:val="00C965BF"/>
    <w:rsid w:val="00C96AB8"/>
    <w:rsid w:val="00C96B25"/>
    <w:rsid w:val="00C96D4E"/>
    <w:rsid w:val="00C97045"/>
    <w:rsid w:val="00C97128"/>
    <w:rsid w:val="00C97255"/>
    <w:rsid w:val="00C979C3"/>
    <w:rsid w:val="00C97D7F"/>
    <w:rsid w:val="00CA0289"/>
    <w:rsid w:val="00CA04C2"/>
    <w:rsid w:val="00CA0825"/>
    <w:rsid w:val="00CA0BDE"/>
    <w:rsid w:val="00CA0CF9"/>
    <w:rsid w:val="00CA0F8F"/>
    <w:rsid w:val="00CA1217"/>
    <w:rsid w:val="00CA1981"/>
    <w:rsid w:val="00CA1AEF"/>
    <w:rsid w:val="00CA1D07"/>
    <w:rsid w:val="00CA281C"/>
    <w:rsid w:val="00CA2CB8"/>
    <w:rsid w:val="00CA30EB"/>
    <w:rsid w:val="00CA3459"/>
    <w:rsid w:val="00CA3796"/>
    <w:rsid w:val="00CA3877"/>
    <w:rsid w:val="00CA3B82"/>
    <w:rsid w:val="00CA3ED9"/>
    <w:rsid w:val="00CA449A"/>
    <w:rsid w:val="00CA48ED"/>
    <w:rsid w:val="00CA4BB1"/>
    <w:rsid w:val="00CA4BDF"/>
    <w:rsid w:val="00CA4D72"/>
    <w:rsid w:val="00CA520A"/>
    <w:rsid w:val="00CA5342"/>
    <w:rsid w:val="00CA56FF"/>
    <w:rsid w:val="00CA5736"/>
    <w:rsid w:val="00CA5AAD"/>
    <w:rsid w:val="00CA5CE3"/>
    <w:rsid w:val="00CA5D21"/>
    <w:rsid w:val="00CA6634"/>
    <w:rsid w:val="00CA6743"/>
    <w:rsid w:val="00CA67B5"/>
    <w:rsid w:val="00CB05BF"/>
    <w:rsid w:val="00CB0672"/>
    <w:rsid w:val="00CB07E2"/>
    <w:rsid w:val="00CB0FBD"/>
    <w:rsid w:val="00CB100D"/>
    <w:rsid w:val="00CB19F5"/>
    <w:rsid w:val="00CB213E"/>
    <w:rsid w:val="00CB278D"/>
    <w:rsid w:val="00CB29D4"/>
    <w:rsid w:val="00CB2B80"/>
    <w:rsid w:val="00CB395F"/>
    <w:rsid w:val="00CB3DC4"/>
    <w:rsid w:val="00CB3E5C"/>
    <w:rsid w:val="00CB45BE"/>
    <w:rsid w:val="00CB58A9"/>
    <w:rsid w:val="00CB5B64"/>
    <w:rsid w:val="00CB5CFB"/>
    <w:rsid w:val="00CB733B"/>
    <w:rsid w:val="00CB788D"/>
    <w:rsid w:val="00CB7C05"/>
    <w:rsid w:val="00CB7E41"/>
    <w:rsid w:val="00CB7ED9"/>
    <w:rsid w:val="00CB7FA1"/>
    <w:rsid w:val="00CC048A"/>
    <w:rsid w:val="00CC0805"/>
    <w:rsid w:val="00CC0E28"/>
    <w:rsid w:val="00CC0E81"/>
    <w:rsid w:val="00CC110A"/>
    <w:rsid w:val="00CC116C"/>
    <w:rsid w:val="00CC12BD"/>
    <w:rsid w:val="00CC1571"/>
    <w:rsid w:val="00CC1577"/>
    <w:rsid w:val="00CC2375"/>
    <w:rsid w:val="00CC2C26"/>
    <w:rsid w:val="00CC2C7A"/>
    <w:rsid w:val="00CC2D0C"/>
    <w:rsid w:val="00CC338E"/>
    <w:rsid w:val="00CC4134"/>
    <w:rsid w:val="00CC4244"/>
    <w:rsid w:val="00CC4482"/>
    <w:rsid w:val="00CC4770"/>
    <w:rsid w:val="00CC4835"/>
    <w:rsid w:val="00CC496A"/>
    <w:rsid w:val="00CC4CA9"/>
    <w:rsid w:val="00CC53C7"/>
    <w:rsid w:val="00CC57FA"/>
    <w:rsid w:val="00CC67B7"/>
    <w:rsid w:val="00CC6845"/>
    <w:rsid w:val="00CC6F14"/>
    <w:rsid w:val="00CC70C1"/>
    <w:rsid w:val="00CC721B"/>
    <w:rsid w:val="00CC72D4"/>
    <w:rsid w:val="00CC743F"/>
    <w:rsid w:val="00CC7B63"/>
    <w:rsid w:val="00CD1D97"/>
    <w:rsid w:val="00CD2D4A"/>
    <w:rsid w:val="00CD2E8C"/>
    <w:rsid w:val="00CD301A"/>
    <w:rsid w:val="00CD302C"/>
    <w:rsid w:val="00CD3524"/>
    <w:rsid w:val="00CD35CA"/>
    <w:rsid w:val="00CD3BDA"/>
    <w:rsid w:val="00CD3D88"/>
    <w:rsid w:val="00CD402B"/>
    <w:rsid w:val="00CD419C"/>
    <w:rsid w:val="00CD41C5"/>
    <w:rsid w:val="00CD4441"/>
    <w:rsid w:val="00CD4677"/>
    <w:rsid w:val="00CD4D0E"/>
    <w:rsid w:val="00CD5676"/>
    <w:rsid w:val="00CD59E4"/>
    <w:rsid w:val="00CD5E9B"/>
    <w:rsid w:val="00CD68B9"/>
    <w:rsid w:val="00CD7204"/>
    <w:rsid w:val="00CE01D3"/>
    <w:rsid w:val="00CE047A"/>
    <w:rsid w:val="00CE0B08"/>
    <w:rsid w:val="00CE0B0F"/>
    <w:rsid w:val="00CE0B6F"/>
    <w:rsid w:val="00CE0DAE"/>
    <w:rsid w:val="00CE1290"/>
    <w:rsid w:val="00CE1948"/>
    <w:rsid w:val="00CE1BED"/>
    <w:rsid w:val="00CE216C"/>
    <w:rsid w:val="00CE2499"/>
    <w:rsid w:val="00CE2699"/>
    <w:rsid w:val="00CE28D9"/>
    <w:rsid w:val="00CE2C02"/>
    <w:rsid w:val="00CE2DEC"/>
    <w:rsid w:val="00CE2F02"/>
    <w:rsid w:val="00CE3B09"/>
    <w:rsid w:val="00CE4417"/>
    <w:rsid w:val="00CE5075"/>
    <w:rsid w:val="00CE540D"/>
    <w:rsid w:val="00CE58AE"/>
    <w:rsid w:val="00CE5A49"/>
    <w:rsid w:val="00CE5B9F"/>
    <w:rsid w:val="00CE5BDB"/>
    <w:rsid w:val="00CE5E26"/>
    <w:rsid w:val="00CE5F1E"/>
    <w:rsid w:val="00CE660B"/>
    <w:rsid w:val="00CE69EA"/>
    <w:rsid w:val="00CE6EE6"/>
    <w:rsid w:val="00CE7078"/>
    <w:rsid w:val="00CE71FA"/>
    <w:rsid w:val="00CE78E1"/>
    <w:rsid w:val="00CE7CCE"/>
    <w:rsid w:val="00CF00A5"/>
    <w:rsid w:val="00CF043E"/>
    <w:rsid w:val="00CF07F1"/>
    <w:rsid w:val="00CF09CF"/>
    <w:rsid w:val="00CF0D85"/>
    <w:rsid w:val="00CF15A9"/>
    <w:rsid w:val="00CF17E1"/>
    <w:rsid w:val="00CF1802"/>
    <w:rsid w:val="00CF21DC"/>
    <w:rsid w:val="00CF2694"/>
    <w:rsid w:val="00CF272A"/>
    <w:rsid w:val="00CF29C8"/>
    <w:rsid w:val="00CF2E9E"/>
    <w:rsid w:val="00CF2EE4"/>
    <w:rsid w:val="00CF3250"/>
    <w:rsid w:val="00CF33A3"/>
    <w:rsid w:val="00CF3C22"/>
    <w:rsid w:val="00CF3CB1"/>
    <w:rsid w:val="00CF3D9D"/>
    <w:rsid w:val="00CF46D7"/>
    <w:rsid w:val="00CF48A2"/>
    <w:rsid w:val="00CF4DBA"/>
    <w:rsid w:val="00CF6058"/>
    <w:rsid w:val="00CF6CB2"/>
    <w:rsid w:val="00CF7049"/>
    <w:rsid w:val="00D00204"/>
    <w:rsid w:val="00D004EF"/>
    <w:rsid w:val="00D00610"/>
    <w:rsid w:val="00D009BF"/>
    <w:rsid w:val="00D00A81"/>
    <w:rsid w:val="00D00FDB"/>
    <w:rsid w:val="00D021A9"/>
    <w:rsid w:val="00D02685"/>
    <w:rsid w:val="00D02A47"/>
    <w:rsid w:val="00D02B5A"/>
    <w:rsid w:val="00D02BC8"/>
    <w:rsid w:val="00D02C55"/>
    <w:rsid w:val="00D030CC"/>
    <w:rsid w:val="00D04369"/>
    <w:rsid w:val="00D04385"/>
    <w:rsid w:val="00D0447D"/>
    <w:rsid w:val="00D04A7C"/>
    <w:rsid w:val="00D04B6F"/>
    <w:rsid w:val="00D04BA8"/>
    <w:rsid w:val="00D04D4A"/>
    <w:rsid w:val="00D051ED"/>
    <w:rsid w:val="00D0593C"/>
    <w:rsid w:val="00D0602B"/>
    <w:rsid w:val="00D066A7"/>
    <w:rsid w:val="00D06DC3"/>
    <w:rsid w:val="00D06FD0"/>
    <w:rsid w:val="00D07E30"/>
    <w:rsid w:val="00D106A7"/>
    <w:rsid w:val="00D10811"/>
    <w:rsid w:val="00D10F4B"/>
    <w:rsid w:val="00D1102F"/>
    <w:rsid w:val="00D11876"/>
    <w:rsid w:val="00D11D11"/>
    <w:rsid w:val="00D12291"/>
    <w:rsid w:val="00D12E10"/>
    <w:rsid w:val="00D13189"/>
    <w:rsid w:val="00D137D1"/>
    <w:rsid w:val="00D13938"/>
    <w:rsid w:val="00D14172"/>
    <w:rsid w:val="00D141F9"/>
    <w:rsid w:val="00D14F3A"/>
    <w:rsid w:val="00D152F2"/>
    <w:rsid w:val="00D1660F"/>
    <w:rsid w:val="00D16731"/>
    <w:rsid w:val="00D16A88"/>
    <w:rsid w:val="00D16CD9"/>
    <w:rsid w:val="00D17057"/>
    <w:rsid w:val="00D17F8B"/>
    <w:rsid w:val="00D20176"/>
    <w:rsid w:val="00D20424"/>
    <w:rsid w:val="00D20592"/>
    <w:rsid w:val="00D20E05"/>
    <w:rsid w:val="00D217C0"/>
    <w:rsid w:val="00D220E3"/>
    <w:rsid w:val="00D22A89"/>
    <w:rsid w:val="00D22B8D"/>
    <w:rsid w:val="00D22DF7"/>
    <w:rsid w:val="00D22E6E"/>
    <w:rsid w:val="00D23223"/>
    <w:rsid w:val="00D23959"/>
    <w:rsid w:val="00D23C92"/>
    <w:rsid w:val="00D241AF"/>
    <w:rsid w:val="00D245FB"/>
    <w:rsid w:val="00D24D35"/>
    <w:rsid w:val="00D2578C"/>
    <w:rsid w:val="00D25928"/>
    <w:rsid w:val="00D25FFF"/>
    <w:rsid w:val="00D26226"/>
    <w:rsid w:val="00D26255"/>
    <w:rsid w:val="00D26261"/>
    <w:rsid w:val="00D267FA"/>
    <w:rsid w:val="00D267FE"/>
    <w:rsid w:val="00D2699B"/>
    <w:rsid w:val="00D26F58"/>
    <w:rsid w:val="00D27117"/>
    <w:rsid w:val="00D27468"/>
    <w:rsid w:val="00D274E4"/>
    <w:rsid w:val="00D275AD"/>
    <w:rsid w:val="00D30A9F"/>
    <w:rsid w:val="00D30EC6"/>
    <w:rsid w:val="00D30F54"/>
    <w:rsid w:val="00D31300"/>
    <w:rsid w:val="00D3183B"/>
    <w:rsid w:val="00D31951"/>
    <w:rsid w:val="00D319AB"/>
    <w:rsid w:val="00D31F05"/>
    <w:rsid w:val="00D3217E"/>
    <w:rsid w:val="00D326A3"/>
    <w:rsid w:val="00D335BA"/>
    <w:rsid w:val="00D33875"/>
    <w:rsid w:val="00D34288"/>
    <w:rsid w:val="00D344A1"/>
    <w:rsid w:val="00D34703"/>
    <w:rsid w:val="00D355FD"/>
    <w:rsid w:val="00D35602"/>
    <w:rsid w:val="00D359D5"/>
    <w:rsid w:val="00D35B8B"/>
    <w:rsid w:val="00D3614C"/>
    <w:rsid w:val="00D3619B"/>
    <w:rsid w:val="00D36842"/>
    <w:rsid w:val="00D368AD"/>
    <w:rsid w:val="00D37361"/>
    <w:rsid w:val="00D37A60"/>
    <w:rsid w:val="00D4015F"/>
    <w:rsid w:val="00D40510"/>
    <w:rsid w:val="00D406BB"/>
    <w:rsid w:val="00D40A9F"/>
    <w:rsid w:val="00D40B06"/>
    <w:rsid w:val="00D40F2B"/>
    <w:rsid w:val="00D41958"/>
    <w:rsid w:val="00D4195E"/>
    <w:rsid w:val="00D41FE5"/>
    <w:rsid w:val="00D421BC"/>
    <w:rsid w:val="00D42336"/>
    <w:rsid w:val="00D423B8"/>
    <w:rsid w:val="00D429E6"/>
    <w:rsid w:val="00D42CCF"/>
    <w:rsid w:val="00D430DB"/>
    <w:rsid w:val="00D438CD"/>
    <w:rsid w:val="00D43969"/>
    <w:rsid w:val="00D43C13"/>
    <w:rsid w:val="00D43E54"/>
    <w:rsid w:val="00D445C5"/>
    <w:rsid w:val="00D44695"/>
    <w:rsid w:val="00D44DB3"/>
    <w:rsid w:val="00D4543E"/>
    <w:rsid w:val="00D4555D"/>
    <w:rsid w:val="00D457E5"/>
    <w:rsid w:val="00D4592A"/>
    <w:rsid w:val="00D45EB3"/>
    <w:rsid w:val="00D46357"/>
    <w:rsid w:val="00D46B3B"/>
    <w:rsid w:val="00D47057"/>
    <w:rsid w:val="00D471E1"/>
    <w:rsid w:val="00D47324"/>
    <w:rsid w:val="00D4772B"/>
    <w:rsid w:val="00D47831"/>
    <w:rsid w:val="00D50151"/>
    <w:rsid w:val="00D506C2"/>
    <w:rsid w:val="00D50B0D"/>
    <w:rsid w:val="00D50EEE"/>
    <w:rsid w:val="00D5162E"/>
    <w:rsid w:val="00D51A8D"/>
    <w:rsid w:val="00D52040"/>
    <w:rsid w:val="00D529DD"/>
    <w:rsid w:val="00D52A5D"/>
    <w:rsid w:val="00D52ACB"/>
    <w:rsid w:val="00D5338A"/>
    <w:rsid w:val="00D53B95"/>
    <w:rsid w:val="00D5445F"/>
    <w:rsid w:val="00D54A9D"/>
    <w:rsid w:val="00D54B26"/>
    <w:rsid w:val="00D55077"/>
    <w:rsid w:val="00D559D1"/>
    <w:rsid w:val="00D55B61"/>
    <w:rsid w:val="00D56057"/>
    <w:rsid w:val="00D5608A"/>
    <w:rsid w:val="00D56CB5"/>
    <w:rsid w:val="00D574FB"/>
    <w:rsid w:val="00D57983"/>
    <w:rsid w:val="00D60541"/>
    <w:rsid w:val="00D606A5"/>
    <w:rsid w:val="00D606DB"/>
    <w:rsid w:val="00D60893"/>
    <w:rsid w:val="00D60BEA"/>
    <w:rsid w:val="00D60FED"/>
    <w:rsid w:val="00D61445"/>
    <w:rsid w:val="00D6163A"/>
    <w:rsid w:val="00D61EBD"/>
    <w:rsid w:val="00D63298"/>
    <w:rsid w:val="00D63630"/>
    <w:rsid w:val="00D637DD"/>
    <w:rsid w:val="00D63E55"/>
    <w:rsid w:val="00D63F08"/>
    <w:rsid w:val="00D641C8"/>
    <w:rsid w:val="00D649AF"/>
    <w:rsid w:val="00D6554D"/>
    <w:rsid w:val="00D656BE"/>
    <w:rsid w:val="00D65C20"/>
    <w:rsid w:val="00D65D15"/>
    <w:rsid w:val="00D66A51"/>
    <w:rsid w:val="00D66A58"/>
    <w:rsid w:val="00D66BA6"/>
    <w:rsid w:val="00D66C92"/>
    <w:rsid w:val="00D66D29"/>
    <w:rsid w:val="00D67414"/>
    <w:rsid w:val="00D678FC"/>
    <w:rsid w:val="00D67B14"/>
    <w:rsid w:val="00D70602"/>
    <w:rsid w:val="00D7071A"/>
    <w:rsid w:val="00D70A43"/>
    <w:rsid w:val="00D70D2E"/>
    <w:rsid w:val="00D70D8A"/>
    <w:rsid w:val="00D710C1"/>
    <w:rsid w:val="00D71599"/>
    <w:rsid w:val="00D71B1F"/>
    <w:rsid w:val="00D71B52"/>
    <w:rsid w:val="00D71D8D"/>
    <w:rsid w:val="00D71E51"/>
    <w:rsid w:val="00D725BE"/>
    <w:rsid w:val="00D72C69"/>
    <w:rsid w:val="00D72FBC"/>
    <w:rsid w:val="00D732E5"/>
    <w:rsid w:val="00D73649"/>
    <w:rsid w:val="00D73D5B"/>
    <w:rsid w:val="00D73E28"/>
    <w:rsid w:val="00D73EC7"/>
    <w:rsid w:val="00D7433B"/>
    <w:rsid w:val="00D74A61"/>
    <w:rsid w:val="00D75247"/>
    <w:rsid w:val="00D75462"/>
    <w:rsid w:val="00D755D2"/>
    <w:rsid w:val="00D75E09"/>
    <w:rsid w:val="00D75E49"/>
    <w:rsid w:val="00D761C2"/>
    <w:rsid w:val="00D76505"/>
    <w:rsid w:val="00D766E0"/>
    <w:rsid w:val="00D769FA"/>
    <w:rsid w:val="00D776F2"/>
    <w:rsid w:val="00D77C26"/>
    <w:rsid w:val="00D77C4C"/>
    <w:rsid w:val="00D80037"/>
    <w:rsid w:val="00D802EC"/>
    <w:rsid w:val="00D806C5"/>
    <w:rsid w:val="00D80C9A"/>
    <w:rsid w:val="00D8139D"/>
    <w:rsid w:val="00D8159B"/>
    <w:rsid w:val="00D81748"/>
    <w:rsid w:val="00D81ABB"/>
    <w:rsid w:val="00D82728"/>
    <w:rsid w:val="00D827C6"/>
    <w:rsid w:val="00D82861"/>
    <w:rsid w:val="00D83212"/>
    <w:rsid w:val="00D8344B"/>
    <w:rsid w:val="00D8359C"/>
    <w:rsid w:val="00D83C4A"/>
    <w:rsid w:val="00D83E31"/>
    <w:rsid w:val="00D84191"/>
    <w:rsid w:val="00D84245"/>
    <w:rsid w:val="00D84467"/>
    <w:rsid w:val="00D84805"/>
    <w:rsid w:val="00D84A87"/>
    <w:rsid w:val="00D85445"/>
    <w:rsid w:val="00D85904"/>
    <w:rsid w:val="00D85B30"/>
    <w:rsid w:val="00D85C04"/>
    <w:rsid w:val="00D85FB7"/>
    <w:rsid w:val="00D86752"/>
    <w:rsid w:val="00D86C3D"/>
    <w:rsid w:val="00D86F4D"/>
    <w:rsid w:val="00D87041"/>
    <w:rsid w:val="00D870D1"/>
    <w:rsid w:val="00D8739D"/>
    <w:rsid w:val="00D87CA7"/>
    <w:rsid w:val="00D91395"/>
    <w:rsid w:val="00D919FA"/>
    <w:rsid w:val="00D91DD5"/>
    <w:rsid w:val="00D9211E"/>
    <w:rsid w:val="00D927A6"/>
    <w:rsid w:val="00D927CE"/>
    <w:rsid w:val="00D92B8A"/>
    <w:rsid w:val="00D92EF1"/>
    <w:rsid w:val="00D930EA"/>
    <w:rsid w:val="00D93846"/>
    <w:rsid w:val="00D9497C"/>
    <w:rsid w:val="00D9575A"/>
    <w:rsid w:val="00D957DB"/>
    <w:rsid w:val="00D95A05"/>
    <w:rsid w:val="00D95C22"/>
    <w:rsid w:val="00D95D48"/>
    <w:rsid w:val="00D95D6A"/>
    <w:rsid w:val="00D95FA0"/>
    <w:rsid w:val="00D96259"/>
    <w:rsid w:val="00D96475"/>
    <w:rsid w:val="00D966B3"/>
    <w:rsid w:val="00D96C1F"/>
    <w:rsid w:val="00D96E39"/>
    <w:rsid w:val="00D97237"/>
    <w:rsid w:val="00D977DB"/>
    <w:rsid w:val="00D97A45"/>
    <w:rsid w:val="00DA02F0"/>
    <w:rsid w:val="00DA05F8"/>
    <w:rsid w:val="00DA0DF9"/>
    <w:rsid w:val="00DA1950"/>
    <w:rsid w:val="00DA1F0C"/>
    <w:rsid w:val="00DA2206"/>
    <w:rsid w:val="00DA263E"/>
    <w:rsid w:val="00DA291B"/>
    <w:rsid w:val="00DA2DCA"/>
    <w:rsid w:val="00DA3340"/>
    <w:rsid w:val="00DA3887"/>
    <w:rsid w:val="00DA3967"/>
    <w:rsid w:val="00DA3AB5"/>
    <w:rsid w:val="00DA3FCE"/>
    <w:rsid w:val="00DA4ABF"/>
    <w:rsid w:val="00DA4C07"/>
    <w:rsid w:val="00DA4FB1"/>
    <w:rsid w:val="00DA5171"/>
    <w:rsid w:val="00DA539D"/>
    <w:rsid w:val="00DA58A4"/>
    <w:rsid w:val="00DA5DFC"/>
    <w:rsid w:val="00DA609A"/>
    <w:rsid w:val="00DA67C9"/>
    <w:rsid w:val="00DA6D9F"/>
    <w:rsid w:val="00DA6FF5"/>
    <w:rsid w:val="00DA7CD1"/>
    <w:rsid w:val="00DB027F"/>
    <w:rsid w:val="00DB0357"/>
    <w:rsid w:val="00DB053A"/>
    <w:rsid w:val="00DB055D"/>
    <w:rsid w:val="00DB0560"/>
    <w:rsid w:val="00DB089A"/>
    <w:rsid w:val="00DB08FE"/>
    <w:rsid w:val="00DB0ED8"/>
    <w:rsid w:val="00DB1663"/>
    <w:rsid w:val="00DB1737"/>
    <w:rsid w:val="00DB1D3C"/>
    <w:rsid w:val="00DB23C3"/>
    <w:rsid w:val="00DB340E"/>
    <w:rsid w:val="00DB37AB"/>
    <w:rsid w:val="00DB37AF"/>
    <w:rsid w:val="00DB41B3"/>
    <w:rsid w:val="00DB443C"/>
    <w:rsid w:val="00DB46C1"/>
    <w:rsid w:val="00DB51DC"/>
    <w:rsid w:val="00DB56E9"/>
    <w:rsid w:val="00DB58F2"/>
    <w:rsid w:val="00DB5AA7"/>
    <w:rsid w:val="00DB5B8C"/>
    <w:rsid w:val="00DB5D4B"/>
    <w:rsid w:val="00DB61A2"/>
    <w:rsid w:val="00DB64B5"/>
    <w:rsid w:val="00DB64D1"/>
    <w:rsid w:val="00DB64F6"/>
    <w:rsid w:val="00DB665A"/>
    <w:rsid w:val="00DB695F"/>
    <w:rsid w:val="00DB6A20"/>
    <w:rsid w:val="00DB6EAC"/>
    <w:rsid w:val="00DB71DF"/>
    <w:rsid w:val="00DB730F"/>
    <w:rsid w:val="00DB7902"/>
    <w:rsid w:val="00DB7FEB"/>
    <w:rsid w:val="00DC0B2A"/>
    <w:rsid w:val="00DC0B95"/>
    <w:rsid w:val="00DC0D17"/>
    <w:rsid w:val="00DC0F30"/>
    <w:rsid w:val="00DC11F5"/>
    <w:rsid w:val="00DC12B4"/>
    <w:rsid w:val="00DC2095"/>
    <w:rsid w:val="00DC221B"/>
    <w:rsid w:val="00DC2242"/>
    <w:rsid w:val="00DC23CF"/>
    <w:rsid w:val="00DC2A71"/>
    <w:rsid w:val="00DC2BDF"/>
    <w:rsid w:val="00DC3246"/>
    <w:rsid w:val="00DC3D7A"/>
    <w:rsid w:val="00DC3DBB"/>
    <w:rsid w:val="00DC474E"/>
    <w:rsid w:val="00DC47B8"/>
    <w:rsid w:val="00DC4CC2"/>
    <w:rsid w:val="00DC4EF6"/>
    <w:rsid w:val="00DC5014"/>
    <w:rsid w:val="00DC5C8A"/>
    <w:rsid w:val="00DC5F39"/>
    <w:rsid w:val="00DC5FB0"/>
    <w:rsid w:val="00DC5FFA"/>
    <w:rsid w:val="00DC60A9"/>
    <w:rsid w:val="00DC6289"/>
    <w:rsid w:val="00DC67C5"/>
    <w:rsid w:val="00DC6F12"/>
    <w:rsid w:val="00DC7393"/>
    <w:rsid w:val="00DD010D"/>
    <w:rsid w:val="00DD06A1"/>
    <w:rsid w:val="00DD0B7F"/>
    <w:rsid w:val="00DD0F7A"/>
    <w:rsid w:val="00DD195A"/>
    <w:rsid w:val="00DD27DE"/>
    <w:rsid w:val="00DD3493"/>
    <w:rsid w:val="00DD3818"/>
    <w:rsid w:val="00DD401D"/>
    <w:rsid w:val="00DD40AF"/>
    <w:rsid w:val="00DD41E9"/>
    <w:rsid w:val="00DD452B"/>
    <w:rsid w:val="00DD458C"/>
    <w:rsid w:val="00DD4A04"/>
    <w:rsid w:val="00DD51DF"/>
    <w:rsid w:val="00DD5235"/>
    <w:rsid w:val="00DD5287"/>
    <w:rsid w:val="00DD6159"/>
    <w:rsid w:val="00DD6268"/>
    <w:rsid w:val="00DD6688"/>
    <w:rsid w:val="00DD6772"/>
    <w:rsid w:val="00DD6E8F"/>
    <w:rsid w:val="00DD7292"/>
    <w:rsid w:val="00DD75F5"/>
    <w:rsid w:val="00DD762D"/>
    <w:rsid w:val="00DD77A7"/>
    <w:rsid w:val="00DD7AF3"/>
    <w:rsid w:val="00DD7E0F"/>
    <w:rsid w:val="00DD7E61"/>
    <w:rsid w:val="00DE01FA"/>
    <w:rsid w:val="00DE061D"/>
    <w:rsid w:val="00DE0701"/>
    <w:rsid w:val="00DE0F46"/>
    <w:rsid w:val="00DE1C1A"/>
    <w:rsid w:val="00DE1EB3"/>
    <w:rsid w:val="00DE1FA6"/>
    <w:rsid w:val="00DE269B"/>
    <w:rsid w:val="00DE2D7D"/>
    <w:rsid w:val="00DE310B"/>
    <w:rsid w:val="00DE35A6"/>
    <w:rsid w:val="00DE3622"/>
    <w:rsid w:val="00DE3735"/>
    <w:rsid w:val="00DE37E9"/>
    <w:rsid w:val="00DE3EA0"/>
    <w:rsid w:val="00DE412F"/>
    <w:rsid w:val="00DE4776"/>
    <w:rsid w:val="00DE4D59"/>
    <w:rsid w:val="00DE515E"/>
    <w:rsid w:val="00DE5251"/>
    <w:rsid w:val="00DE57C3"/>
    <w:rsid w:val="00DE5A28"/>
    <w:rsid w:val="00DE5D58"/>
    <w:rsid w:val="00DE5E08"/>
    <w:rsid w:val="00DE5E1B"/>
    <w:rsid w:val="00DE5E66"/>
    <w:rsid w:val="00DE5FDA"/>
    <w:rsid w:val="00DE66FC"/>
    <w:rsid w:val="00DE6A75"/>
    <w:rsid w:val="00DE6ABF"/>
    <w:rsid w:val="00DE6BDA"/>
    <w:rsid w:val="00DE6F77"/>
    <w:rsid w:val="00DE75A5"/>
    <w:rsid w:val="00DE76BD"/>
    <w:rsid w:val="00DE7907"/>
    <w:rsid w:val="00DE7B2B"/>
    <w:rsid w:val="00DF01F2"/>
    <w:rsid w:val="00DF0486"/>
    <w:rsid w:val="00DF0A07"/>
    <w:rsid w:val="00DF0A41"/>
    <w:rsid w:val="00DF0DF9"/>
    <w:rsid w:val="00DF0E09"/>
    <w:rsid w:val="00DF1464"/>
    <w:rsid w:val="00DF1544"/>
    <w:rsid w:val="00DF1B0F"/>
    <w:rsid w:val="00DF1FD4"/>
    <w:rsid w:val="00DF2190"/>
    <w:rsid w:val="00DF242D"/>
    <w:rsid w:val="00DF2692"/>
    <w:rsid w:val="00DF2754"/>
    <w:rsid w:val="00DF2D68"/>
    <w:rsid w:val="00DF3248"/>
    <w:rsid w:val="00DF3B7F"/>
    <w:rsid w:val="00DF3D4C"/>
    <w:rsid w:val="00DF41ED"/>
    <w:rsid w:val="00DF43AA"/>
    <w:rsid w:val="00DF47C8"/>
    <w:rsid w:val="00DF4973"/>
    <w:rsid w:val="00DF54FD"/>
    <w:rsid w:val="00DF5927"/>
    <w:rsid w:val="00DF5EBD"/>
    <w:rsid w:val="00DF6728"/>
    <w:rsid w:val="00DF6782"/>
    <w:rsid w:val="00DF692F"/>
    <w:rsid w:val="00DF6AEE"/>
    <w:rsid w:val="00DF6DC8"/>
    <w:rsid w:val="00DF71BA"/>
    <w:rsid w:val="00DF7E88"/>
    <w:rsid w:val="00E00210"/>
    <w:rsid w:val="00E00BC4"/>
    <w:rsid w:val="00E00E35"/>
    <w:rsid w:val="00E00F2A"/>
    <w:rsid w:val="00E010C8"/>
    <w:rsid w:val="00E01152"/>
    <w:rsid w:val="00E01316"/>
    <w:rsid w:val="00E01319"/>
    <w:rsid w:val="00E01BBA"/>
    <w:rsid w:val="00E02022"/>
    <w:rsid w:val="00E02077"/>
    <w:rsid w:val="00E0284C"/>
    <w:rsid w:val="00E028D1"/>
    <w:rsid w:val="00E03198"/>
    <w:rsid w:val="00E0340A"/>
    <w:rsid w:val="00E04354"/>
    <w:rsid w:val="00E04A58"/>
    <w:rsid w:val="00E04AA2"/>
    <w:rsid w:val="00E04B04"/>
    <w:rsid w:val="00E04E12"/>
    <w:rsid w:val="00E04EBC"/>
    <w:rsid w:val="00E04F4A"/>
    <w:rsid w:val="00E05262"/>
    <w:rsid w:val="00E052BC"/>
    <w:rsid w:val="00E05763"/>
    <w:rsid w:val="00E061B7"/>
    <w:rsid w:val="00E067A4"/>
    <w:rsid w:val="00E06E81"/>
    <w:rsid w:val="00E072D0"/>
    <w:rsid w:val="00E07786"/>
    <w:rsid w:val="00E07A9B"/>
    <w:rsid w:val="00E07B96"/>
    <w:rsid w:val="00E07E10"/>
    <w:rsid w:val="00E07F22"/>
    <w:rsid w:val="00E102D6"/>
    <w:rsid w:val="00E104AF"/>
    <w:rsid w:val="00E107BE"/>
    <w:rsid w:val="00E11188"/>
    <w:rsid w:val="00E117A8"/>
    <w:rsid w:val="00E12C2F"/>
    <w:rsid w:val="00E12CA9"/>
    <w:rsid w:val="00E131DE"/>
    <w:rsid w:val="00E134BF"/>
    <w:rsid w:val="00E1370F"/>
    <w:rsid w:val="00E1458A"/>
    <w:rsid w:val="00E1466B"/>
    <w:rsid w:val="00E14889"/>
    <w:rsid w:val="00E148A2"/>
    <w:rsid w:val="00E14A97"/>
    <w:rsid w:val="00E1558F"/>
    <w:rsid w:val="00E1643C"/>
    <w:rsid w:val="00E166C1"/>
    <w:rsid w:val="00E16983"/>
    <w:rsid w:val="00E16E50"/>
    <w:rsid w:val="00E1703E"/>
    <w:rsid w:val="00E17236"/>
    <w:rsid w:val="00E17B56"/>
    <w:rsid w:val="00E17C9C"/>
    <w:rsid w:val="00E2034F"/>
    <w:rsid w:val="00E2095A"/>
    <w:rsid w:val="00E20D9F"/>
    <w:rsid w:val="00E2129D"/>
    <w:rsid w:val="00E2172C"/>
    <w:rsid w:val="00E218F6"/>
    <w:rsid w:val="00E21D89"/>
    <w:rsid w:val="00E224BB"/>
    <w:rsid w:val="00E224BC"/>
    <w:rsid w:val="00E225DC"/>
    <w:rsid w:val="00E22678"/>
    <w:rsid w:val="00E22AD1"/>
    <w:rsid w:val="00E2337A"/>
    <w:rsid w:val="00E24770"/>
    <w:rsid w:val="00E24AB2"/>
    <w:rsid w:val="00E24D41"/>
    <w:rsid w:val="00E252B0"/>
    <w:rsid w:val="00E25CEC"/>
    <w:rsid w:val="00E25D7B"/>
    <w:rsid w:val="00E25EF6"/>
    <w:rsid w:val="00E263D5"/>
    <w:rsid w:val="00E26644"/>
    <w:rsid w:val="00E2684C"/>
    <w:rsid w:val="00E2735E"/>
    <w:rsid w:val="00E3011A"/>
    <w:rsid w:val="00E303C7"/>
    <w:rsid w:val="00E30D70"/>
    <w:rsid w:val="00E30EC9"/>
    <w:rsid w:val="00E31183"/>
    <w:rsid w:val="00E3125D"/>
    <w:rsid w:val="00E31AAC"/>
    <w:rsid w:val="00E31AB9"/>
    <w:rsid w:val="00E31DE5"/>
    <w:rsid w:val="00E31E84"/>
    <w:rsid w:val="00E3206E"/>
    <w:rsid w:val="00E3216C"/>
    <w:rsid w:val="00E322B5"/>
    <w:rsid w:val="00E324A0"/>
    <w:rsid w:val="00E3324F"/>
    <w:rsid w:val="00E33568"/>
    <w:rsid w:val="00E33684"/>
    <w:rsid w:val="00E339BC"/>
    <w:rsid w:val="00E343DD"/>
    <w:rsid w:val="00E343E3"/>
    <w:rsid w:val="00E34C2E"/>
    <w:rsid w:val="00E34DBF"/>
    <w:rsid w:val="00E35BDC"/>
    <w:rsid w:val="00E35EE9"/>
    <w:rsid w:val="00E36411"/>
    <w:rsid w:val="00E36776"/>
    <w:rsid w:val="00E36BAC"/>
    <w:rsid w:val="00E36E0D"/>
    <w:rsid w:val="00E36FDD"/>
    <w:rsid w:val="00E374BE"/>
    <w:rsid w:val="00E40FDC"/>
    <w:rsid w:val="00E415B7"/>
    <w:rsid w:val="00E41EFA"/>
    <w:rsid w:val="00E41F84"/>
    <w:rsid w:val="00E42227"/>
    <w:rsid w:val="00E4309F"/>
    <w:rsid w:val="00E43DC2"/>
    <w:rsid w:val="00E446C8"/>
    <w:rsid w:val="00E44E10"/>
    <w:rsid w:val="00E451E2"/>
    <w:rsid w:val="00E453DC"/>
    <w:rsid w:val="00E453EA"/>
    <w:rsid w:val="00E4544A"/>
    <w:rsid w:val="00E45474"/>
    <w:rsid w:val="00E45827"/>
    <w:rsid w:val="00E45DC5"/>
    <w:rsid w:val="00E46019"/>
    <w:rsid w:val="00E46140"/>
    <w:rsid w:val="00E465F4"/>
    <w:rsid w:val="00E46740"/>
    <w:rsid w:val="00E46EA9"/>
    <w:rsid w:val="00E47102"/>
    <w:rsid w:val="00E47745"/>
    <w:rsid w:val="00E47A11"/>
    <w:rsid w:val="00E47BBB"/>
    <w:rsid w:val="00E500CE"/>
    <w:rsid w:val="00E5058D"/>
    <w:rsid w:val="00E50983"/>
    <w:rsid w:val="00E50D81"/>
    <w:rsid w:val="00E5110C"/>
    <w:rsid w:val="00E520EE"/>
    <w:rsid w:val="00E524C9"/>
    <w:rsid w:val="00E525CF"/>
    <w:rsid w:val="00E52BE6"/>
    <w:rsid w:val="00E533CC"/>
    <w:rsid w:val="00E5371A"/>
    <w:rsid w:val="00E542FA"/>
    <w:rsid w:val="00E54AB8"/>
    <w:rsid w:val="00E54C36"/>
    <w:rsid w:val="00E55307"/>
    <w:rsid w:val="00E553BA"/>
    <w:rsid w:val="00E556D4"/>
    <w:rsid w:val="00E55C22"/>
    <w:rsid w:val="00E560C1"/>
    <w:rsid w:val="00E56770"/>
    <w:rsid w:val="00E56B18"/>
    <w:rsid w:val="00E56D70"/>
    <w:rsid w:val="00E57503"/>
    <w:rsid w:val="00E57571"/>
    <w:rsid w:val="00E5783F"/>
    <w:rsid w:val="00E57932"/>
    <w:rsid w:val="00E60606"/>
    <w:rsid w:val="00E606D2"/>
    <w:rsid w:val="00E608A4"/>
    <w:rsid w:val="00E60EEF"/>
    <w:rsid w:val="00E6315C"/>
    <w:rsid w:val="00E633D5"/>
    <w:rsid w:val="00E63486"/>
    <w:rsid w:val="00E63617"/>
    <w:rsid w:val="00E6392C"/>
    <w:rsid w:val="00E63949"/>
    <w:rsid w:val="00E63B65"/>
    <w:rsid w:val="00E63FE7"/>
    <w:rsid w:val="00E64290"/>
    <w:rsid w:val="00E64365"/>
    <w:rsid w:val="00E64BF3"/>
    <w:rsid w:val="00E6522D"/>
    <w:rsid w:val="00E65361"/>
    <w:rsid w:val="00E65AC8"/>
    <w:rsid w:val="00E6641F"/>
    <w:rsid w:val="00E667A2"/>
    <w:rsid w:val="00E66B54"/>
    <w:rsid w:val="00E67000"/>
    <w:rsid w:val="00E6750F"/>
    <w:rsid w:val="00E679DF"/>
    <w:rsid w:val="00E67A76"/>
    <w:rsid w:val="00E67EDC"/>
    <w:rsid w:val="00E70869"/>
    <w:rsid w:val="00E70E58"/>
    <w:rsid w:val="00E7108C"/>
    <w:rsid w:val="00E71645"/>
    <w:rsid w:val="00E7165A"/>
    <w:rsid w:val="00E72583"/>
    <w:rsid w:val="00E72A6E"/>
    <w:rsid w:val="00E72AB1"/>
    <w:rsid w:val="00E72F78"/>
    <w:rsid w:val="00E7311C"/>
    <w:rsid w:val="00E734DE"/>
    <w:rsid w:val="00E73878"/>
    <w:rsid w:val="00E73C74"/>
    <w:rsid w:val="00E74197"/>
    <w:rsid w:val="00E742DA"/>
    <w:rsid w:val="00E7450C"/>
    <w:rsid w:val="00E7494B"/>
    <w:rsid w:val="00E74AD2"/>
    <w:rsid w:val="00E74C8B"/>
    <w:rsid w:val="00E74D96"/>
    <w:rsid w:val="00E758FC"/>
    <w:rsid w:val="00E760B7"/>
    <w:rsid w:val="00E766A4"/>
    <w:rsid w:val="00E767C9"/>
    <w:rsid w:val="00E76B27"/>
    <w:rsid w:val="00E76CFE"/>
    <w:rsid w:val="00E77030"/>
    <w:rsid w:val="00E776AA"/>
    <w:rsid w:val="00E7787B"/>
    <w:rsid w:val="00E77C6F"/>
    <w:rsid w:val="00E77F44"/>
    <w:rsid w:val="00E801F2"/>
    <w:rsid w:val="00E804EF"/>
    <w:rsid w:val="00E804F8"/>
    <w:rsid w:val="00E8055B"/>
    <w:rsid w:val="00E8075D"/>
    <w:rsid w:val="00E817AF"/>
    <w:rsid w:val="00E81D01"/>
    <w:rsid w:val="00E83579"/>
    <w:rsid w:val="00E844B9"/>
    <w:rsid w:val="00E84F7C"/>
    <w:rsid w:val="00E8508A"/>
    <w:rsid w:val="00E8545F"/>
    <w:rsid w:val="00E858C8"/>
    <w:rsid w:val="00E8671B"/>
    <w:rsid w:val="00E86FB6"/>
    <w:rsid w:val="00E877BF"/>
    <w:rsid w:val="00E877ED"/>
    <w:rsid w:val="00E878BB"/>
    <w:rsid w:val="00E90123"/>
    <w:rsid w:val="00E902BF"/>
    <w:rsid w:val="00E9071B"/>
    <w:rsid w:val="00E9083C"/>
    <w:rsid w:val="00E90A85"/>
    <w:rsid w:val="00E91342"/>
    <w:rsid w:val="00E92064"/>
    <w:rsid w:val="00E9249F"/>
    <w:rsid w:val="00E9327A"/>
    <w:rsid w:val="00E937BB"/>
    <w:rsid w:val="00E93924"/>
    <w:rsid w:val="00E945A9"/>
    <w:rsid w:val="00E94978"/>
    <w:rsid w:val="00E9505E"/>
    <w:rsid w:val="00E95438"/>
    <w:rsid w:val="00E95468"/>
    <w:rsid w:val="00E955DB"/>
    <w:rsid w:val="00E95BE1"/>
    <w:rsid w:val="00E95FA8"/>
    <w:rsid w:val="00E9605D"/>
    <w:rsid w:val="00E96146"/>
    <w:rsid w:val="00E9648E"/>
    <w:rsid w:val="00E96A13"/>
    <w:rsid w:val="00E96DAA"/>
    <w:rsid w:val="00E9781D"/>
    <w:rsid w:val="00EA00DC"/>
    <w:rsid w:val="00EA014C"/>
    <w:rsid w:val="00EA0A65"/>
    <w:rsid w:val="00EA1406"/>
    <w:rsid w:val="00EA1676"/>
    <w:rsid w:val="00EA1757"/>
    <w:rsid w:val="00EA19A8"/>
    <w:rsid w:val="00EA2205"/>
    <w:rsid w:val="00EA22E7"/>
    <w:rsid w:val="00EA2334"/>
    <w:rsid w:val="00EA2A19"/>
    <w:rsid w:val="00EA2AEA"/>
    <w:rsid w:val="00EA3654"/>
    <w:rsid w:val="00EA3CD5"/>
    <w:rsid w:val="00EA3DA1"/>
    <w:rsid w:val="00EA41D6"/>
    <w:rsid w:val="00EA4315"/>
    <w:rsid w:val="00EA4835"/>
    <w:rsid w:val="00EA4BD7"/>
    <w:rsid w:val="00EA4E53"/>
    <w:rsid w:val="00EA566C"/>
    <w:rsid w:val="00EA598F"/>
    <w:rsid w:val="00EA5C17"/>
    <w:rsid w:val="00EA5DF2"/>
    <w:rsid w:val="00EA5E36"/>
    <w:rsid w:val="00EA652F"/>
    <w:rsid w:val="00EA71FF"/>
    <w:rsid w:val="00EA72E0"/>
    <w:rsid w:val="00EA7C1B"/>
    <w:rsid w:val="00EA7C5D"/>
    <w:rsid w:val="00EA7CD7"/>
    <w:rsid w:val="00EA7D5E"/>
    <w:rsid w:val="00EB0611"/>
    <w:rsid w:val="00EB0753"/>
    <w:rsid w:val="00EB0CEB"/>
    <w:rsid w:val="00EB0EF3"/>
    <w:rsid w:val="00EB11E7"/>
    <w:rsid w:val="00EB15F0"/>
    <w:rsid w:val="00EB1B27"/>
    <w:rsid w:val="00EB1CE5"/>
    <w:rsid w:val="00EB1EA9"/>
    <w:rsid w:val="00EB2C53"/>
    <w:rsid w:val="00EB3178"/>
    <w:rsid w:val="00EB3193"/>
    <w:rsid w:val="00EB32A3"/>
    <w:rsid w:val="00EB35A7"/>
    <w:rsid w:val="00EB3D6B"/>
    <w:rsid w:val="00EB44F6"/>
    <w:rsid w:val="00EB47FA"/>
    <w:rsid w:val="00EB482C"/>
    <w:rsid w:val="00EB4BDD"/>
    <w:rsid w:val="00EB4E26"/>
    <w:rsid w:val="00EB51E5"/>
    <w:rsid w:val="00EB53FC"/>
    <w:rsid w:val="00EB571F"/>
    <w:rsid w:val="00EB57EE"/>
    <w:rsid w:val="00EB589F"/>
    <w:rsid w:val="00EB64B4"/>
    <w:rsid w:val="00EB66D0"/>
    <w:rsid w:val="00EB6923"/>
    <w:rsid w:val="00EB708F"/>
    <w:rsid w:val="00EB7776"/>
    <w:rsid w:val="00EB777B"/>
    <w:rsid w:val="00EB795C"/>
    <w:rsid w:val="00EC01C8"/>
    <w:rsid w:val="00EC01FE"/>
    <w:rsid w:val="00EC0406"/>
    <w:rsid w:val="00EC0521"/>
    <w:rsid w:val="00EC071E"/>
    <w:rsid w:val="00EC0BC2"/>
    <w:rsid w:val="00EC12A8"/>
    <w:rsid w:val="00EC1423"/>
    <w:rsid w:val="00EC19F9"/>
    <w:rsid w:val="00EC1A74"/>
    <w:rsid w:val="00EC1BFD"/>
    <w:rsid w:val="00EC1F25"/>
    <w:rsid w:val="00EC2A44"/>
    <w:rsid w:val="00EC3704"/>
    <w:rsid w:val="00EC3819"/>
    <w:rsid w:val="00EC39C9"/>
    <w:rsid w:val="00EC3A8C"/>
    <w:rsid w:val="00EC4755"/>
    <w:rsid w:val="00EC4F7D"/>
    <w:rsid w:val="00EC51E1"/>
    <w:rsid w:val="00EC623F"/>
    <w:rsid w:val="00EC67CA"/>
    <w:rsid w:val="00EC6B88"/>
    <w:rsid w:val="00EC748D"/>
    <w:rsid w:val="00EC77F9"/>
    <w:rsid w:val="00EC7A40"/>
    <w:rsid w:val="00EC7CBD"/>
    <w:rsid w:val="00ED0002"/>
    <w:rsid w:val="00ED1245"/>
    <w:rsid w:val="00ED14CC"/>
    <w:rsid w:val="00ED200F"/>
    <w:rsid w:val="00ED21BC"/>
    <w:rsid w:val="00ED2268"/>
    <w:rsid w:val="00ED26C3"/>
    <w:rsid w:val="00ED2981"/>
    <w:rsid w:val="00ED29AB"/>
    <w:rsid w:val="00ED29D2"/>
    <w:rsid w:val="00ED303F"/>
    <w:rsid w:val="00ED3175"/>
    <w:rsid w:val="00ED31B3"/>
    <w:rsid w:val="00ED31D7"/>
    <w:rsid w:val="00ED3732"/>
    <w:rsid w:val="00ED3BAC"/>
    <w:rsid w:val="00ED3FC7"/>
    <w:rsid w:val="00ED45B0"/>
    <w:rsid w:val="00ED4EC5"/>
    <w:rsid w:val="00ED5694"/>
    <w:rsid w:val="00ED5A34"/>
    <w:rsid w:val="00ED5B48"/>
    <w:rsid w:val="00ED5DB7"/>
    <w:rsid w:val="00ED64D1"/>
    <w:rsid w:val="00ED696F"/>
    <w:rsid w:val="00ED6EC0"/>
    <w:rsid w:val="00ED7001"/>
    <w:rsid w:val="00ED7032"/>
    <w:rsid w:val="00ED753A"/>
    <w:rsid w:val="00ED7A6E"/>
    <w:rsid w:val="00EE0018"/>
    <w:rsid w:val="00EE08BD"/>
    <w:rsid w:val="00EE1529"/>
    <w:rsid w:val="00EE156A"/>
    <w:rsid w:val="00EE1AFD"/>
    <w:rsid w:val="00EE262E"/>
    <w:rsid w:val="00EE2DD5"/>
    <w:rsid w:val="00EE2EFF"/>
    <w:rsid w:val="00EE3102"/>
    <w:rsid w:val="00EE312D"/>
    <w:rsid w:val="00EE35EF"/>
    <w:rsid w:val="00EE3FA1"/>
    <w:rsid w:val="00EE4B1D"/>
    <w:rsid w:val="00EE4B55"/>
    <w:rsid w:val="00EE4FA0"/>
    <w:rsid w:val="00EE55CC"/>
    <w:rsid w:val="00EE702E"/>
    <w:rsid w:val="00EE76BE"/>
    <w:rsid w:val="00EE77A7"/>
    <w:rsid w:val="00EE7990"/>
    <w:rsid w:val="00EF014D"/>
    <w:rsid w:val="00EF05FE"/>
    <w:rsid w:val="00EF071D"/>
    <w:rsid w:val="00EF09F9"/>
    <w:rsid w:val="00EF0D47"/>
    <w:rsid w:val="00EF0E18"/>
    <w:rsid w:val="00EF0E85"/>
    <w:rsid w:val="00EF1CE1"/>
    <w:rsid w:val="00EF238D"/>
    <w:rsid w:val="00EF28A3"/>
    <w:rsid w:val="00EF310D"/>
    <w:rsid w:val="00EF3E25"/>
    <w:rsid w:val="00EF3E6C"/>
    <w:rsid w:val="00EF43D8"/>
    <w:rsid w:val="00EF4700"/>
    <w:rsid w:val="00EF4BF6"/>
    <w:rsid w:val="00EF51BC"/>
    <w:rsid w:val="00EF5334"/>
    <w:rsid w:val="00EF53F6"/>
    <w:rsid w:val="00EF5725"/>
    <w:rsid w:val="00EF632F"/>
    <w:rsid w:val="00EF64FA"/>
    <w:rsid w:val="00EF67DA"/>
    <w:rsid w:val="00EF728B"/>
    <w:rsid w:val="00EF779C"/>
    <w:rsid w:val="00EF7B82"/>
    <w:rsid w:val="00EF7C23"/>
    <w:rsid w:val="00F002F3"/>
    <w:rsid w:val="00F00537"/>
    <w:rsid w:val="00F01080"/>
    <w:rsid w:val="00F01EF1"/>
    <w:rsid w:val="00F0240B"/>
    <w:rsid w:val="00F029DC"/>
    <w:rsid w:val="00F02A57"/>
    <w:rsid w:val="00F03A4B"/>
    <w:rsid w:val="00F03AE3"/>
    <w:rsid w:val="00F0446A"/>
    <w:rsid w:val="00F044DF"/>
    <w:rsid w:val="00F04A0C"/>
    <w:rsid w:val="00F04B2F"/>
    <w:rsid w:val="00F04B65"/>
    <w:rsid w:val="00F04D8A"/>
    <w:rsid w:val="00F0500F"/>
    <w:rsid w:val="00F05035"/>
    <w:rsid w:val="00F053C1"/>
    <w:rsid w:val="00F0569B"/>
    <w:rsid w:val="00F0606C"/>
    <w:rsid w:val="00F067E5"/>
    <w:rsid w:val="00F069D5"/>
    <w:rsid w:val="00F06FF8"/>
    <w:rsid w:val="00F073F4"/>
    <w:rsid w:val="00F07847"/>
    <w:rsid w:val="00F0790F"/>
    <w:rsid w:val="00F07A7F"/>
    <w:rsid w:val="00F07F8E"/>
    <w:rsid w:val="00F10103"/>
    <w:rsid w:val="00F10A0E"/>
    <w:rsid w:val="00F10ABE"/>
    <w:rsid w:val="00F10DE8"/>
    <w:rsid w:val="00F10FC6"/>
    <w:rsid w:val="00F11393"/>
    <w:rsid w:val="00F113C4"/>
    <w:rsid w:val="00F11E07"/>
    <w:rsid w:val="00F11F3E"/>
    <w:rsid w:val="00F11F72"/>
    <w:rsid w:val="00F12018"/>
    <w:rsid w:val="00F1257B"/>
    <w:rsid w:val="00F12602"/>
    <w:rsid w:val="00F12876"/>
    <w:rsid w:val="00F12D5D"/>
    <w:rsid w:val="00F13202"/>
    <w:rsid w:val="00F13AB7"/>
    <w:rsid w:val="00F13AF1"/>
    <w:rsid w:val="00F14363"/>
    <w:rsid w:val="00F14554"/>
    <w:rsid w:val="00F1540D"/>
    <w:rsid w:val="00F15454"/>
    <w:rsid w:val="00F157CA"/>
    <w:rsid w:val="00F15DDA"/>
    <w:rsid w:val="00F169D1"/>
    <w:rsid w:val="00F16B2F"/>
    <w:rsid w:val="00F16B30"/>
    <w:rsid w:val="00F16C81"/>
    <w:rsid w:val="00F173C9"/>
    <w:rsid w:val="00F174F7"/>
    <w:rsid w:val="00F175A5"/>
    <w:rsid w:val="00F1764D"/>
    <w:rsid w:val="00F176AD"/>
    <w:rsid w:val="00F17A5E"/>
    <w:rsid w:val="00F17A94"/>
    <w:rsid w:val="00F2046A"/>
    <w:rsid w:val="00F207FC"/>
    <w:rsid w:val="00F20A50"/>
    <w:rsid w:val="00F2106D"/>
    <w:rsid w:val="00F228F7"/>
    <w:rsid w:val="00F22992"/>
    <w:rsid w:val="00F22BF6"/>
    <w:rsid w:val="00F22EF5"/>
    <w:rsid w:val="00F23326"/>
    <w:rsid w:val="00F23C51"/>
    <w:rsid w:val="00F24364"/>
    <w:rsid w:val="00F24C5D"/>
    <w:rsid w:val="00F24CF7"/>
    <w:rsid w:val="00F25952"/>
    <w:rsid w:val="00F25A26"/>
    <w:rsid w:val="00F25E6D"/>
    <w:rsid w:val="00F26115"/>
    <w:rsid w:val="00F2634D"/>
    <w:rsid w:val="00F26848"/>
    <w:rsid w:val="00F26ED2"/>
    <w:rsid w:val="00F2725E"/>
    <w:rsid w:val="00F2762A"/>
    <w:rsid w:val="00F27BF1"/>
    <w:rsid w:val="00F301CA"/>
    <w:rsid w:val="00F3026C"/>
    <w:rsid w:val="00F302DC"/>
    <w:rsid w:val="00F3071A"/>
    <w:rsid w:val="00F307E0"/>
    <w:rsid w:val="00F30AE7"/>
    <w:rsid w:val="00F30E43"/>
    <w:rsid w:val="00F31292"/>
    <w:rsid w:val="00F31AA8"/>
    <w:rsid w:val="00F31AF2"/>
    <w:rsid w:val="00F31DAB"/>
    <w:rsid w:val="00F31DD2"/>
    <w:rsid w:val="00F31E48"/>
    <w:rsid w:val="00F329EA"/>
    <w:rsid w:val="00F32CC3"/>
    <w:rsid w:val="00F33308"/>
    <w:rsid w:val="00F3385A"/>
    <w:rsid w:val="00F34000"/>
    <w:rsid w:val="00F348F8"/>
    <w:rsid w:val="00F34D05"/>
    <w:rsid w:val="00F34D5B"/>
    <w:rsid w:val="00F34FEA"/>
    <w:rsid w:val="00F35430"/>
    <w:rsid w:val="00F35665"/>
    <w:rsid w:val="00F35771"/>
    <w:rsid w:val="00F35C6F"/>
    <w:rsid w:val="00F35F10"/>
    <w:rsid w:val="00F369D1"/>
    <w:rsid w:val="00F36E0B"/>
    <w:rsid w:val="00F4009E"/>
    <w:rsid w:val="00F404C8"/>
    <w:rsid w:val="00F405EE"/>
    <w:rsid w:val="00F40875"/>
    <w:rsid w:val="00F40AA4"/>
    <w:rsid w:val="00F41B38"/>
    <w:rsid w:val="00F41DF7"/>
    <w:rsid w:val="00F4227F"/>
    <w:rsid w:val="00F42A52"/>
    <w:rsid w:val="00F431C2"/>
    <w:rsid w:val="00F432A3"/>
    <w:rsid w:val="00F43586"/>
    <w:rsid w:val="00F436F8"/>
    <w:rsid w:val="00F43AFF"/>
    <w:rsid w:val="00F43C34"/>
    <w:rsid w:val="00F43EA0"/>
    <w:rsid w:val="00F43F43"/>
    <w:rsid w:val="00F44834"/>
    <w:rsid w:val="00F44C53"/>
    <w:rsid w:val="00F44F50"/>
    <w:rsid w:val="00F44FA8"/>
    <w:rsid w:val="00F45AC0"/>
    <w:rsid w:val="00F45CA0"/>
    <w:rsid w:val="00F466B4"/>
    <w:rsid w:val="00F46A8B"/>
    <w:rsid w:val="00F477C3"/>
    <w:rsid w:val="00F47BED"/>
    <w:rsid w:val="00F50602"/>
    <w:rsid w:val="00F50827"/>
    <w:rsid w:val="00F50DFC"/>
    <w:rsid w:val="00F51655"/>
    <w:rsid w:val="00F517C6"/>
    <w:rsid w:val="00F51D3F"/>
    <w:rsid w:val="00F52217"/>
    <w:rsid w:val="00F52295"/>
    <w:rsid w:val="00F5306F"/>
    <w:rsid w:val="00F53338"/>
    <w:rsid w:val="00F53879"/>
    <w:rsid w:val="00F53FE7"/>
    <w:rsid w:val="00F542F4"/>
    <w:rsid w:val="00F5470B"/>
    <w:rsid w:val="00F54EA3"/>
    <w:rsid w:val="00F54FE8"/>
    <w:rsid w:val="00F55B2F"/>
    <w:rsid w:val="00F55FD0"/>
    <w:rsid w:val="00F5635B"/>
    <w:rsid w:val="00F56A69"/>
    <w:rsid w:val="00F57539"/>
    <w:rsid w:val="00F576FB"/>
    <w:rsid w:val="00F577B7"/>
    <w:rsid w:val="00F577D7"/>
    <w:rsid w:val="00F57A5E"/>
    <w:rsid w:val="00F57EA1"/>
    <w:rsid w:val="00F6003B"/>
    <w:rsid w:val="00F6038C"/>
    <w:rsid w:val="00F60800"/>
    <w:rsid w:val="00F6092E"/>
    <w:rsid w:val="00F60E03"/>
    <w:rsid w:val="00F6116C"/>
    <w:rsid w:val="00F61ABF"/>
    <w:rsid w:val="00F623FE"/>
    <w:rsid w:val="00F62595"/>
    <w:rsid w:val="00F62617"/>
    <w:rsid w:val="00F6281B"/>
    <w:rsid w:val="00F6281F"/>
    <w:rsid w:val="00F633D6"/>
    <w:rsid w:val="00F6376E"/>
    <w:rsid w:val="00F637C8"/>
    <w:rsid w:val="00F63ADD"/>
    <w:rsid w:val="00F63B5D"/>
    <w:rsid w:val="00F63D22"/>
    <w:rsid w:val="00F63E99"/>
    <w:rsid w:val="00F63ECE"/>
    <w:rsid w:val="00F64355"/>
    <w:rsid w:val="00F64A06"/>
    <w:rsid w:val="00F64AD1"/>
    <w:rsid w:val="00F64D0E"/>
    <w:rsid w:val="00F64EE3"/>
    <w:rsid w:val="00F65290"/>
    <w:rsid w:val="00F652C6"/>
    <w:rsid w:val="00F6531D"/>
    <w:rsid w:val="00F655E2"/>
    <w:rsid w:val="00F65B3D"/>
    <w:rsid w:val="00F65FFE"/>
    <w:rsid w:val="00F6608C"/>
    <w:rsid w:val="00F661B0"/>
    <w:rsid w:val="00F66497"/>
    <w:rsid w:val="00F66ACB"/>
    <w:rsid w:val="00F66E52"/>
    <w:rsid w:val="00F673F9"/>
    <w:rsid w:val="00F675C1"/>
    <w:rsid w:val="00F677EB"/>
    <w:rsid w:val="00F67921"/>
    <w:rsid w:val="00F67D15"/>
    <w:rsid w:val="00F7004F"/>
    <w:rsid w:val="00F702A0"/>
    <w:rsid w:val="00F70B83"/>
    <w:rsid w:val="00F713AB"/>
    <w:rsid w:val="00F7167C"/>
    <w:rsid w:val="00F7195D"/>
    <w:rsid w:val="00F71A61"/>
    <w:rsid w:val="00F71C16"/>
    <w:rsid w:val="00F7266A"/>
    <w:rsid w:val="00F72A57"/>
    <w:rsid w:val="00F72DBD"/>
    <w:rsid w:val="00F72DCE"/>
    <w:rsid w:val="00F72DEC"/>
    <w:rsid w:val="00F73CD4"/>
    <w:rsid w:val="00F73D6C"/>
    <w:rsid w:val="00F74168"/>
    <w:rsid w:val="00F7467C"/>
    <w:rsid w:val="00F74C75"/>
    <w:rsid w:val="00F74F0A"/>
    <w:rsid w:val="00F7512D"/>
    <w:rsid w:val="00F7589F"/>
    <w:rsid w:val="00F76431"/>
    <w:rsid w:val="00F76D89"/>
    <w:rsid w:val="00F77144"/>
    <w:rsid w:val="00F77625"/>
    <w:rsid w:val="00F77838"/>
    <w:rsid w:val="00F77B3A"/>
    <w:rsid w:val="00F77BC7"/>
    <w:rsid w:val="00F77DE9"/>
    <w:rsid w:val="00F80058"/>
    <w:rsid w:val="00F803C6"/>
    <w:rsid w:val="00F805AD"/>
    <w:rsid w:val="00F80C2C"/>
    <w:rsid w:val="00F81D31"/>
    <w:rsid w:val="00F828B8"/>
    <w:rsid w:val="00F829F8"/>
    <w:rsid w:val="00F82DAC"/>
    <w:rsid w:val="00F8311D"/>
    <w:rsid w:val="00F83605"/>
    <w:rsid w:val="00F84A21"/>
    <w:rsid w:val="00F84D3B"/>
    <w:rsid w:val="00F84FA4"/>
    <w:rsid w:val="00F852C2"/>
    <w:rsid w:val="00F85659"/>
    <w:rsid w:val="00F858E8"/>
    <w:rsid w:val="00F860FC"/>
    <w:rsid w:val="00F86178"/>
    <w:rsid w:val="00F86B99"/>
    <w:rsid w:val="00F86E31"/>
    <w:rsid w:val="00F86F5F"/>
    <w:rsid w:val="00F870DA"/>
    <w:rsid w:val="00F871F4"/>
    <w:rsid w:val="00F872DE"/>
    <w:rsid w:val="00F875E2"/>
    <w:rsid w:val="00F8799B"/>
    <w:rsid w:val="00F87B1D"/>
    <w:rsid w:val="00F87FC9"/>
    <w:rsid w:val="00F90872"/>
    <w:rsid w:val="00F90E25"/>
    <w:rsid w:val="00F90FC6"/>
    <w:rsid w:val="00F91517"/>
    <w:rsid w:val="00F91843"/>
    <w:rsid w:val="00F91B23"/>
    <w:rsid w:val="00F91F92"/>
    <w:rsid w:val="00F928F8"/>
    <w:rsid w:val="00F92BDF"/>
    <w:rsid w:val="00F92CE7"/>
    <w:rsid w:val="00F936D0"/>
    <w:rsid w:val="00F93B45"/>
    <w:rsid w:val="00F93BB1"/>
    <w:rsid w:val="00F93BEA"/>
    <w:rsid w:val="00F94A2D"/>
    <w:rsid w:val="00F94D40"/>
    <w:rsid w:val="00F952B9"/>
    <w:rsid w:val="00F95665"/>
    <w:rsid w:val="00F956D3"/>
    <w:rsid w:val="00F95821"/>
    <w:rsid w:val="00F958DE"/>
    <w:rsid w:val="00F95B3D"/>
    <w:rsid w:val="00F96009"/>
    <w:rsid w:val="00F96277"/>
    <w:rsid w:val="00F96827"/>
    <w:rsid w:val="00F96899"/>
    <w:rsid w:val="00F969CF"/>
    <w:rsid w:val="00F979A0"/>
    <w:rsid w:val="00F979CC"/>
    <w:rsid w:val="00F97C90"/>
    <w:rsid w:val="00FA0054"/>
    <w:rsid w:val="00FA0B0D"/>
    <w:rsid w:val="00FA0F96"/>
    <w:rsid w:val="00FA1429"/>
    <w:rsid w:val="00FA1449"/>
    <w:rsid w:val="00FA149C"/>
    <w:rsid w:val="00FA1567"/>
    <w:rsid w:val="00FA190D"/>
    <w:rsid w:val="00FA1AC2"/>
    <w:rsid w:val="00FA1C30"/>
    <w:rsid w:val="00FA2BAB"/>
    <w:rsid w:val="00FA3202"/>
    <w:rsid w:val="00FA43DE"/>
    <w:rsid w:val="00FA4527"/>
    <w:rsid w:val="00FA48D2"/>
    <w:rsid w:val="00FA4913"/>
    <w:rsid w:val="00FA49EF"/>
    <w:rsid w:val="00FA4C75"/>
    <w:rsid w:val="00FA5B8F"/>
    <w:rsid w:val="00FA5C83"/>
    <w:rsid w:val="00FA5FD6"/>
    <w:rsid w:val="00FA677E"/>
    <w:rsid w:val="00FA6F61"/>
    <w:rsid w:val="00FA7043"/>
    <w:rsid w:val="00FA7A0B"/>
    <w:rsid w:val="00FA7B21"/>
    <w:rsid w:val="00FB0837"/>
    <w:rsid w:val="00FB08F8"/>
    <w:rsid w:val="00FB0F77"/>
    <w:rsid w:val="00FB13DC"/>
    <w:rsid w:val="00FB1521"/>
    <w:rsid w:val="00FB1A3E"/>
    <w:rsid w:val="00FB20C6"/>
    <w:rsid w:val="00FB2257"/>
    <w:rsid w:val="00FB23E3"/>
    <w:rsid w:val="00FB2AD0"/>
    <w:rsid w:val="00FB2BBA"/>
    <w:rsid w:val="00FB3283"/>
    <w:rsid w:val="00FB3327"/>
    <w:rsid w:val="00FB400F"/>
    <w:rsid w:val="00FB4081"/>
    <w:rsid w:val="00FB4168"/>
    <w:rsid w:val="00FB4290"/>
    <w:rsid w:val="00FB4808"/>
    <w:rsid w:val="00FB5423"/>
    <w:rsid w:val="00FB5622"/>
    <w:rsid w:val="00FB5678"/>
    <w:rsid w:val="00FB5887"/>
    <w:rsid w:val="00FB5F14"/>
    <w:rsid w:val="00FB6042"/>
    <w:rsid w:val="00FB63D1"/>
    <w:rsid w:val="00FB6501"/>
    <w:rsid w:val="00FB6886"/>
    <w:rsid w:val="00FB6F29"/>
    <w:rsid w:val="00FB7342"/>
    <w:rsid w:val="00FB7BC1"/>
    <w:rsid w:val="00FC0427"/>
    <w:rsid w:val="00FC0560"/>
    <w:rsid w:val="00FC07B1"/>
    <w:rsid w:val="00FC0E8C"/>
    <w:rsid w:val="00FC0EB3"/>
    <w:rsid w:val="00FC114C"/>
    <w:rsid w:val="00FC1835"/>
    <w:rsid w:val="00FC1EC1"/>
    <w:rsid w:val="00FC2A34"/>
    <w:rsid w:val="00FC2BE4"/>
    <w:rsid w:val="00FC2C68"/>
    <w:rsid w:val="00FC2D3F"/>
    <w:rsid w:val="00FC2D5E"/>
    <w:rsid w:val="00FC2DE5"/>
    <w:rsid w:val="00FC37DD"/>
    <w:rsid w:val="00FC3C92"/>
    <w:rsid w:val="00FC40D3"/>
    <w:rsid w:val="00FC4836"/>
    <w:rsid w:val="00FC48C3"/>
    <w:rsid w:val="00FC48E6"/>
    <w:rsid w:val="00FC4EB3"/>
    <w:rsid w:val="00FC5302"/>
    <w:rsid w:val="00FC55BE"/>
    <w:rsid w:val="00FC55F8"/>
    <w:rsid w:val="00FC57D0"/>
    <w:rsid w:val="00FC600A"/>
    <w:rsid w:val="00FC6221"/>
    <w:rsid w:val="00FC68F8"/>
    <w:rsid w:val="00FC6AE9"/>
    <w:rsid w:val="00FC6CFE"/>
    <w:rsid w:val="00FC6EB7"/>
    <w:rsid w:val="00FC72D7"/>
    <w:rsid w:val="00FC7968"/>
    <w:rsid w:val="00FC7A77"/>
    <w:rsid w:val="00FC7A83"/>
    <w:rsid w:val="00FC7A87"/>
    <w:rsid w:val="00FD02E2"/>
    <w:rsid w:val="00FD0361"/>
    <w:rsid w:val="00FD04F1"/>
    <w:rsid w:val="00FD0792"/>
    <w:rsid w:val="00FD07D4"/>
    <w:rsid w:val="00FD092C"/>
    <w:rsid w:val="00FD1A10"/>
    <w:rsid w:val="00FD1A89"/>
    <w:rsid w:val="00FD264E"/>
    <w:rsid w:val="00FD2788"/>
    <w:rsid w:val="00FD2CCE"/>
    <w:rsid w:val="00FD2DE3"/>
    <w:rsid w:val="00FD3280"/>
    <w:rsid w:val="00FD425E"/>
    <w:rsid w:val="00FD4761"/>
    <w:rsid w:val="00FD4966"/>
    <w:rsid w:val="00FD4998"/>
    <w:rsid w:val="00FD4C4F"/>
    <w:rsid w:val="00FD5749"/>
    <w:rsid w:val="00FD5D1A"/>
    <w:rsid w:val="00FD676C"/>
    <w:rsid w:val="00FD6901"/>
    <w:rsid w:val="00FD6AAF"/>
    <w:rsid w:val="00FD736F"/>
    <w:rsid w:val="00FD742A"/>
    <w:rsid w:val="00FD78AD"/>
    <w:rsid w:val="00FD7D49"/>
    <w:rsid w:val="00FE06A0"/>
    <w:rsid w:val="00FE0707"/>
    <w:rsid w:val="00FE0C6A"/>
    <w:rsid w:val="00FE0CA2"/>
    <w:rsid w:val="00FE1299"/>
    <w:rsid w:val="00FE146E"/>
    <w:rsid w:val="00FE177E"/>
    <w:rsid w:val="00FE1B56"/>
    <w:rsid w:val="00FE1B6E"/>
    <w:rsid w:val="00FE1CD3"/>
    <w:rsid w:val="00FE2FB8"/>
    <w:rsid w:val="00FE30BE"/>
    <w:rsid w:val="00FE3348"/>
    <w:rsid w:val="00FE40A9"/>
    <w:rsid w:val="00FE4267"/>
    <w:rsid w:val="00FE4301"/>
    <w:rsid w:val="00FE4453"/>
    <w:rsid w:val="00FE517E"/>
    <w:rsid w:val="00FE54FE"/>
    <w:rsid w:val="00FE5834"/>
    <w:rsid w:val="00FE5B4E"/>
    <w:rsid w:val="00FE5CAE"/>
    <w:rsid w:val="00FE5E2B"/>
    <w:rsid w:val="00FE5E78"/>
    <w:rsid w:val="00FE6384"/>
    <w:rsid w:val="00FE711D"/>
    <w:rsid w:val="00FE7808"/>
    <w:rsid w:val="00FE7F7C"/>
    <w:rsid w:val="00FE7FDC"/>
    <w:rsid w:val="00FF03FB"/>
    <w:rsid w:val="00FF0502"/>
    <w:rsid w:val="00FF1178"/>
    <w:rsid w:val="00FF1488"/>
    <w:rsid w:val="00FF18ED"/>
    <w:rsid w:val="00FF19C6"/>
    <w:rsid w:val="00FF2084"/>
    <w:rsid w:val="00FF2819"/>
    <w:rsid w:val="00FF2986"/>
    <w:rsid w:val="00FF33EE"/>
    <w:rsid w:val="00FF3668"/>
    <w:rsid w:val="00FF3EB2"/>
    <w:rsid w:val="00FF3ED7"/>
    <w:rsid w:val="00FF4569"/>
    <w:rsid w:val="00FF4674"/>
    <w:rsid w:val="00FF47DE"/>
    <w:rsid w:val="00FF501F"/>
    <w:rsid w:val="00FF5378"/>
    <w:rsid w:val="00FF5683"/>
    <w:rsid w:val="00FF5B2F"/>
    <w:rsid w:val="00FF69D5"/>
    <w:rsid w:val="00FF6F50"/>
    <w:rsid w:val="00FF70B2"/>
    <w:rsid w:val="00FF737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579DD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nhideWhenUsed="1"/>
    <w:lsdException w:name="No Spacing" w:semiHidden="1" w:uiPriority="68" w:unhideWhenUsed="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D4862"/>
    <w:pPr>
      <w:widowControl w:val="0"/>
      <w:jc w:val="both"/>
    </w:pPr>
    <w:rPr>
      <w:kern w:val="2"/>
      <w:sz w:val="21"/>
      <w:szCs w:val="24"/>
    </w:rPr>
  </w:style>
  <w:style w:type="paragraph" w:styleId="1">
    <w:name w:val="heading 1"/>
    <w:basedOn w:val="a"/>
    <w:next w:val="a"/>
    <w:qFormat/>
    <w:rsid w:val="00637DD0"/>
    <w:pPr>
      <w:keepNext/>
      <w:numPr>
        <w:numId w:val="8"/>
      </w:numPr>
      <w:spacing w:before="260" w:after="120"/>
      <w:outlineLvl w:val="0"/>
    </w:pPr>
    <w:rPr>
      <w:rFonts w:eastAsia="黑体"/>
      <w:b/>
      <w:bCs/>
      <w:sz w:val="24"/>
    </w:rPr>
  </w:style>
  <w:style w:type="paragraph" w:styleId="2">
    <w:name w:val="heading 2"/>
    <w:basedOn w:val="a"/>
    <w:next w:val="a"/>
    <w:qFormat/>
    <w:rsid w:val="00862C96"/>
    <w:pPr>
      <w:keepNext/>
      <w:keepLines/>
      <w:spacing w:beforeLines="50" w:afterLines="50"/>
      <w:outlineLvl w:val="1"/>
    </w:pPr>
    <w:rPr>
      <w:rFonts w:ascii="Arial" w:eastAsia="黑体" w:hAnsi="Arial"/>
      <w:b/>
      <w:bCs/>
      <w:szCs w:val="32"/>
    </w:rPr>
  </w:style>
  <w:style w:type="paragraph" w:styleId="3">
    <w:name w:val="heading 3"/>
    <w:basedOn w:val="a"/>
    <w:next w:val="a"/>
    <w:qFormat/>
    <w:rsid w:val="00351116"/>
    <w:pPr>
      <w:keepNext/>
      <w:keepLines/>
      <w:spacing w:before="260" w:after="260" w:line="416" w:lineRule="auto"/>
      <w:outlineLvl w:val="2"/>
    </w:pPr>
    <w:rPr>
      <w:b/>
      <w:bCs/>
      <w:sz w:val="32"/>
      <w:szCs w:val="32"/>
    </w:rPr>
  </w:style>
  <w:style w:type="paragraph" w:styleId="4">
    <w:name w:val="heading 4"/>
    <w:basedOn w:val="a"/>
    <w:next w:val="a"/>
    <w:qFormat/>
    <w:rsid w:val="00351116"/>
    <w:pPr>
      <w:keepNext/>
      <w:jc w:val="center"/>
      <w:outlineLvl w:val="3"/>
    </w:pPr>
    <w:rPr>
      <w:b/>
      <w:bCs/>
      <w:sz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semiHidden/>
    <w:rsid w:val="00351116"/>
    <w:pPr>
      <w:ind w:firstLineChars="171" w:firstLine="359"/>
    </w:pPr>
  </w:style>
  <w:style w:type="character" w:styleId="a4">
    <w:name w:val="Hyperlink"/>
    <w:semiHidden/>
    <w:rsid w:val="00351116"/>
    <w:rPr>
      <w:color w:val="0000FF"/>
      <w:u w:val="single"/>
    </w:rPr>
  </w:style>
  <w:style w:type="paragraph" w:styleId="a5">
    <w:name w:val="Document Map"/>
    <w:basedOn w:val="a"/>
    <w:semiHidden/>
    <w:rsid w:val="00351116"/>
    <w:pPr>
      <w:shd w:val="clear" w:color="auto" w:fill="000080"/>
    </w:pPr>
  </w:style>
  <w:style w:type="paragraph" w:styleId="a6">
    <w:name w:val="Body Text"/>
    <w:basedOn w:val="a"/>
    <w:semiHidden/>
    <w:rsid w:val="00351116"/>
    <w:rPr>
      <w:b/>
      <w:bCs/>
    </w:rPr>
  </w:style>
  <w:style w:type="paragraph" w:styleId="a7">
    <w:name w:val="footnote text"/>
    <w:basedOn w:val="a"/>
    <w:semiHidden/>
    <w:rsid w:val="00351116"/>
    <w:pPr>
      <w:snapToGrid w:val="0"/>
      <w:jc w:val="left"/>
    </w:pPr>
    <w:rPr>
      <w:sz w:val="18"/>
      <w:szCs w:val="18"/>
    </w:rPr>
  </w:style>
  <w:style w:type="character" w:styleId="a8">
    <w:name w:val="footnote reference"/>
    <w:semiHidden/>
    <w:rsid w:val="00351116"/>
    <w:rPr>
      <w:vertAlign w:val="superscript"/>
    </w:rPr>
  </w:style>
  <w:style w:type="paragraph" w:styleId="a9">
    <w:name w:val="header"/>
    <w:basedOn w:val="a"/>
    <w:link w:val="aa"/>
    <w:uiPriority w:val="99"/>
    <w:rsid w:val="00351116"/>
    <w:pPr>
      <w:pBdr>
        <w:bottom w:val="single" w:sz="6" w:space="1" w:color="auto"/>
      </w:pBdr>
      <w:tabs>
        <w:tab w:val="center" w:pos="4153"/>
        <w:tab w:val="right" w:pos="8306"/>
      </w:tabs>
      <w:snapToGrid w:val="0"/>
      <w:jc w:val="center"/>
    </w:pPr>
    <w:rPr>
      <w:sz w:val="18"/>
      <w:szCs w:val="18"/>
    </w:rPr>
  </w:style>
  <w:style w:type="paragraph" w:styleId="ab">
    <w:name w:val="footer"/>
    <w:basedOn w:val="a"/>
    <w:link w:val="ac"/>
    <w:uiPriority w:val="99"/>
    <w:rsid w:val="00351116"/>
    <w:pPr>
      <w:tabs>
        <w:tab w:val="center" w:pos="4153"/>
        <w:tab w:val="right" w:pos="8306"/>
      </w:tabs>
      <w:snapToGrid w:val="0"/>
      <w:jc w:val="left"/>
    </w:pPr>
    <w:rPr>
      <w:sz w:val="18"/>
      <w:szCs w:val="18"/>
    </w:rPr>
  </w:style>
  <w:style w:type="character" w:styleId="ad">
    <w:name w:val="page number"/>
    <w:basedOn w:val="a0"/>
    <w:semiHidden/>
    <w:rsid w:val="00351116"/>
  </w:style>
  <w:style w:type="paragraph" w:styleId="ae">
    <w:name w:val="endnote text"/>
    <w:basedOn w:val="a"/>
    <w:semiHidden/>
    <w:rsid w:val="00351116"/>
    <w:pPr>
      <w:snapToGrid w:val="0"/>
      <w:jc w:val="left"/>
    </w:pPr>
  </w:style>
  <w:style w:type="character" w:styleId="af">
    <w:name w:val="endnote reference"/>
    <w:semiHidden/>
    <w:rsid w:val="00351116"/>
    <w:rPr>
      <w:vertAlign w:val="superscript"/>
    </w:rPr>
  </w:style>
  <w:style w:type="paragraph" w:styleId="af0">
    <w:name w:val="Subtitle"/>
    <w:basedOn w:val="a"/>
    <w:next w:val="a"/>
    <w:qFormat/>
    <w:rsid w:val="00351116"/>
    <w:pPr>
      <w:overflowPunct w:val="0"/>
      <w:spacing w:before="320"/>
      <w:outlineLvl w:val="0"/>
    </w:pPr>
    <w:rPr>
      <w:rFonts w:eastAsia="黑体"/>
      <w:sz w:val="36"/>
      <w:szCs w:val="20"/>
    </w:rPr>
  </w:style>
  <w:style w:type="paragraph" w:customStyle="1" w:styleId="af1">
    <w:name w:val="摘要"/>
    <w:basedOn w:val="a6"/>
    <w:next w:val="a"/>
    <w:rsid w:val="00351116"/>
    <w:pPr>
      <w:tabs>
        <w:tab w:val="left" w:pos="798"/>
      </w:tabs>
      <w:overflowPunct w:val="0"/>
      <w:adjustRightInd w:val="0"/>
    </w:pPr>
    <w:rPr>
      <w:rFonts w:eastAsia="楷体_GB2312"/>
      <w:b w:val="0"/>
      <w:bCs w:val="0"/>
      <w:snapToGrid w:val="0"/>
      <w:sz w:val="18"/>
      <w:szCs w:val="20"/>
    </w:rPr>
  </w:style>
  <w:style w:type="paragraph" w:customStyle="1" w:styleId="af2">
    <w:name w:val="关键词"/>
    <w:basedOn w:val="af1"/>
    <w:next w:val="a"/>
    <w:rsid w:val="00351116"/>
    <w:pPr>
      <w:ind w:left="429" w:hangingChars="429" w:hanging="429"/>
    </w:pPr>
  </w:style>
  <w:style w:type="paragraph" w:customStyle="1" w:styleId="DepartCorrespond">
    <w:name w:val="Depart.Correspond"/>
    <w:basedOn w:val="a"/>
    <w:rsid w:val="00351116"/>
    <w:pPr>
      <w:widowControl/>
      <w:ind w:left="66" w:hangingChars="66" w:hanging="66"/>
    </w:pPr>
    <w:rPr>
      <w:iCs/>
      <w:kern w:val="0"/>
      <w:sz w:val="16"/>
      <w:szCs w:val="20"/>
    </w:rPr>
  </w:style>
  <w:style w:type="character" w:customStyle="1" w:styleId="ac">
    <w:name w:val="页脚字符"/>
    <w:link w:val="ab"/>
    <w:uiPriority w:val="99"/>
    <w:rsid w:val="009011BA"/>
    <w:rPr>
      <w:kern w:val="2"/>
      <w:sz w:val="18"/>
      <w:szCs w:val="18"/>
    </w:rPr>
  </w:style>
  <w:style w:type="paragraph" w:styleId="af3">
    <w:name w:val="Balloon Text"/>
    <w:basedOn w:val="a"/>
    <w:link w:val="af4"/>
    <w:uiPriority w:val="99"/>
    <w:semiHidden/>
    <w:unhideWhenUsed/>
    <w:rsid w:val="009011BA"/>
    <w:rPr>
      <w:sz w:val="18"/>
      <w:szCs w:val="18"/>
    </w:rPr>
  </w:style>
  <w:style w:type="character" w:customStyle="1" w:styleId="af4">
    <w:name w:val="批注框文本字符"/>
    <w:link w:val="af3"/>
    <w:uiPriority w:val="99"/>
    <w:semiHidden/>
    <w:rsid w:val="009011BA"/>
    <w:rPr>
      <w:kern w:val="2"/>
      <w:sz w:val="18"/>
      <w:szCs w:val="18"/>
    </w:rPr>
  </w:style>
  <w:style w:type="character" w:styleId="af5">
    <w:name w:val="Strong"/>
    <w:uiPriority w:val="22"/>
    <w:qFormat/>
    <w:rsid w:val="009011BA"/>
    <w:rPr>
      <w:b/>
      <w:bCs/>
    </w:rPr>
  </w:style>
  <w:style w:type="paragraph" w:styleId="af6">
    <w:name w:val="List Paragraph"/>
    <w:basedOn w:val="a"/>
    <w:uiPriority w:val="34"/>
    <w:qFormat/>
    <w:rsid w:val="004C20CF"/>
    <w:pPr>
      <w:ind w:firstLineChars="200" w:firstLine="420"/>
    </w:pPr>
  </w:style>
  <w:style w:type="table" w:styleId="af7">
    <w:name w:val="Table Grid"/>
    <w:basedOn w:val="a1"/>
    <w:rsid w:val="00981A06"/>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8">
    <w:name w:val="Placeholder Text"/>
    <w:uiPriority w:val="99"/>
    <w:semiHidden/>
    <w:rsid w:val="00A05238"/>
    <w:rPr>
      <w:color w:val="808080"/>
    </w:rPr>
  </w:style>
  <w:style w:type="paragraph" w:customStyle="1" w:styleId="10">
    <w:name w:val="标题1"/>
    <w:basedOn w:val="a"/>
    <w:next w:val="a"/>
    <w:rsid w:val="004458E6"/>
    <w:pPr>
      <w:keepNext/>
      <w:keepLines/>
      <w:overflowPunct w:val="0"/>
      <w:snapToGrid w:val="0"/>
      <w:spacing w:before="240" w:after="100"/>
      <w:outlineLvl w:val="0"/>
    </w:pPr>
    <w:rPr>
      <w:rFonts w:eastAsia="黑体"/>
      <w:b/>
      <w:sz w:val="24"/>
      <w:szCs w:val="20"/>
    </w:rPr>
  </w:style>
  <w:style w:type="paragraph" w:customStyle="1" w:styleId="TextofReference1">
    <w:name w:val="Text of Reference 1"/>
    <w:rsid w:val="00AE5D27"/>
    <w:pPr>
      <w:numPr>
        <w:numId w:val="3"/>
      </w:numPr>
      <w:spacing w:line="260" w:lineRule="exact"/>
      <w:jc w:val="both"/>
    </w:pPr>
    <w:rPr>
      <w:sz w:val="15"/>
    </w:rPr>
  </w:style>
  <w:style w:type="character" w:customStyle="1" w:styleId="aa">
    <w:name w:val="页眉字符"/>
    <w:link w:val="a9"/>
    <w:uiPriority w:val="99"/>
    <w:rsid w:val="003303AF"/>
    <w:rPr>
      <w:kern w:val="2"/>
      <w:sz w:val="18"/>
      <w:szCs w:val="18"/>
    </w:rPr>
  </w:style>
  <w:style w:type="paragraph" w:styleId="af9">
    <w:name w:val="Date"/>
    <w:basedOn w:val="a"/>
    <w:next w:val="a"/>
    <w:link w:val="afa"/>
    <w:uiPriority w:val="99"/>
    <w:unhideWhenUsed/>
    <w:rsid w:val="009A6AD1"/>
    <w:pPr>
      <w:ind w:leftChars="2500" w:left="100"/>
    </w:pPr>
    <w:rPr>
      <w:color w:val="000000"/>
    </w:rPr>
  </w:style>
  <w:style w:type="character" w:customStyle="1" w:styleId="afa">
    <w:name w:val="日期字符"/>
    <w:basedOn w:val="a0"/>
    <w:link w:val="af9"/>
    <w:uiPriority w:val="99"/>
    <w:rsid w:val="009A6AD1"/>
    <w:rPr>
      <w:color w:val="000000"/>
      <w:kern w:val="2"/>
      <w:sz w:val="21"/>
      <w:szCs w:val="24"/>
    </w:rPr>
  </w:style>
  <w:style w:type="character" w:styleId="afb">
    <w:name w:val="annotation reference"/>
    <w:basedOn w:val="a0"/>
    <w:uiPriority w:val="99"/>
    <w:semiHidden/>
    <w:unhideWhenUsed/>
    <w:rsid w:val="008E6F72"/>
    <w:rPr>
      <w:sz w:val="21"/>
      <w:szCs w:val="21"/>
    </w:rPr>
  </w:style>
  <w:style w:type="paragraph" w:styleId="afc">
    <w:name w:val="annotation text"/>
    <w:basedOn w:val="a"/>
    <w:link w:val="afd"/>
    <w:uiPriority w:val="99"/>
    <w:semiHidden/>
    <w:unhideWhenUsed/>
    <w:rsid w:val="008E6F72"/>
    <w:pPr>
      <w:jc w:val="left"/>
    </w:pPr>
  </w:style>
  <w:style w:type="character" w:customStyle="1" w:styleId="afd">
    <w:name w:val="批注文字字符"/>
    <w:basedOn w:val="a0"/>
    <w:link w:val="afc"/>
    <w:uiPriority w:val="99"/>
    <w:semiHidden/>
    <w:rsid w:val="008E6F72"/>
    <w:rPr>
      <w:kern w:val="2"/>
      <w:sz w:val="21"/>
      <w:szCs w:val="24"/>
    </w:rPr>
  </w:style>
  <w:style w:type="paragraph" w:styleId="afe">
    <w:name w:val="annotation subject"/>
    <w:basedOn w:val="afc"/>
    <w:next w:val="afc"/>
    <w:link w:val="aff"/>
    <w:uiPriority w:val="99"/>
    <w:semiHidden/>
    <w:unhideWhenUsed/>
    <w:rsid w:val="008E6F72"/>
    <w:rPr>
      <w:b/>
      <w:bCs/>
    </w:rPr>
  </w:style>
  <w:style w:type="character" w:customStyle="1" w:styleId="aff">
    <w:name w:val="批注主题字符"/>
    <w:basedOn w:val="afd"/>
    <w:link w:val="afe"/>
    <w:uiPriority w:val="99"/>
    <w:semiHidden/>
    <w:rsid w:val="008E6F72"/>
    <w:rPr>
      <w:b/>
      <w:bCs/>
      <w:kern w:val="2"/>
      <w:sz w:val="21"/>
      <w:szCs w:val="24"/>
    </w:rPr>
  </w:style>
  <w:style w:type="paragraph" w:styleId="aff0">
    <w:name w:val="Revision"/>
    <w:hidden/>
    <w:uiPriority w:val="71"/>
    <w:semiHidden/>
    <w:rsid w:val="00317B6B"/>
    <w:rPr>
      <w:kern w:val="2"/>
      <w:sz w:val="21"/>
      <w:szCs w:val="24"/>
    </w:rPr>
  </w:style>
  <w:style w:type="paragraph" w:customStyle="1" w:styleId="Para">
    <w:name w:val="Para"/>
    <w:autoRedefine/>
    <w:qFormat/>
    <w:rsid w:val="00BE2053"/>
    <w:pPr>
      <w:jc w:val="both"/>
    </w:pPr>
    <w:rPr>
      <w:rFonts w:ascii="Calibri" w:eastAsiaTheme="minorEastAsia" w:hAnsi="Calibri"/>
      <w:kern w:val="2"/>
      <w:sz w:val="21"/>
      <w:szCs w:val="18"/>
    </w:rPr>
  </w:style>
  <w:style w:type="character" w:styleId="aff1">
    <w:name w:val="FollowedHyperlink"/>
    <w:basedOn w:val="a0"/>
    <w:uiPriority w:val="99"/>
    <w:semiHidden/>
    <w:unhideWhenUsed/>
    <w:rsid w:val="00356E1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417946">
      <w:bodyDiv w:val="1"/>
      <w:marLeft w:val="0"/>
      <w:marRight w:val="0"/>
      <w:marTop w:val="0"/>
      <w:marBottom w:val="0"/>
      <w:divBdr>
        <w:top w:val="none" w:sz="0" w:space="0" w:color="auto"/>
        <w:left w:val="none" w:sz="0" w:space="0" w:color="auto"/>
        <w:bottom w:val="none" w:sz="0" w:space="0" w:color="auto"/>
        <w:right w:val="none" w:sz="0" w:space="0" w:color="auto"/>
      </w:divBdr>
    </w:div>
    <w:div w:id="227764903">
      <w:bodyDiv w:val="1"/>
      <w:marLeft w:val="0"/>
      <w:marRight w:val="0"/>
      <w:marTop w:val="0"/>
      <w:marBottom w:val="0"/>
      <w:divBdr>
        <w:top w:val="none" w:sz="0" w:space="0" w:color="auto"/>
        <w:left w:val="none" w:sz="0" w:space="0" w:color="auto"/>
        <w:bottom w:val="none" w:sz="0" w:space="0" w:color="auto"/>
        <w:right w:val="none" w:sz="0" w:space="0" w:color="auto"/>
      </w:divBdr>
    </w:div>
    <w:div w:id="313343257">
      <w:bodyDiv w:val="1"/>
      <w:marLeft w:val="0"/>
      <w:marRight w:val="0"/>
      <w:marTop w:val="0"/>
      <w:marBottom w:val="0"/>
      <w:divBdr>
        <w:top w:val="none" w:sz="0" w:space="0" w:color="auto"/>
        <w:left w:val="none" w:sz="0" w:space="0" w:color="auto"/>
        <w:bottom w:val="none" w:sz="0" w:space="0" w:color="auto"/>
        <w:right w:val="none" w:sz="0" w:space="0" w:color="auto"/>
      </w:divBdr>
    </w:div>
    <w:div w:id="394863453">
      <w:bodyDiv w:val="1"/>
      <w:marLeft w:val="0"/>
      <w:marRight w:val="0"/>
      <w:marTop w:val="0"/>
      <w:marBottom w:val="0"/>
      <w:divBdr>
        <w:top w:val="none" w:sz="0" w:space="0" w:color="auto"/>
        <w:left w:val="none" w:sz="0" w:space="0" w:color="auto"/>
        <w:bottom w:val="none" w:sz="0" w:space="0" w:color="auto"/>
        <w:right w:val="none" w:sz="0" w:space="0" w:color="auto"/>
      </w:divBdr>
    </w:div>
    <w:div w:id="772474804">
      <w:bodyDiv w:val="1"/>
      <w:marLeft w:val="0"/>
      <w:marRight w:val="0"/>
      <w:marTop w:val="0"/>
      <w:marBottom w:val="0"/>
      <w:divBdr>
        <w:top w:val="none" w:sz="0" w:space="0" w:color="auto"/>
        <w:left w:val="none" w:sz="0" w:space="0" w:color="auto"/>
        <w:bottom w:val="none" w:sz="0" w:space="0" w:color="auto"/>
        <w:right w:val="none" w:sz="0" w:space="0" w:color="auto"/>
      </w:divBdr>
    </w:div>
    <w:div w:id="788208637">
      <w:bodyDiv w:val="1"/>
      <w:marLeft w:val="0"/>
      <w:marRight w:val="0"/>
      <w:marTop w:val="0"/>
      <w:marBottom w:val="0"/>
      <w:divBdr>
        <w:top w:val="none" w:sz="0" w:space="0" w:color="auto"/>
        <w:left w:val="none" w:sz="0" w:space="0" w:color="auto"/>
        <w:bottom w:val="none" w:sz="0" w:space="0" w:color="auto"/>
        <w:right w:val="none" w:sz="0" w:space="0" w:color="auto"/>
      </w:divBdr>
    </w:div>
    <w:div w:id="876552093">
      <w:bodyDiv w:val="1"/>
      <w:marLeft w:val="0"/>
      <w:marRight w:val="0"/>
      <w:marTop w:val="0"/>
      <w:marBottom w:val="0"/>
      <w:divBdr>
        <w:top w:val="none" w:sz="0" w:space="0" w:color="auto"/>
        <w:left w:val="none" w:sz="0" w:space="0" w:color="auto"/>
        <w:bottom w:val="none" w:sz="0" w:space="0" w:color="auto"/>
        <w:right w:val="none" w:sz="0" w:space="0" w:color="auto"/>
      </w:divBdr>
    </w:div>
    <w:div w:id="893780201">
      <w:bodyDiv w:val="1"/>
      <w:marLeft w:val="0"/>
      <w:marRight w:val="0"/>
      <w:marTop w:val="0"/>
      <w:marBottom w:val="0"/>
      <w:divBdr>
        <w:top w:val="none" w:sz="0" w:space="0" w:color="auto"/>
        <w:left w:val="none" w:sz="0" w:space="0" w:color="auto"/>
        <w:bottom w:val="none" w:sz="0" w:space="0" w:color="auto"/>
        <w:right w:val="none" w:sz="0" w:space="0" w:color="auto"/>
      </w:divBdr>
      <w:divsChild>
        <w:div w:id="173226865">
          <w:marLeft w:val="0"/>
          <w:marRight w:val="0"/>
          <w:marTop w:val="0"/>
          <w:marBottom w:val="0"/>
          <w:divBdr>
            <w:top w:val="none" w:sz="0" w:space="0" w:color="auto"/>
            <w:left w:val="none" w:sz="0" w:space="0" w:color="auto"/>
            <w:bottom w:val="none" w:sz="0" w:space="0" w:color="auto"/>
            <w:right w:val="none" w:sz="0" w:space="0" w:color="auto"/>
          </w:divBdr>
        </w:div>
      </w:divsChild>
    </w:div>
    <w:div w:id="917400521">
      <w:bodyDiv w:val="1"/>
      <w:marLeft w:val="0"/>
      <w:marRight w:val="0"/>
      <w:marTop w:val="0"/>
      <w:marBottom w:val="0"/>
      <w:divBdr>
        <w:top w:val="none" w:sz="0" w:space="0" w:color="auto"/>
        <w:left w:val="none" w:sz="0" w:space="0" w:color="auto"/>
        <w:bottom w:val="none" w:sz="0" w:space="0" w:color="auto"/>
        <w:right w:val="none" w:sz="0" w:space="0" w:color="auto"/>
      </w:divBdr>
    </w:div>
    <w:div w:id="952789030">
      <w:bodyDiv w:val="1"/>
      <w:marLeft w:val="0"/>
      <w:marRight w:val="0"/>
      <w:marTop w:val="0"/>
      <w:marBottom w:val="0"/>
      <w:divBdr>
        <w:top w:val="none" w:sz="0" w:space="0" w:color="auto"/>
        <w:left w:val="none" w:sz="0" w:space="0" w:color="auto"/>
        <w:bottom w:val="none" w:sz="0" w:space="0" w:color="auto"/>
        <w:right w:val="none" w:sz="0" w:space="0" w:color="auto"/>
      </w:divBdr>
    </w:div>
    <w:div w:id="982347760">
      <w:bodyDiv w:val="1"/>
      <w:marLeft w:val="0"/>
      <w:marRight w:val="0"/>
      <w:marTop w:val="0"/>
      <w:marBottom w:val="0"/>
      <w:divBdr>
        <w:top w:val="none" w:sz="0" w:space="0" w:color="auto"/>
        <w:left w:val="none" w:sz="0" w:space="0" w:color="auto"/>
        <w:bottom w:val="none" w:sz="0" w:space="0" w:color="auto"/>
        <w:right w:val="none" w:sz="0" w:space="0" w:color="auto"/>
      </w:divBdr>
    </w:div>
    <w:div w:id="1196577979">
      <w:bodyDiv w:val="1"/>
      <w:marLeft w:val="0"/>
      <w:marRight w:val="0"/>
      <w:marTop w:val="0"/>
      <w:marBottom w:val="0"/>
      <w:divBdr>
        <w:top w:val="none" w:sz="0" w:space="0" w:color="auto"/>
        <w:left w:val="none" w:sz="0" w:space="0" w:color="auto"/>
        <w:bottom w:val="none" w:sz="0" w:space="0" w:color="auto"/>
        <w:right w:val="none" w:sz="0" w:space="0" w:color="auto"/>
      </w:divBdr>
    </w:div>
    <w:div w:id="1408503320">
      <w:bodyDiv w:val="1"/>
      <w:marLeft w:val="0"/>
      <w:marRight w:val="0"/>
      <w:marTop w:val="0"/>
      <w:marBottom w:val="0"/>
      <w:divBdr>
        <w:top w:val="none" w:sz="0" w:space="0" w:color="auto"/>
        <w:left w:val="none" w:sz="0" w:space="0" w:color="auto"/>
        <w:bottom w:val="none" w:sz="0" w:space="0" w:color="auto"/>
        <w:right w:val="none" w:sz="0" w:space="0" w:color="auto"/>
      </w:divBdr>
    </w:div>
    <w:div w:id="1438140770">
      <w:bodyDiv w:val="1"/>
      <w:marLeft w:val="0"/>
      <w:marRight w:val="0"/>
      <w:marTop w:val="0"/>
      <w:marBottom w:val="0"/>
      <w:divBdr>
        <w:top w:val="none" w:sz="0" w:space="0" w:color="auto"/>
        <w:left w:val="none" w:sz="0" w:space="0" w:color="auto"/>
        <w:bottom w:val="none" w:sz="0" w:space="0" w:color="auto"/>
        <w:right w:val="none" w:sz="0" w:space="0" w:color="auto"/>
      </w:divBdr>
    </w:div>
    <w:div w:id="1620527726">
      <w:bodyDiv w:val="1"/>
      <w:marLeft w:val="0"/>
      <w:marRight w:val="0"/>
      <w:marTop w:val="0"/>
      <w:marBottom w:val="0"/>
      <w:divBdr>
        <w:top w:val="none" w:sz="0" w:space="0" w:color="auto"/>
        <w:left w:val="none" w:sz="0" w:space="0" w:color="auto"/>
        <w:bottom w:val="none" w:sz="0" w:space="0" w:color="auto"/>
        <w:right w:val="none" w:sz="0" w:space="0" w:color="auto"/>
      </w:divBdr>
    </w:div>
    <w:div w:id="1641184771">
      <w:bodyDiv w:val="1"/>
      <w:marLeft w:val="0"/>
      <w:marRight w:val="0"/>
      <w:marTop w:val="0"/>
      <w:marBottom w:val="0"/>
      <w:divBdr>
        <w:top w:val="none" w:sz="0" w:space="0" w:color="auto"/>
        <w:left w:val="none" w:sz="0" w:space="0" w:color="auto"/>
        <w:bottom w:val="none" w:sz="0" w:space="0" w:color="auto"/>
        <w:right w:val="none" w:sz="0" w:space="0" w:color="auto"/>
      </w:divBdr>
    </w:div>
    <w:div w:id="1851413596">
      <w:bodyDiv w:val="1"/>
      <w:marLeft w:val="0"/>
      <w:marRight w:val="0"/>
      <w:marTop w:val="0"/>
      <w:marBottom w:val="0"/>
      <w:divBdr>
        <w:top w:val="none" w:sz="0" w:space="0" w:color="auto"/>
        <w:left w:val="none" w:sz="0" w:space="0" w:color="auto"/>
        <w:bottom w:val="none" w:sz="0" w:space="0" w:color="auto"/>
        <w:right w:val="none" w:sz="0" w:space="0" w:color="auto"/>
      </w:divBdr>
    </w:div>
    <w:div w:id="1961911509">
      <w:bodyDiv w:val="1"/>
      <w:marLeft w:val="0"/>
      <w:marRight w:val="0"/>
      <w:marTop w:val="0"/>
      <w:marBottom w:val="0"/>
      <w:divBdr>
        <w:top w:val="none" w:sz="0" w:space="0" w:color="auto"/>
        <w:left w:val="none" w:sz="0" w:space="0" w:color="auto"/>
        <w:bottom w:val="none" w:sz="0" w:space="0" w:color="auto"/>
        <w:right w:val="none" w:sz="0" w:space="0" w:color="auto"/>
      </w:divBdr>
    </w:div>
    <w:div w:id="2005818193">
      <w:bodyDiv w:val="1"/>
      <w:marLeft w:val="0"/>
      <w:marRight w:val="0"/>
      <w:marTop w:val="0"/>
      <w:marBottom w:val="0"/>
      <w:divBdr>
        <w:top w:val="none" w:sz="0" w:space="0" w:color="auto"/>
        <w:left w:val="none" w:sz="0" w:space="0" w:color="auto"/>
        <w:bottom w:val="none" w:sz="0" w:space="0" w:color="auto"/>
        <w:right w:val="none" w:sz="0" w:space="0" w:color="auto"/>
      </w:divBdr>
    </w:div>
    <w:div w:id="2059433538">
      <w:bodyDiv w:val="1"/>
      <w:marLeft w:val="0"/>
      <w:marRight w:val="0"/>
      <w:marTop w:val="0"/>
      <w:marBottom w:val="0"/>
      <w:divBdr>
        <w:top w:val="none" w:sz="0" w:space="0" w:color="auto"/>
        <w:left w:val="none" w:sz="0" w:space="0" w:color="auto"/>
        <w:bottom w:val="none" w:sz="0" w:space="0" w:color="auto"/>
        <w:right w:val="none" w:sz="0" w:space="0" w:color="auto"/>
      </w:divBdr>
    </w:div>
    <w:div w:id="20995228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oleObject" Target="embeddings/Microsoft_Visio_2003-2010___33.vsd"/><Relationship Id="rId21" Type="http://schemas.openxmlformats.org/officeDocument/2006/relationships/image" Target="media/image4.emf"/><Relationship Id="rId22" Type="http://schemas.openxmlformats.org/officeDocument/2006/relationships/oleObject" Target="embeddings/Microsoft_Visio_2003-2010___44.vsd"/><Relationship Id="rId23" Type="http://schemas.openxmlformats.org/officeDocument/2006/relationships/image" Target="media/image5.emf"/><Relationship Id="rId24" Type="http://schemas.openxmlformats.org/officeDocument/2006/relationships/oleObject" Target="embeddings/oleObject1.bin"/><Relationship Id="rId25" Type="http://schemas.openxmlformats.org/officeDocument/2006/relationships/image" Target="media/image6.emf"/><Relationship Id="rId26" Type="http://schemas.openxmlformats.org/officeDocument/2006/relationships/oleObject" Target="embeddings/oleObject2.bin"/><Relationship Id="rId27" Type="http://schemas.openxmlformats.org/officeDocument/2006/relationships/hyperlink" Target="http://www.xilinx.com/products/design-tools/software-%20zone/sdnet.html" TargetMode="External"/><Relationship Id="rId28" Type="http://schemas.openxmlformats.org/officeDocument/2006/relationships/hyperlink" Target="http://www.altera.com/" TargetMode="External"/><Relationship Id="rId29" Type="http://schemas.openxmlformats.org/officeDocument/2006/relationships/hyperlink" Target="http://services.google.com/fh/files/blogs/google_delayexp.pdf"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fast-switch.github.io" TargetMode="External"/><Relationship Id="rId31" Type="http://schemas.openxmlformats.org/officeDocument/2006/relationships/hyperlink" Target="https://barefootnetworks.com/white-paper/the-worlds-fastest-most-programmable-networks/" TargetMode="External"/><Relationship Id="rId32" Type="http://schemas.openxmlformats.org/officeDocument/2006/relationships/image" Target="media/image7.jpeg"/><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8.jpeg"/><Relationship Id="rId34" Type="http://schemas.openxmlformats.org/officeDocument/2006/relationships/image" Target="media/image9.png"/><Relationship Id="rId35" Type="http://schemas.openxmlformats.org/officeDocument/2006/relationships/footer" Target="footer5.xml"/><Relationship Id="rId36" Type="http://schemas.openxmlformats.org/officeDocument/2006/relationships/fontTable" Target="fontTable.xml"/><Relationship Id="rId10" Type="http://schemas.openxmlformats.org/officeDocument/2006/relationships/footer" Target="footer1.xml"/><Relationship Id="rId11" Type="http://schemas.openxmlformats.org/officeDocument/2006/relationships/header" Target="header3.xml"/><Relationship Id="rId12" Type="http://schemas.openxmlformats.org/officeDocument/2006/relationships/footer" Target="footer2.xml"/><Relationship Id="rId13" Type="http://schemas.openxmlformats.org/officeDocument/2006/relationships/image" Target="media/image1.emf"/><Relationship Id="rId14" Type="http://schemas.openxmlformats.org/officeDocument/2006/relationships/oleObject" Target="embeddings/Microsoft_Visio_2003-2010___11.vsd"/><Relationship Id="rId15" Type="http://schemas.openxmlformats.org/officeDocument/2006/relationships/footer" Target="footer3.xml"/><Relationship Id="rId16" Type="http://schemas.openxmlformats.org/officeDocument/2006/relationships/footer" Target="footer4.xml"/><Relationship Id="rId17" Type="http://schemas.openxmlformats.org/officeDocument/2006/relationships/image" Target="media/image2.emf"/><Relationship Id="rId18" Type="http://schemas.openxmlformats.org/officeDocument/2006/relationships/oleObject" Target="embeddings/Microsoft_Visio_2003-2010___22.vsd"/><Relationship Id="rId19" Type="http://schemas.openxmlformats.org/officeDocument/2006/relationships/image" Target="media/image3.emf"/><Relationship Id="rId37" Type="http://schemas.openxmlformats.org/officeDocument/2006/relationships/theme" Target="theme/theme1.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9BA926-50B3-D64C-B89C-EFA7C397F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1007</TotalTime>
  <Pages>11</Pages>
  <Words>3841</Words>
  <Characters>21900</Characters>
  <Application>Microsoft Macintosh Word</Application>
  <DocSecurity>0</DocSecurity>
  <Lines>182</Lines>
  <Paragraphs>51</Paragraphs>
  <ScaleCrop>false</ScaleCrop>
  <HeadingPairs>
    <vt:vector size="2" baseType="variant">
      <vt:variant>
        <vt:lpstr>标题</vt:lpstr>
      </vt:variant>
      <vt:variant>
        <vt:i4>1</vt:i4>
      </vt:variant>
    </vt:vector>
  </HeadingPairs>
  <TitlesOfParts>
    <vt:vector size="1" baseType="lpstr">
      <vt:lpstr>一种新的图像置乱算法</vt:lpstr>
    </vt:vector>
  </TitlesOfParts>
  <Company>app</Company>
  <LinksUpToDate>false</LinksUpToDate>
  <CharactersWithSpaces>25690</CharactersWithSpaces>
  <SharedDoc>false</SharedDoc>
  <HLinks>
    <vt:vector size="36" baseType="variant">
      <vt:variant>
        <vt:i4>5177463</vt:i4>
      </vt:variant>
      <vt:variant>
        <vt:i4>33</vt:i4>
      </vt:variant>
      <vt:variant>
        <vt:i4>0</vt:i4>
      </vt:variant>
      <vt:variant>
        <vt:i4>5</vt:i4>
      </vt:variant>
      <vt:variant>
        <vt:lpwstr>https://goo.gl/fmEQPK</vt:lpwstr>
      </vt:variant>
      <vt:variant>
        <vt:lpwstr/>
      </vt:variant>
      <vt:variant>
        <vt:i4>6225985</vt:i4>
      </vt:variant>
      <vt:variant>
        <vt:i4>30</vt:i4>
      </vt:variant>
      <vt:variant>
        <vt:i4>0</vt:i4>
      </vt:variant>
      <vt:variant>
        <vt:i4>5</vt:i4>
      </vt:variant>
      <vt:variant>
        <vt:lpwstr>http://fast-switch.github.io</vt:lpwstr>
      </vt:variant>
      <vt:variant>
        <vt:lpwstr/>
      </vt:variant>
      <vt:variant>
        <vt:i4>2359326</vt:i4>
      </vt:variant>
      <vt:variant>
        <vt:i4>27</vt:i4>
      </vt:variant>
      <vt:variant>
        <vt:i4>0</vt:i4>
      </vt:variant>
      <vt:variant>
        <vt:i4>5</vt:i4>
      </vt:variant>
      <vt:variant>
        <vt:lpwstr>https://barefootnetworks.com/white-paper/the-worlds-fastest-most-programmable-networks/</vt:lpwstr>
      </vt:variant>
      <vt:variant>
        <vt:lpwstr/>
      </vt:variant>
      <vt:variant>
        <vt:i4>4128806</vt:i4>
      </vt:variant>
      <vt:variant>
        <vt:i4>24</vt:i4>
      </vt:variant>
      <vt:variant>
        <vt:i4>0</vt:i4>
      </vt:variant>
      <vt:variant>
        <vt:i4>5</vt:i4>
      </vt:variant>
      <vt:variant>
        <vt:lpwstr>http://www.xilinx.com/</vt:lpwstr>
      </vt:variant>
      <vt:variant>
        <vt:lpwstr/>
      </vt:variant>
      <vt:variant>
        <vt:i4>2228278</vt:i4>
      </vt:variant>
      <vt:variant>
        <vt:i4>21</vt:i4>
      </vt:variant>
      <vt:variant>
        <vt:i4>0</vt:i4>
      </vt:variant>
      <vt:variant>
        <vt:i4>5</vt:i4>
      </vt:variant>
      <vt:variant>
        <vt:lpwstr>http://www.altera.com/</vt:lpwstr>
      </vt:variant>
      <vt:variant>
        <vt:lpwstr/>
      </vt:variant>
      <vt:variant>
        <vt:i4>5963846</vt:i4>
      </vt:variant>
      <vt:variant>
        <vt:i4>18</vt:i4>
      </vt:variant>
      <vt:variant>
        <vt:i4>0</vt:i4>
      </vt:variant>
      <vt:variant>
        <vt:i4>5</vt:i4>
      </vt:variant>
      <vt:variant>
        <vt:lpwstr>http://www.xilinx.com/products/design-tools/software-zone/sdnet.html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一种新的图像置乱算法</dc:title>
  <dc:creator>hqb</dc:creator>
  <cp:lastModifiedBy>kf</cp:lastModifiedBy>
  <cp:revision>975</cp:revision>
  <cp:lastPrinted>2017-11-18T00:43:00Z</cp:lastPrinted>
  <dcterms:created xsi:type="dcterms:W3CDTF">2017-12-02T09:07:00Z</dcterms:created>
  <dcterms:modified xsi:type="dcterms:W3CDTF">2017-12-04T09:27:00Z</dcterms:modified>
</cp:coreProperties>
</file>